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4E0E5" w14:textId="2A2A648C" w:rsidR="00703A77" w:rsidRPr="00E70D23" w:rsidRDefault="00703A77" w:rsidP="00703A77">
      <w:pPr>
        <w:pStyle w:val="GS1Body"/>
        <w:rPr>
          <w:i/>
          <w:iCs/>
        </w:rPr>
      </w:pPr>
    </w:p>
    <w:tbl>
      <w:tblPr>
        <w:tblStyle w:val="TableGridLight1"/>
        <w:tblW w:w="498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007"/>
      </w:tblGrid>
      <w:tr w:rsidR="00703A77" w:rsidRPr="00CA07F2" w14:paraId="3414E0E8" w14:textId="77777777" w:rsidTr="00BC058D">
        <w:trPr>
          <w:cantSplit/>
          <w:trHeight w:hRule="exact" w:val="6014"/>
        </w:trPr>
        <w:tc>
          <w:tcPr>
            <w:tcW w:w="5000" w:type="pct"/>
            <w:vAlign w:val="bottom"/>
          </w:tcPr>
          <w:p w14:paraId="3414E0E6" w14:textId="6A3EA025" w:rsidR="00703A77" w:rsidRPr="00CA07F2" w:rsidRDefault="00D273DC" w:rsidP="0016345E">
            <w:pPr>
              <w:pStyle w:val="GS1Title1"/>
            </w:pPr>
            <w:r w:rsidRPr="00CA07F2">
              <w:fldChar w:fldCharType="begin"/>
            </w:r>
            <w:r w:rsidR="00703A77" w:rsidRPr="00CA07F2">
              <w:instrText xml:space="preserve"> DOCPROPERTY  "GS1 DocName"  \* MERGEFORMAT </w:instrText>
            </w:r>
            <w:r w:rsidRPr="00CA07F2">
              <w:fldChar w:fldCharType="separate"/>
            </w:r>
            <w:r w:rsidR="00B30519">
              <w:t>G</w:t>
            </w:r>
            <w:r w:rsidR="00A2491D">
              <w:t xml:space="preserve">S1 </w:t>
            </w:r>
            <w:r w:rsidR="007638D4">
              <w:t>P</w:t>
            </w:r>
            <w:r w:rsidR="00885915">
              <w:t>rijsbericht</w:t>
            </w:r>
            <w:r w:rsidR="00E96B46">
              <w:t xml:space="preserve"> </w:t>
            </w:r>
            <w:r w:rsidRPr="00CA07F2">
              <w:rPr>
                <w:bCs/>
              </w:rPr>
              <w:fldChar w:fldCharType="end"/>
            </w:r>
          </w:p>
          <w:p w14:paraId="3414E0E7" w14:textId="77777777" w:rsidR="00703A77" w:rsidRPr="00CA07F2" w:rsidRDefault="00703A77" w:rsidP="0016345E"/>
        </w:tc>
      </w:tr>
      <w:tr w:rsidR="00703A77" w:rsidRPr="00CA07F2" w14:paraId="3414E0EA" w14:textId="77777777" w:rsidTr="009E4A00">
        <w:trPr>
          <w:cantSplit/>
          <w:trHeight w:val="516"/>
        </w:trPr>
        <w:tc>
          <w:tcPr>
            <w:tcW w:w="5000" w:type="pct"/>
            <w:vAlign w:val="bottom"/>
          </w:tcPr>
          <w:p w14:paraId="3414E0E9" w14:textId="5368CE76" w:rsidR="00B30519" w:rsidRPr="00B30519" w:rsidRDefault="00D273DC" w:rsidP="00E70D23">
            <w:pPr>
              <w:pStyle w:val="GS1Title2"/>
            </w:pPr>
            <w:r w:rsidRPr="00CA07F2">
              <w:fldChar w:fldCharType="begin"/>
            </w:r>
            <w:r w:rsidR="00703A77" w:rsidRPr="00CA07F2">
              <w:instrText xml:space="preserve"> IF</w:instrText>
            </w:r>
            <w:fldSimple w:instr=" DOCPROPERTY &quot;GS1 Description&quot;  \* MERGEFORMAT ">
              <w:r w:rsidR="00EE7AC3">
                <w:instrText>Specificaties en gebruikersregels voor de sectoren levensmiddelen en drogisterij en doe-het-zelf, tuin en dier</w:instrText>
              </w:r>
            </w:fldSimple>
            <w:r w:rsidR="00703A77" w:rsidRPr="00CA07F2">
              <w:instrText xml:space="preserve"> &lt;&gt; "" "</w:instrText>
            </w:r>
            <w:fldSimple w:instr=" DOCPROPERTY &quot;GS1 Description&quot;  \* MERGEFORMAT ">
              <w:r w:rsidR="00EE7AC3">
                <w:instrText>Specificaties en gebruikersregels voor de sectoren levensmiddelen en drogisterij en doe-het-zelf, tuin en dier</w:instrText>
              </w:r>
            </w:fldSimple>
            <w:r w:rsidR="00703A77" w:rsidRPr="00CA07F2">
              <w:instrText xml:space="preserve">" "" \* MERGEFORMAT </w:instrText>
            </w:r>
            <w:r w:rsidRPr="00CA07F2">
              <w:fldChar w:fldCharType="separate"/>
            </w:r>
            <w:r w:rsidR="00EE7AC3">
              <w:rPr>
                <w:noProof/>
              </w:rPr>
              <w:t>Specificaties en gebruikersregels v</w:t>
            </w:r>
            <w:r w:rsidR="00885915">
              <w:rPr>
                <w:noProof/>
              </w:rPr>
              <w:t xml:space="preserve">oor de </w:t>
            </w:r>
            <w:r w:rsidR="00EE7AC3">
              <w:rPr>
                <w:noProof/>
              </w:rPr>
              <w:t>doe-het-zelf</w:t>
            </w:r>
            <w:r w:rsidR="00885915">
              <w:rPr>
                <w:noProof/>
              </w:rPr>
              <w:t>-</w:t>
            </w:r>
            <w:r w:rsidR="00EE7AC3">
              <w:rPr>
                <w:noProof/>
              </w:rPr>
              <w:t>, tuin</w:t>
            </w:r>
            <w:r w:rsidR="00E70D23">
              <w:rPr>
                <w:noProof/>
              </w:rPr>
              <w:t>-</w:t>
            </w:r>
            <w:r w:rsidR="00EE7AC3">
              <w:rPr>
                <w:noProof/>
              </w:rPr>
              <w:t xml:space="preserve"> en dier</w:t>
            </w:r>
            <w:r w:rsidRPr="00CA07F2">
              <w:fldChar w:fldCharType="end"/>
            </w:r>
            <w:r w:rsidR="00885915">
              <w:t>sector</w:t>
            </w:r>
            <w:r w:rsidR="00703A77" w:rsidRPr="00CA07F2">
              <w:t xml:space="preserve"> </w:t>
            </w:r>
            <w:r w:rsidR="00AF24E6">
              <w:t>in de Benelux</w:t>
            </w:r>
          </w:p>
        </w:tc>
      </w:tr>
      <w:tr w:rsidR="00703A77" w:rsidRPr="00CA07F2" w14:paraId="3414E0EC" w14:textId="77777777" w:rsidTr="009E4A00">
        <w:trPr>
          <w:cantSplit/>
          <w:trHeight w:val="774"/>
        </w:trPr>
        <w:tc>
          <w:tcPr>
            <w:tcW w:w="5000" w:type="pct"/>
            <w:vAlign w:val="bottom"/>
          </w:tcPr>
          <w:p w14:paraId="3414E0EB" w14:textId="0995BD61" w:rsidR="00703A77" w:rsidRPr="00CA07F2" w:rsidRDefault="00CD6FA0" w:rsidP="00F704C1">
            <w:pPr>
              <w:pStyle w:val="GS1Title3"/>
              <w:rPr>
                <w:color w:val="FFFFFF" w:themeColor="background1"/>
              </w:rPr>
            </w:pPr>
            <w:bookmarkStart w:id="0" w:name="_Hlk4419674"/>
            <w:r>
              <w:t>Versie</w:t>
            </w:r>
            <w:r w:rsidR="00703A77" w:rsidRPr="00CA07F2">
              <w:t xml:space="preserve"> </w:t>
            </w:r>
            <w:r w:rsidR="003665D3">
              <w:t>2.</w:t>
            </w:r>
            <w:r w:rsidR="00135D1E">
              <w:t>1</w:t>
            </w:r>
            <w:r w:rsidR="00703A77" w:rsidRPr="00CA07F2">
              <w:t xml:space="preserve">, </w:t>
            </w:r>
            <w:r w:rsidR="0071303C">
              <w:t>definitief</w:t>
            </w:r>
            <w:r w:rsidR="00885915">
              <w:t xml:space="preserve">, </w:t>
            </w:r>
            <w:r w:rsidR="003F4B0A">
              <w:t>26</w:t>
            </w:r>
            <w:r w:rsidR="00901FBC">
              <w:t xml:space="preserve"> september</w:t>
            </w:r>
            <w:r w:rsidR="007B0237">
              <w:t xml:space="preserve"> </w:t>
            </w:r>
            <w:r w:rsidR="0071303C">
              <w:t>202</w:t>
            </w:r>
            <w:r w:rsidR="00901FBC">
              <w:t>2</w:t>
            </w:r>
          </w:p>
        </w:tc>
      </w:tr>
      <w:bookmarkEnd w:id="0"/>
    </w:tbl>
    <w:p w14:paraId="3414E0ED" w14:textId="77777777" w:rsidR="00703A77" w:rsidRPr="00CA07F2" w:rsidRDefault="00703A77" w:rsidP="00703A77">
      <w:pPr>
        <w:pStyle w:val="GS1Body"/>
      </w:pPr>
    </w:p>
    <w:p w14:paraId="3414E0EE" w14:textId="24B6FBB9" w:rsidR="00D66D5B" w:rsidRDefault="00D66D5B" w:rsidP="00703A77">
      <w:pPr>
        <w:pStyle w:val="GS1Body"/>
      </w:pPr>
    </w:p>
    <w:p w14:paraId="75734212" w14:textId="77777777" w:rsidR="00D66D5B" w:rsidRPr="00D66D5B" w:rsidRDefault="00D66D5B" w:rsidP="00240B7F"/>
    <w:p w14:paraId="5056D438" w14:textId="77777777" w:rsidR="00D66D5B" w:rsidRPr="00D66D5B" w:rsidRDefault="00D66D5B" w:rsidP="00240B7F"/>
    <w:p w14:paraId="75A6E01C" w14:textId="77777777" w:rsidR="00D66D5B" w:rsidRPr="00D66D5B" w:rsidRDefault="00D66D5B" w:rsidP="00240B7F"/>
    <w:p w14:paraId="32431201" w14:textId="77777777" w:rsidR="00D66D5B" w:rsidRPr="00D66D5B" w:rsidRDefault="00D66D5B" w:rsidP="00240B7F"/>
    <w:p w14:paraId="43457B25" w14:textId="77777777" w:rsidR="00D66D5B" w:rsidRPr="00D66D5B" w:rsidRDefault="00D66D5B" w:rsidP="00240B7F"/>
    <w:p w14:paraId="0C9151CF" w14:textId="77777777" w:rsidR="00D66D5B" w:rsidRPr="00D66D5B" w:rsidRDefault="00D66D5B" w:rsidP="00240B7F"/>
    <w:p w14:paraId="0CC854D3" w14:textId="77777777" w:rsidR="00D66D5B" w:rsidRPr="00D66D5B" w:rsidRDefault="00D66D5B" w:rsidP="00240B7F"/>
    <w:p w14:paraId="2BE747AB" w14:textId="77777777" w:rsidR="00D66D5B" w:rsidRPr="00D66D5B" w:rsidRDefault="00D66D5B" w:rsidP="00240B7F"/>
    <w:p w14:paraId="5BAE0ADF" w14:textId="77777777" w:rsidR="00D66D5B" w:rsidRPr="00D66D5B" w:rsidRDefault="00D66D5B" w:rsidP="00240B7F"/>
    <w:p w14:paraId="488945F4" w14:textId="77777777" w:rsidR="00D66D5B" w:rsidRPr="00D66D5B" w:rsidRDefault="00D66D5B" w:rsidP="00240B7F"/>
    <w:p w14:paraId="1AE39D2F" w14:textId="554D77E2" w:rsidR="00D66D5B" w:rsidRDefault="00D66D5B" w:rsidP="00D66D5B"/>
    <w:p w14:paraId="17FCF591" w14:textId="52330E71" w:rsidR="00D66D5B" w:rsidRDefault="00D66D5B" w:rsidP="00240B7F">
      <w:pPr>
        <w:tabs>
          <w:tab w:val="left" w:pos="8778"/>
        </w:tabs>
      </w:pPr>
      <w:r>
        <w:tab/>
      </w:r>
    </w:p>
    <w:p w14:paraId="753AB344" w14:textId="67FC3967" w:rsidR="00703A77" w:rsidRPr="00D66D5B" w:rsidRDefault="00D66D5B" w:rsidP="00240B7F">
      <w:pPr>
        <w:tabs>
          <w:tab w:val="left" w:pos="8778"/>
        </w:tabs>
        <w:sectPr w:rsidR="00703A77" w:rsidRPr="00D66D5B" w:rsidSect="0016345E">
          <w:headerReference w:type="default" r:id="rId11"/>
          <w:footerReference w:type="default" r:id="rId12"/>
          <w:headerReference w:type="first" r:id="rId13"/>
          <w:footerReference w:type="first" r:id="rId14"/>
          <w:pgSz w:w="11909" w:h="16834" w:code="9"/>
          <w:pgMar w:top="1701" w:right="834" w:bottom="1395" w:left="1038" w:header="1123" w:footer="561" w:gutter="0"/>
          <w:cols w:space="720"/>
          <w:titlePg/>
          <w:docGrid w:linePitch="360"/>
        </w:sectPr>
      </w:pPr>
      <w:r>
        <w:tab/>
      </w:r>
    </w:p>
    <w:p w14:paraId="3414E12E" w14:textId="77777777" w:rsidR="00703A77" w:rsidRPr="00CA07F2" w:rsidRDefault="00703A77" w:rsidP="00700857">
      <w:pPr>
        <w:pStyle w:val="GS1TOCHeading"/>
        <w:pageBreakBefore/>
      </w:pPr>
      <w:r w:rsidRPr="00CA07F2">
        <w:lastRenderedPageBreak/>
        <w:t>Inhoudsopgave</w:t>
      </w:r>
    </w:p>
    <w:sdt>
      <w:sdtPr>
        <w:rPr>
          <w:rFonts w:ascii="Verdana" w:eastAsia="Times New Roman" w:hAnsi="Verdana" w:cs="Times New Roman"/>
          <w:color w:val="auto"/>
          <w:sz w:val="18"/>
          <w:szCs w:val="24"/>
        </w:rPr>
        <w:id w:val="1278604013"/>
        <w:docPartObj>
          <w:docPartGallery w:val="Table of Contents"/>
          <w:docPartUnique/>
        </w:docPartObj>
      </w:sdtPr>
      <w:sdtEndPr>
        <w:rPr>
          <w:b/>
          <w:bCs/>
        </w:rPr>
      </w:sdtEndPr>
      <w:sdtContent>
        <w:p w14:paraId="5E3BAD00" w14:textId="579054E4" w:rsidR="00166D22" w:rsidRDefault="00166D22">
          <w:pPr>
            <w:pStyle w:val="Kopvaninhoudsopgave"/>
          </w:pPr>
        </w:p>
        <w:p w14:paraId="3D6C2653" w14:textId="072D9985" w:rsidR="005C38DC" w:rsidRDefault="00166D22">
          <w:pPr>
            <w:pStyle w:val="Inhopg1"/>
            <w:rPr>
              <w:rFonts w:asciiTheme="minorHAnsi" w:eastAsiaTheme="minorEastAsia" w:hAnsiTheme="minorHAnsi" w:cstheme="minorBidi"/>
              <w:b w:val="0"/>
              <w:noProof/>
              <w:color w:val="auto"/>
              <w:szCs w:val="22"/>
              <w:lang w:eastAsia="nl-NL"/>
            </w:rPr>
          </w:pPr>
          <w:r>
            <w:rPr>
              <w:bCs/>
            </w:rPr>
            <w:fldChar w:fldCharType="begin"/>
          </w:r>
          <w:r>
            <w:rPr>
              <w:bCs/>
            </w:rPr>
            <w:instrText xml:space="preserve"> TOC \o "1-3" \h \z \u </w:instrText>
          </w:r>
          <w:r>
            <w:rPr>
              <w:bCs/>
            </w:rPr>
            <w:fldChar w:fldCharType="separate"/>
          </w:r>
          <w:hyperlink w:anchor="_Toc114147422" w:history="1">
            <w:r w:rsidR="005C38DC" w:rsidRPr="00D901B8">
              <w:rPr>
                <w:rStyle w:val="Hyperlink"/>
                <w:noProof/>
              </w:rPr>
              <w:t>1 </w:t>
            </w:r>
            <w:r w:rsidR="005C38DC">
              <w:rPr>
                <w:rFonts w:asciiTheme="minorHAnsi" w:eastAsiaTheme="minorEastAsia" w:hAnsiTheme="minorHAnsi" w:cstheme="minorBidi"/>
                <w:b w:val="0"/>
                <w:noProof/>
                <w:color w:val="auto"/>
                <w:szCs w:val="22"/>
                <w:lang w:eastAsia="nl-NL"/>
              </w:rPr>
              <w:tab/>
            </w:r>
            <w:r w:rsidR="005C38DC" w:rsidRPr="00D901B8">
              <w:rPr>
                <w:rStyle w:val="Hyperlink"/>
                <w:noProof/>
              </w:rPr>
              <w:t>Inleiding</w:t>
            </w:r>
            <w:r w:rsidR="005C38DC">
              <w:rPr>
                <w:noProof/>
                <w:webHidden/>
              </w:rPr>
              <w:tab/>
            </w:r>
            <w:r w:rsidR="005C38DC">
              <w:rPr>
                <w:noProof/>
                <w:webHidden/>
              </w:rPr>
              <w:fldChar w:fldCharType="begin"/>
            </w:r>
            <w:r w:rsidR="005C38DC">
              <w:rPr>
                <w:noProof/>
                <w:webHidden/>
              </w:rPr>
              <w:instrText xml:space="preserve"> PAGEREF _Toc114147422 \h </w:instrText>
            </w:r>
            <w:r w:rsidR="005C38DC">
              <w:rPr>
                <w:noProof/>
                <w:webHidden/>
              </w:rPr>
            </w:r>
            <w:r w:rsidR="005C38DC">
              <w:rPr>
                <w:noProof/>
                <w:webHidden/>
              </w:rPr>
              <w:fldChar w:fldCharType="separate"/>
            </w:r>
            <w:r w:rsidR="00DC1DBB">
              <w:rPr>
                <w:noProof/>
                <w:webHidden/>
              </w:rPr>
              <w:t>3</w:t>
            </w:r>
            <w:r w:rsidR="005C38DC">
              <w:rPr>
                <w:noProof/>
                <w:webHidden/>
              </w:rPr>
              <w:fldChar w:fldCharType="end"/>
            </w:r>
          </w:hyperlink>
        </w:p>
        <w:p w14:paraId="79070F12" w14:textId="40D08560" w:rsidR="005C38DC" w:rsidRDefault="00DC1DBB">
          <w:pPr>
            <w:pStyle w:val="Inhopg2"/>
            <w:rPr>
              <w:rFonts w:asciiTheme="minorHAnsi" w:eastAsiaTheme="minorEastAsia" w:hAnsiTheme="minorHAnsi" w:cstheme="minorBidi"/>
              <w:noProof/>
              <w:sz w:val="22"/>
              <w:szCs w:val="22"/>
              <w:lang w:eastAsia="nl-NL"/>
            </w:rPr>
          </w:pPr>
          <w:hyperlink w:anchor="_Toc114147423" w:history="1">
            <w:r w:rsidR="005C38DC" w:rsidRPr="00D901B8">
              <w:rPr>
                <w:rStyle w:val="Hyperlink"/>
                <w:noProof/>
              </w:rPr>
              <w:t>1.1 </w:t>
            </w:r>
            <w:r w:rsidR="005C38DC">
              <w:rPr>
                <w:rFonts w:asciiTheme="minorHAnsi" w:eastAsiaTheme="minorEastAsia" w:hAnsiTheme="minorHAnsi" w:cstheme="minorBidi"/>
                <w:noProof/>
                <w:sz w:val="22"/>
                <w:szCs w:val="22"/>
                <w:lang w:eastAsia="nl-NL"/>
              </w:rPr>
              <w:tab/>
            </w:r>
            <w:r w:rsidR="005C38DC" w:rsidRPr="00D901B8">
              <w:rPr>
                <w:rStyle w:val="Hyperlink"/>
                <w:noProof/>
              </w:rPr>
              <w:t>Algemene informatie over het gebruik van de smartsheet</w:t>
            </w:r>
            <w:r w:rsidR="005C38DC">
              <w:rPr>
                <w:noProof/>
                <w:webHidden/>
              </w:rPr>
              <w:tab/>
            </w:r>
            <w:r w:rsidR="005C38DC">
              <w:rPr>
                <w:noProof/>
                <w:webHidden/>
              </w:rPr>
              <w:fldChar w:fldCharType="begin"/>
            </w:r>
            <w:r w:rsidR="005C38DC">
              <w:rPr>
                <w:noProof/>
                <w:webHidden/>
              </w:rPr>
              <w:instrText xml:space="preserve"> PAGEREF _Toc114147423 \h </w:instrText>
            </w:r>
            <w:r w:rsidR="005C38DC">
              <w:rPr>
                <w:noProof/>
                <w:webHidden/>
              </w:rPr>
            </w:r>
            <w:r w:rsidR="005C38DC">
              <w:rPr>
                <w:noProof/>
                <w:webHidden/>
              </w:rPr>
              <w:fldChar w:fldCharType="separate"/>
            </w:r>
            <w:r>
              <w:rPr>
                <w:noProof/>
                <w:webHidden/>
              </w:rPr>
              <w:t>3</w:t>
            </w:r>
            <w:r w:rsidR="005C38DC">
              <w:rPr>
                <w:noProof/>
                <w:webHidden/>
              </w:rPr>
              <w:fldChar w:fldCharType="end"/>
            </w:r>
          </w:hyperlink>
        </w:p>
        <w:p w14:paraId="1EDA2C56" w14:textId="115FA5D3" w:rsidR="005C38DC" w:rsidRDefault="00DC1DBB">
          <w:pPr>
            <w:pStyle w:val="Inhopg2"/>
            <w:rPr>
              <w:rFonts w:asciiTheme="minorHAnsi" w:eastAsiaTheme="minorEastAsia" w:hAnsiTheme="minorHAnsi" w:cstheme="minorBidi"/>
              <w:noProof/>
              <w:sz w:val="22"/>
              <w:szCs w:val="22"/>
              <w:lang w:eastAsia="nl-NL"/>
            </w:rPr>
          </w:pPr>
          <w:hyperlink w:anchor="_Toc114147424" w:history="1">
            <w:r w:rsidR="005C38DC" w:rsidRPr="00D901B8">
              <w:rPr>
                <w:rStyle w:val="Hyperlink"/>
                <w:rFonts w:asciiTheme="majorHAnsi" w:hAnsiTheme="majorHAnsi"/>
                <w:noProof/>
              </w:rPr>
              <w:t>1.2 </w:t>
            </w:r>
            <w:r w:rsidR="005C38DC">
              <w:rPr>
                <w:rFonts w:asciiTheme="minorHAnsi" w:eastAsiaTheme="minorEastAsia" w:hAnsiTheme="minorHAnsi" w:cstheme="minorBidi"/>
                <w:noProof/>
                <w:sz w:val="22"/>
                <w:szCs w:val="22"/>
                <w:lang w:eastAsia="nl-NL"/>
              </w:rPr>
              <w:tab/>
            </w:r>
            <w:r w:rsidR="005C38DC" w:rsidRPr="00D901B8">
              <w:rPr>
                <w:rStyle w:val="Hyperlink"/>
                <w:rFonts w:asciiTheme="majorHAnsi" w:hAnsiTheme="majorHAnsi"/>
                <w:noProof/>
              </w:rPr>
              <w:t>Menuopties in de invoegtoepassing</w:t>
            </w:r>
            <w:r w:rsidR="005C38DC">
              <w:rPr>
                <w:noProof/>
                <w:webHidden/>
              </w:rPr>
              <w:tab/>
            </w:r>
            <w:r w:rsidR="005C38DC">
              <w:rPr>
                <w:noProof/>
                <w:webHidden/>
              </w:rPr>
              <w:fldChar w:fldCharType="begin"/>
            </w:r>
            <w:r w:rsidR="005C38DC">
              <w:rPr>
                <w:noProof/>
                <w:webHidden/>
              </w:rPr>
              <w:instrText xml:space="preserve"> PAGEREF _Toc114147424 \h </w:instrText>
            </w:r>
            <w:r w:rsidR="005C38DC">
              <w:rPr>
                <w:noProof/>
                <w:webHidden/>
              </w:rPr>
            </w:r>
            <w:r w:rsidR="005C38DC">
              <w:rPr>
                <w:noProof/>
                <w:webHidden/>
              </w:rPr>
              <w:fldChar w:fldCharType="separate"/>
            </w:r>
            <w:r>
              <w:rPr>
                <w:noProof/>
                <w:webHidden/>
              </w:rPr>
              <w:t>4</w:t>
            </w:r>
            <w:r w:rsidR="005C38DC">
              <w:rPr>
                <w:noProof/>
                <w:webHidden/>
              </w:rPr>
              <w:fldChar w:fldCharType="end"/>
            </w:r>
          </w:hyperlink>
        </w:p>
        <w:p w14:paraId="32E3B064" w14:textId="6DAAF358" w:rsidR="005C38DC" w:rsidRDefault="00DC1DBB">
          <w:pPr>
            <w:pStyle w:val="Inhopg1"/>
            <w:rPr>
              <w:rFonts w:asciiTheme="minorHAnsi" w:eastAsiaTheme="minorEastAsia" w:hAnsiTheme="minorHAnsi" w:cstheme="minorBidi"/>
              <w:b w:val="0"/>
              <w:noProof/>
              <w:color w:val="auto"/>
              <w:szCs w:val="22"/>
              <w:lang w:eastAsia="nl-NL"/>
            </w:rPr>
          </w:pPr>
          <w:hyperlink w:anchor="_Toc114147425" w:history="1">
            <w:r w:rsidR="005C38DC" w:rsidRPr="00D901B8">
              <w:rPr>
                <w:rStyle w:val="Hyperlink"/>
                <w:noProof/>
              </w:rPr>
              <w:t>2 </w:t>
            </w:r>
            <w:r w:rsidR="005C38DC">
              <w:rPr>
                <w:rFonts w:asciiTheme="minorHAnsi" w:eastAsiaTheme="minorEastAsia" w:hAnsiTheme="minorHAnsi" w:cstheme="minorBidi"/>
                <w:b w:val="0"/>
                <w:noProof/>
                <w:color w:val="auto"/>
                <w:szCs w:val="22"/>
                <w:lang w:eastAsia="nl-NL"/>
              </w:rPr>
              <w:tab/>
            </w:r>
            <w:r w:rsidR="005C38DC" w:rsidRPr="00D901B8">
              <w:rPr>
                <w:rStyle w:val="Hyperlink"/>
                <w:noProof/>
              </w:rPr>
              <w:t>Velden prijsbericht 1 (compacte versie)</w:t>
            </w:r>
            <w:r w:rsidR="005C38DC">
              <w:rPr>
                <w:noProof/>
                <w:webHidden/>
              </w:rPr>
              <w:tab/>
            </w:r>
            <w:r w:rsidR="005C38DC">
              <w:rPr>
                <w:noProof/>
                <w:webHidden/>
              </w:rPr>
              <w:fldChar w:fldCharType="begin"/>
            </w:r>
            <w:r w:rsidR="005C38DC">
              <w:rPr>
                <w:noProof/>
                <w:webHidden/>
              </w:rPr>
              <w:instrText xml:space="preserve"> PAGEREF _Toc114147425 \h </w:instrText>
            </w:r>
            <w:r w:rsidR="005C38DC">
              <w:rPr>
                <w:noProof/>
                <w:webHidden/>
              </w:rPr>
            </w:r>
            <w:r w:rsidR="005C38DC">
              <w:rPr>
                <w:noProof/>
                <w:webHidden/>
              </w:rPr>
              <w:fldChar w:fldCharType="separate"/>
            </w:r>
            <w:r>
              <w:rPr>
                <w:noProof/>
                <w:webHidden/>
              </w:rPr>
              <w:t>5</w:t>
            </w:r>
            <w:r w:rsidR="005C38DC">
              <w:rPr>
                <w:noProof/>
                <w:webHidden/>
              </w:rPr>
              <w:fldChar w:fldCharType="end"/>
            </w:r>
          </w:hyperlink>
        </w:p>
        <w:p w14:paraId="63F2BB4D" w14:textId="707F90F5" w:rsidR="005C38DC" w:rsidRDefault="00DC1DBB">
          <w:pPr>
            <w:pStyle w:val="Inhopg1"/>
            <w:rPr>
              <w:rFonts w:asciiTheme="minorHAnsi" w:eastAsiaTheme="minorEastAsia" w:hAnsiTheme="minorHAnsi" w:cstheme="minorBidi"/>
              <w:b w:val="0"/>
              <w:noProof/>
              <w:color w:val="auto"/>
              <w:szCs w:val="22"/>
              <w:lang w:eastAsia="nl-NL"/>
            </w:rPr>
          </w:pPr>
          <w:hyperlink w:anchor="_Toc114147426" w:history="1">
            <w:r w:rsidR="005C38DC" w:rsidRPr="00D901B8">
              <w:rPr>
                <w:rStyle w:val="Hyperlink"/>
                <w:noProof/>
              </w:rPr>
              <w:t>3 </w:t>
            </w:r>
            <w:r w:rsidR="005C38DC">
              <w:rPr>
                <w:rFonts w:asciiTheme="minorHAnsi" w:eastAsiaTheme="minorEastAsia" w:hAnsiTheme="minorHAnsi" w:cstheme="minorBidi"/>
                <w:b w:val="0"/>
                <w:noProof/>
                <w:color w:val="auto"/>
                <w:szCs w:val="22"/>
                <w:lang w:eastAsia="nl-NL"/>
              </w:rPr>
              <w:tab/>
            </w:r>
            <w:r w:rsidR="005C38DC" w:rsidRPr="00D901B8">
              <w:rPr>
                <w:rStyle w:val="Hyperlink"/>
                <w:noProof/>
              </w:rPr>
              <w:t>Velden prijsbericht 2 (uitgebreide versie)</w:t>
            </w:r>
            <w:r w:rsidR="005C38DC">
              <w:rPr>
                <w:noProof/>
                <w:webHidden/>
              </w:rPr>
              <w:tab/>
            </w:r>
            <w:r w:rsidR="005C38DC">
              <w:rPr>
                <w:noProof/>
                <w:webHidden/>
              </w:rPr>
              <w:fldChar w:fldCharType="begin"/>
            </w:r>
            <w:r w:rsidR="005C38DC">
              <w:rPr>
                <w:noProof/>
                <w:webHidden/>
              </w:rPr>
              <w:instrText xml:space="preserve"> PAGEREF _Toc114147426 \h </w:instrText>
            </w:r>
            <w:r w:rsidR="005C38DC">
              <w:rPr>
                <w:noProof/>
                <w:webHidden/>
              </w:rPr>
            </w:r>
            <w:r w:rsidR="005C38DC">
              <w:rPr>
                <w:noProof/>
                <w:webHidden/>
              </w:rPr>
              <w:fldChar w:fldCharType="separate"/>
            </w:r>
            <w:r>
              <w:rPr>
                <w:noProof/>
                <w:webHidden/>
              </w:rPr>
              <w:t>7</w:t>
            </w:r>
            <w:r w:rsidR="005C38DC">
              <w:rPr>
                <w:noProof/>
                <w:webHidden/>
              </w:rPr>
              <w:fldChar w:fldCharType="end"/>
            </w:r>
          </w:hyperlink>
        </w:p>
        <w:p w14:paraId="7208640B" w14:textId="4E3F3401" w:rsidR="005C38DC" w:rsidRDefault="00DC1DBB">
          <w:pPr>
            <w:pStyle w:val="Inhopg1"/>
            <w:rPr>
              <w:rFonts w:asciiTheme="minorHAnsi" w:eastAsiaTheme="minorEastAsia" w:hAnsiTheme="minorHAnsi" w:cstheme="minorBidi"/>
              <w:b w:val="0"/>
              <w:noProof/>
              <w:color w:val="auto"/>
              <w:szCs w:val="22"/>
              <w:lang w:eastAsia="nl-NL"/>
            </w:rPr>
          </w:pPr>
          <w:hyperlink w:anchor="_Toc114147427" w:history="1">
            <w:r w:rsidR="005C38DC" w:rsidRPr="00D901B8">
              <w:rPr>
                <w:rStyle w:val="Hyperlink"/>
                <w:noProof/>
              </w:rPr>
              <w:t>4 </w:t>
            </w:r>
            <w:r w:rsidR="005C38DC">
              <w:rPr>
                <w:rFonts w:asciiTheme="minorHAnsi" w:eastAsiaTheme="minorEastAsia" w:hAnsiTheme="minorHAnsi" w:cstheme="minorBidi"/>
                <w:b w:val="0"/>
                <w:noProof/>
                <w:color w:val="auto"/>
                <w:szCs w:val="22"/>
                <w:lang w:eastAsia="nl-NL"/>
              </w:rPr>
              <w:tab/>
            </w:r>
            <w:r w:rsidR="005C38DC" w:rsidRPr="00D901B8">
              <w:rPr>
                <w:rStyle w:val="Hyperlink"/>
                <w:noProof/>
              </w:rPr>
              <w:t>Controles GS1 prijsbericht</w:t>
            </w:r>
            <w:r w:rsidR="005C38DC">
              <w:rPr>
                <w:noProof/>
                <w:webHidden/>
              </w:rPr>
              <w:tab/>
            </w:r>
            <w:r w:rsidR="005C38DC">
              <w:rPr>
                <w:noProof/>
                <w:webHidden/>
              </w:rPr>
              <w:fldChar w:fldCharType="begin"/>
            </w:r>
            <w:r w:rsidR="005C38DC">
              <w:rPr>
                <w:noProof/>
                <w:webHidden/>
              </w:rPr>
              <w:instrText xml:space="preserve"> PAGEREF _Toc114147427 \h </w:instrText>
            </w:r>
            <w:r w:rsidR="005C38DC">
              <w:rPr>
                <w:noProof/>
                <w:webHidden/>
              </w:rPr>
            </w:r>
            <w:r w:rsidR="005C38DC">
              <w:rPr>
                <w:noProof/>
                <w:webHidden/>
              </w:rPr>
              <w:fldChar w:fldCharType="separate"/>
            </w:r>
            <w:r>
              <w:rPr>
                <w:noProof/>
                <w:webHidden/>
              </w:rPr>
              <w:t>9</w:t>
            </w:r>
            <w:r w:rsidR="005C38DC">
              <w:rPr>
                <w:noProof/>
                <w:webHidden/>
              </w:rPr>
              <w:fldChar w:fldCharType="end"/>
            </w:r>
          </w:hyperlink>
        </w:p>
        <w:p w14:paraId="46F2E97D" w14:textId="42080E1B" w:rsidR="005C38DC" w:rsidRDefault="00DC1DBB">
          <w:pPr>
            <w:pStyle w:val="Inhopg2"/>
            <w:rPr>
              <w:rFonts w:asciiTheme="minorHAnsi" w:eastAsiaTheme="minorEastAsia" w:hAnsiTheme="minorHAnsi" w:cstheme="minorBidi"/>
              <w:noProof/>
              <w:sz w:val="22"/>
              <w:szCs w:val="22"/>
              <w:lang w:eastAsia="nl-NL"/>
            </w:rPr>
          </w:pPr>
          <w:hyperlink w:anchor="_Toc114147428" w:history="1">
            <w:r w:rsidR="005C38DC" w:rsidRPr="00D901B8">
              <w:rPr>
                <w:rStyle w:val="Hyperlink"/>
                <w:noProof/>
              </w:rPr>
              <w:t>4.1 </w:t>
            </w:r>
            <w:r w:rsidR="005C38DC">
              <w:rPr>
                <w:rFonts w:asciiTheme="minorHAnsi" w:eastAsiaTheme="minorEastAsia" w:hAnsiTheme="minorHAnsi" w:cstheme="minorBidi"/>
                <w:noProof/>
                <w:sz w:val="22"/>
                <w:szCs w:val="22"/>
                <w:lang w:eastAsia="nl-NL"/>
              </w:rPr>
              <w:tab/>
            </w:r>
            <w:r w:rsidR="005C38DC" w:rsidRPr="00D901B8">
              <w:rPr>
                <w:rStyle w:val="Hyperlink"/>
                <w:noProof/>
              </w:rPr>
              <w:t>Automatische aanpassingen</w:t>
            </w:r>
            <w:r w:rsidR="005C38DC">
              <w:rPr>
                <w:noProof/>
                <w:webHidden/>
              </w:rPr>
              <w:tab/>
            </w:r>
            <w:r w:rsidR="005C38DC">
              <w:rPr>
                <w:noProof/>
                <w:webHidden/>
              </w:rPr>
              <w:fldChar w:fldCharType="begin"/>
            </w:r>
            <w:r w:rsidR="005C38DC">
              <w:rPr>
                <w:noProof/>
                <w:webHidden/>
              </w:rPr>
              <w:instrText xml:space="preserve"> PAGEREF _Toc114147428 \h </w:instrText>
            </w:r>
            <w:r w:rsidR="005C38DC">
              <w:rPr>
                <w:noProof/>
                <w:webHidden/>
              </w:rPr>
            </w:r>
            <w:r w:rsidR="005C38DC">
              <w:rPr>
                <w:noProof/>
                <w:webHidden/>
              </w:rPr>
              <w:fldChar w:fldCharType="separate"/>
            </w:r>
            <w:r>
              <w:rPr>
                <w:noProof/>
                <w:webHidden/>
              </w:rPr>
              <w:t>9</w:t>
            </w:r>
            <w:r w:rsidR="005C38DC">
              <w:rPr>
                <w:noProof/>
                <w:webHidden/>
              </w:rPr>
              <w:fldChar w:fldCharType="end"/>
            </w:r>
          </w:hyperlink>
        </w:p>
        <w:p w14:paraId="6FF44509" w14:textId="2EA24478" w:rsidR="005C38DC" w:rsidRDefault="00DC1DBB">
          <w:pPr>
            <w:pStyle w:val="Inhopg2"/>
            <w:rPr>
              <w:rFonts w:asciiTheme="minorHAnsi" w:eastAsiaTheme="minorEastAsia" w:hAnsiTheme="minorHAnsi" w:cstheme="minorBidi"/>
              <w:noProof/>
              <w:sz w:val="22"/>
              <w:szCs w:val="22"/>
              <w:lang w:eastAsia="nl-NL"/>
            </w:rPr>
          </w:pPr>
          <w:hyperlink w:anchor="_Toc114147429" w:history="1">
            <w:r w:rsidR="005C38DC" w:rsidRPr="00D901B8">
              <w:rPr>
                <w:rStyle w:val="Hyperlink"/>
                <w:noProof/>
              </w:rPr>
              <w:t>4.2 </w:t>
            </w:r>
            <w:r w:rsidR="005C38DC">
              <w:rPr>
                <w:rFonts w:asciiTheme="minorHAnsi" w:eastAsiaTheme="minorEastAsia" w:hAnsiTheme="minorHAnsi" w:cstheme="minorBidi"/>
                <w:noProof/>
                <w:sz w:val="22"/>
                <w:szCs w:val="22"/>
                <w:lang w:eastAsia="nl-NL"/>
              </w:rPr>
              <w:tab/>
            </w:r>
            <w:r w:rsidR="005C38DC" w:rsidRPr="00D901B8">
              <w:rPr>
                <w:rStyle w:val="Hyperlink"/>
                <w:noProof/>
              </w:rPr>
              <w:t>Controles</w:t>
            </w:r>
            <w:r w:rsidR="005C38DC">
              <w:rPr>
                <w:noProof/>
                <w:webHidden/>
              </w:rPr>
              <w:tab/>
            </w:r>
            <w:r w:rsidR="005C38DC">
              <w:rPr>
                <w:noProof/>
                <w:webHidden/>
              </w:rPr>
              <w:fldChar w:fldCharType="begin"/>
            </w:r>
            <w:r w:rsidR="005C38DC">
              <w:rPr>
                <w:noProof/>
                <w:webHidden/>
              </w:rPr>
              <w:instrText xml:space="preserve"> PAGEREF _Toc114147429 \h </w:instrText>
            </w:r>
            <w:r w:rsidR="005C38DC">
              <w:rPr>
                <w:noProof/>
                <w:webHidden/>
              </w:rPr>
            </w:r>
            <w:r w:rsidR="005C38DC">
              <w:rPr>
                <w:noProof/>
                <w:webHidden/>
              </w:rPr>
              <w:fldChar w:fldCharType="separate"/>
            </w:r>
            <w:r>
              <w:rPr>
                <w:noProof/>
                <w:webHidden/>
              </w:rPr>
              <w:t>9</w:t>
            </w:r>
            <w:r w:rsidR="005C38DC">
              <w:rPr>
                <w:noProof/>
                <w:webHidden/>
              </w:rPr>
              <w:fldChar w:fldCharType="end"/>
            </w:r>
          </w:hyperlink>
        </w:p>
        <w:p w14:paraId="0909684D" w14:textId="2DE6605E" w:rsidR="005C38DC" w:rsidRDefault="00DC1DBB">
          <w:pPr>
            <w:pStyle w:val="Inhopg1"/>
            <w:rPr>
              <w:rFonts w:asciiTheme="minorHAnsi" w:eastAsiaTheme="minorEastAsia" w:hAnsiTheme="minorHAnsi" w:cstheme="minorBidi"/>
              <w:b w:val="0"/>
              <w:noProof/>
              <w:color w:val="auto"/>
              <w:szCs w:val="22"/>
              <w:lang w:eastAsia="nl-NL"/>
            </w:rPr>
          </w:pPr>
          <w:hyperlink w:anchor="_Toc114147430" w:history="1">
            <w:r w:rsidR="005C38DC" w:rsidRPr="00D901B8">
              <w:rPr>
                <w:rStyle w:val="Hyperlink"/>
                <w:noProof/>
              </w:rPr>
              <w:t>5 </w:t>
            </w:r>
            <w:r w:rsidR="005C38DC">
              <w:rPr>
                <w:rFonts w:asciiTheme="minorHAnsi" w:eastAsiaTheme="minorEastAsia" w:hAnsiTheme="minorHAnsi" w:cstheme="minorBidi"/>
                <w:b w:val="0"/>
                <w:noProof/>
                <w:color w:val="auto"/>
                <w:szCs w:val="22"/>
                <w:lang w:eastAsia="nl-NL"/>
              </w:rPr>
              <w:tab/>
            </w:r>
            <w:r w:rsidR="005C38DC" w:rsidRPr="00D901B8">
              <w:rPr>
                <w:rStyle w:val="Hyperlink"/>
                <w:noProof/>
              </w:rPr>
              <w:t>Versiebeheer</w:t>
            </w:r>
            <w:r w:rsidR="005C38DC">
              <w:rPr>
                <w:noProof/>
                <w:webHidden/>
              </w:rPr>
              <w:tab/>
            </w:r>
            <w:r w:rsidR="005C38DC">
              <w:rPr>
                <w:noProof/>
                <w:webHidden/>
              </w:rPr>
              <w:fldChar w:fldCharType="begin"/>
            </w:r>
            <w:r w:rsidR="005C38DC">
              <w:rPr>
                <w:noProof/>
                <w:webHidden/>
              </w:rPr>
              <w:instrText xml:space="preserve"> PAGEREF _Toc114147430 \h </w:instrText>
            </w:r>
            <w:r w:rsidR="005C38DC">
              <w:rPr>
                <w:noProof/>
                <w:webHidden/>
              </w:rPr>
            </w:r>
            <w:r w:rsidR="005C38DC">
              <w:rPr>
                <w:noProof/>
                <w:webHidden/>
              </w:rPr>
              <w:fldChar w:fldCharType="separate"/>
            </w:r>
            <w:r>
              <w:rPr>
                <w:noProof/>
                <w:webHidden/>
              </w:rPr>
              <w:t>10</w:t>
            </w:r>
            <w:r w:rsidR="005C38DC">
              <w:rPr>
                <w:noProof/>
                <w:webHidden/>
              </w:rPr>
              <w:fldChar w:fldCharType="end"/>
            </w:r>
          </w:hyperlink>
        </w:p>
        <w:p w14:paraId="3268C63F" w14:textId="48F31987" w:rsidR="00166D22" w:rsidRDefault="00166D22">
          <w:r>
            <w:rPr>
              <w:b/>
              <w:bCs/>
            </w:rPr>
            <w:fldChar w:fldCharType="end"/>
          </w:r>
        </w:p>
      </w:sdtContent>
    </w:sdt>
    <w:p w14:paraId="3414E13C" w14:textId="3BB7292F" w:rsidR="00703A77" w:rsidRPr="00CA07F2" w:rsidRDefault="00703A77" w:rsidP="00750EBB"/>
    <w:p w14:paraId="49FBE111" w14:textId="5EF613A7" w:rsidR="000C7729" w:rsidRDefault="000C7729" w:rsidP="000C7729">
      <w:pPr>
        <w:pStyle w:val="Kop1"/>
        <w:numPr>
          <w:ilvl w:val="0"/>
          <w:numId w:val="0"/>
        </w:numPr>
        <w:ind w:left="864"/>
      </w:pPr>
      <w:bookmarkStart w:id="3" w:name="_Toc527024802"/>
    </w:p>
    <w:p w14:paraId="215CDCA4" w14:textId="2B79F7FC" w:rsidR="00C72950" w:rsidRDefault="00C72950">
      <w:pPr>
        <w:spacing w:after="160" w:line="259" w:lineRule="auto"/>
      </w:pPr>
      <w:r>
        <w:br w:type="page"/>
      </w:r>
    </w:p>
    <w:p w14:paraId="3414E13D" w14:textId="3C3EA2E4" w:rsidR="00703A77" w:rsidRPr="00CA07F2" w:rsidRDefault="00703A77" w:rsidP="000C7729">
      <w:pPr>
        <w:pStyle w:val="Kop1"/>
      </w:pPr>
      <w:bookmarkStart w:id="4" w:name="_Toc114147422"/>
      <w:r w:rsidRPr="00CA07F2">
        <w:lastRenderedPageBreak/>
        <w:t>Inleiding</w:t>
      </w:r>
      <w:bookmarkEnd w:id="3"/>
      <w:bookmarkEnd w:id="4"/>
    </w:p>
    <w:p w14:paraId="0E56E04B" w14:textId="6C71F507" w:rsidR="00F47B45" w:rsidRDefault="00E70D23" w:rsidP="00CB23CF">
      <w:pPr>
        <w:rPr>
          <w:rFonts w:asciiTheme="minorHAnsi" w:hAnsiTheme="minorHAnsi"/>
          <w:szCs w:val="18"/>
        </w:rPr>
      </w:pPr>
      <w:bookmarkStart w:id="5" w:name="_Hlk525731147"/>
      <w:r>
        <w:rPr>
          <w:rFonts w:asciiTheme="minorHAnsi" w:hAnsiTheme="minorHAnsi"/>
          <w:szCs w:val="18"/>
        </w:rPr>
        <w:t xml:space="preserve">De tuin- en diersector in de Benelux gaat productinformatie via de GS1 </w:t>
      </w:r>
      <w:proofErr w:type="spellStart"/>
      <w:r>
        <w:rPr>
          <w:rFonts w:asciiTheme="minorHAnsi" w:hAnsiTheme="minorHAnsi"/>
          <w:szCs w:val="18"/>
        </w:rPr>
        <w:t>datapool</w:t>
      </w:r>
      <w:proofErr w:type="spellEnd"/>
      <w:r>
        <w:rPr>
          <w:rFonts w:asciiTheme="minorHAnsi" w:hAnsiTheme="minorHAnsi"/>
          <w:szCs w:val="18"/>
        </w:rPr>
        <w:t xml:space="preserve"> uitwisselen</w:t>
      </w:r>
      <w:r w:rsidR="00CB23CF">
        <w:rPr>
          <w:rFonts w:asciiTheme="minorHAnsi" w:hAnsiTheme="minorHAnsi"/>
          <w:szCs w:val="18"/>
        </w:rPr>
        <w:t>. Er is afgesproken dat de prijsinformatie</w:t>
      </w:r>
      <w:r w:rsidR="00921571">
        <w:rPr>
          <w:rFonts w:asciiTheme="minorHAnsi" w:hAnsiTheme="minorHAnsi"/>
          <w:szCs w:val="18"/>
        </w:rPr>
        <w:t xml:space="preserve"> (</w:t>
      </w:r>
      <w:r w:rsidR="00CB23CF">
        <w:rPr>
          <w:rFonts w:asciiTheme="minorHAnsi" w:hAnsiTheme="minorHAnsi"/>
          <w:szCs w:val="18"/>
        </w:rPr>
        <w:t>zoals inkoopprijzen</w:t>
      </w:r>
      <w:r w:rsidR="00921571">
        <w:rPr>
          <w:rFonts w:asciiTheme="minorHAnsi" w:hAnsiTheme="minorHAnsi"/>
          <w:szCs w:val="18"/>
        </w:rPr>
        <w:t>)</w:t>
      </w:r>
      <w:r w:rsidR="00CB23CF">
        <w:rPr>
          <w:rFonts w:asciiTheme="minorHAnsi" w:hAnsiTheme="minorHAnsi"/>
          <w:szCs w:val="18"/>
        </w:rPr>
        <w:t xml:space="preserve"> niet via de GS1 </w:t>
      </w:r>
      <w:proofErr w:type="spellStart"/>
      <w:r w:rsidR="00CB23CF">
        <w:rPr>
          <w:rFonts w:asciiTheme="minorHAnsi" w:hAnsiTheme="minorHAnsi"/>
          <w:szCs w:val="18"/>
        </w:rPr>
        <w:t>datapool</w:t>
      </w:r>
      <w:proofErr w:type="spellEnd"/>
      <w:r w:rsidR="00CB23CF">
        <w:rPr>
          <w:rFonts w:asciiTheme="minorHAnsi" w:hAnsiTheme="minorHAnsi"/>
          <w:szCs w:val="18"/>
        </w:rPr>
        <w:t xml:space="preserve"> zal worden </w:t>
      </w:r>
      <w:r w:rsidR="00921571">
        <w:rPr>
          <w:rFonts w:asciiTheme="minorHAnsi" w:hAnsiTheme="minorHAnsi"/>
          <w:szCs w:val="18"/>
        </w:rPr>
        <w:t>gedeeld</w:t>
      </w:r>
      <w:r w:rsidR="00CB23CF">
        <w:rPr>
          <w:rFonts w:asciiTheme="minorHAnsi" w:hAnsiTheme="minorHAnsi"/>
          <w:szCs w:val="18"/>
        </w:rPr>
        <w:t xml:space="preserve">. </w:t>
      </w:r>
      <w:r w:rsidR="00921571">
        <w:rPr>
          <w:rFonts w:asciiTheme="minorHAnsi" w:hAnsiTheme="minorHAnsi"/>
          <w:szCs w:val="18"/>
        </w:rPr>
        <w:t>D</w:t>
      </w:r>
      <w:r w:rsidR="00921571" w:rsidRPr="0023139F">
        <w:rPr>
          <w:rFonts w:asciiTheme="minorHAnsi" w:hAnsiTheme="minorHAnsi"/>
          <w:szCs w:val="18"/>
        </w:rPr>
        <w:t>it ligt te gevoelig bij de ketenpartijen</w:t>
      </w:r>
      <w:r w:rsidR="001C5038">
        <w:rPr>
          <w:rFonts w:asciiTheme="minorHAnsi" w:hAnsiTheme="minorHAnsi"/>
          <w:szCs w:val="18"/>
        </w:rPr>
        <w:t>.</w:t>
      </w:r>
      <w:r w:rsidR="00921571">
        <w:rPr>
          <w:rFonts w:asciiTheme="minorHAnsi" w:hAnsiTheme="minorHAnsi"/>
          <w:szCs w:val="18"/>
        </w:rPr>
        <w:t xml:space="preserve"> </w:t>
      </w:r>
      <w:r w:rsidR="00CB23CF">
        <w:rPr>
          <w:rFonts w:asciiTheme="minorHAnsi" w:hAnsiTheme="minorHAnsi"/>
          <w:szCs w:val="18"/>
        </w:rPr>
        <w:t>De sector wil deze prijsinformatie wel op een gestandaardiseerde manier gaan delen.</w:t>
      </w:r>
      <w:r w:rsidR="0023139F">
        <w:rPr>
          <w:rFonts w:asciiTheme="minorHAnsi" w:hAnsiTheme="minorHAnsi"/>
          <w:szCs w:val="18"/>
        </w:rPr>
        <w:t xml:space="preserve"> </w:t>
      </w:r>
      <w:r w:rsidR="00CB23CF">
        <w:rPr>
          <w:rFonts w:asciiTheme="minorHAnsi" w:hAnsiTheme="minorHAnsi"/>
          <w:szCs w:val="18"/>
        </w:rPr>
        <w:t xml:space="preserve">De </w:t>
      </w:r>
      <w:r w:rsidR="00C64D16">
        <w:rPr>
          <w:rFonts w:asciiTheme="minorHAnsi" w:hAnsiTheme="minorHAnsi"/>
          <w:szCs w:val="18"/>
        </w:rPr>
        <w:t>bedrijven</w:t>
      </w:r>
      <w:r w:rsidR="00CB23CF">
        <w:rPr>
          <w:rFonts w:asciiTheme="minorHAnsi" w:hAnsiTheme="minorHAnsi"/>
          <w:szCs w:val="18"/>
        </w:rPr>
        <w:t xml:space="preserve"> BTC Retail, GRS, Intratuin, IJsvogel Retail,</w:t>
      </w:r>
      <w:r w:rsidR="00F47B45">
        <w:rPr>
          <w:rFonts w:asciiTheme="minorHAnsi" w:hAnsiTheme="minorHAnsi"/>
          <w:szCs w:val="18"/>
        </w:rPr>
        <w:t xml:space="preserve"> Malanico, </w:t>
      </w:r>
      <w:proofErr w:type="spellStart"/>
      <w:r w:rsidR="00F47B45">
        <w:rPr>
          <w:rFonts w:asciiTheme="minorHAnsi" w:hAnsiTheme="minorHAnsi"/>
          <w:szCs w:val="18"/>
        </w:rPr>
        <w:t>Prickels</w:t>
      </w:r>
      <w:proofErr w:type="spellEnd"/>
      <w:r w:rsidR="00F47B45">
        <w:rPr>
          <w:rFonts w:asciiTheme="minorHAnsi" w:hAnsiTheme="minorHAnsi"/>
          <w:szCs w:val="18"/>
        </w:rPr>
        <w:t xml:space="preserve">, Ranzijn, Tuincentrum Osdorp en Tuincentrum Pelckmans hebben hiervoor </w:t>
      </w:r>
      <w:r w:rsidR="00921571">
        <w:rPr>
          <w:rFonts w:asciiTheme="minorHAnsi" w:hAnsiTheme="minorHAnsi"/>
          <w:szCs w:val="18"/>
        </w:rPr>
        <w:t>samen</w:t>
      </w:r>
      <w:r w:rsidR="00F47B45">
        <w:rPr>
          <w:rFonts w:asciiTheme="minorHAnsi" w:hAnsiTheme="minorHAnsi"/>
          <w:szCs w:val="18"/>
        </w:rPr>
        <w:t xml:space="preserve"> een Excel smartsheet </w:t>
      </w:r>
      <w:r w:rsidR="000C7729">
        <w:rPr>
          <w:rFonts w:asciiTheme="minorHAnsi" w:hAnsiTheme="minorHAnsi"/>
          <w:szCs w:val="18"/>
        </w:rPr>
        <w:t>ontwikkeld</w:t>
      </w:r>
      <w:r w:rsidR="00841FE1">
        <w:rPr>
          <w:rFonts w:asciiTheme="minorHAnsi" w:hAnsiTheme="minorHAnsi"/>
          <w:szCs w:val="18"/>
        </w:rPr>
        <w:t xml:space="preserve"> dat naast de GS1 </w:t>
      </w:r>
      <w:proofErr w:type="spellStart"/>
      <w:r w:rsidR="00841FE1">
        <w:rPr>
          <w:rFonts w:asciiTheme="minorHAnsi" w:hAnsiTheme="minorHAnsi"/>
          <w:szCs w:val="18"/>
        </w:rPr>
        <w:t>datapool</w:t>
      </w:r>
      <w:proofErr w:type="spellEnd"/>
      <w:r w:rsidR="00841FE1">
        <w:rPr>
          <w:rFonts w:asciiTheme="minorHAnsi" w:hAnsiTheme="minorHAnsi"/>
          <w:szCs w:val="18"/>
        </w:rPr>
        <w:t xml:space="preserve"> </w:t>
      </w:r>
      <w:r w:rsidR="00921571">
        <w:rPr>
          <w:rFonts w:asciiTheme="minorHAnsi" w:hAnsiTheme="minorHAnsi"/>
          <w:szCs w:val="18"/>
        </w:rPr>
        <w:t xml:space="preserve">kan </w:t>
      </w:r>
      <w:r w:rsidR="00F4504B">
        <w:rPr>
          <w:rFonts w:asciiTheme="minorHAnsi" w:hAnsiTheme="minorHAnsi"/>
          <w:szCs w:val="18"/>
        </w:rPr>
        <w:t xml:space="preserve">worden </w:t>
      </w:r>
      <w:r w:rsidR="00841FE1">
        <w:rPr>
          <w:rFonts w:asciiTheme="minorHAnsi" w:hAnsiTheme="minorHAnsi"/>
          <w:szCs w:val="18"/>
        </w:rPr>
        <w:t>gebruikt</w:t>
      </w:r>
      <w:r w:rsidR="00F47B45">
        <w:rPr>
          <w:rFonts w:asciiTheme="minorHAnsi" w:hAnsiTheme="minorHAnsi"/>
          <w:szCs w:val="18"/>
        </w:rPr>
        <w:t>.</w:t>
      </w:r>
      <w:r w:rsidR="00AE79A3">
        <w:rPr>
          <w:rFonts w:asciiTheme="minorHAnsi" w:hAnsiTheme="minorHAnsi"/>
          <w:szCs w:val="18"/>
        </w:rPr>
        <w:t xml:space="preserve"> </w:t>
      </w:r>
    </w:p>
    <w:p w14:paraId="64CCCAFB" w14:textId="1F93D91A" w:rsidR="000C7729" w:rsidRDefault="000C7729" w:rsidP="00CB23CF">
      <w:pPr>
        <w:rPr>
          <w:rFonts w:asciiTheme="minorHAnsi" w:hAnsiTheme="minorHAnsi"/>
          <w:szCs w:val="18"/>
        </w:rPr>
      </w:pPr>
    </w:p>
    <w:p w14:paraId="05FC7831" w14:textId="55863F74" w:rsidR="000C7729" w:rsidRDefault="000C7729" w:rsidP="00CB23CF">
      <w:pPr>
        <w:rPr>
          <w:rFonts w:asciiTheme="minorHAnsi" w:hAnsiTheme="minorHAnsi"/>
          <w:szCs w:val="18"/>
        </w:rPr>
      </w:pPr>
      <w:r>
        <w:rPr>
          <w:rFonts w:asciiTheme="minorHAnsi" w:hAnsiTheme="minorHAnsi"/>
          <w:szCs w:val="18"/>
        </w:rPr>
        <w:t>Wij onderscheiden 2 versies:</w:t>
      </w:r>
    </w:p>
    <w:p w14:paraId="37E85D31" w14:textId="1E34F2CC" w:rsidR="000C7729" w:rsidRPr="000C7729" w:rsidRDefault="001634C4" w:rsidP="000C7729">
      <w:pPr>
        <w:pStyle w:val="Lijstalinea"/>
        <w:numPr>
          <w:ilvl w:val="1"/>
          <w:numId w:val="38"/>
        </w:numPr>
        <w:spacing w:line="276" w:lineRule="auto"/>
        <w:rPr>
          <w:rFonts w:asciiTheme="minorHAnsi" w:hAnsiTheme="minorHAnsi"/>
        </w:rPr>
      </w:pPr>
      <w:r>
        <w:rPr>
          <w:rFonts w:asciiTheme="minorHAnsi" w:hAnsiTheme="minorHAnsi"/>
          <w:b/>
          <w:bCs/>
        </w:rPr>
        <w:t>Prijsbericht</w:t>
      </w:r>
      <w:r w:rsidR="000C7729" w:rsidRPr="000C7729">
        <w:rPr>
          <w:rFonts w:asciiTheme="minorHAnsi" w:hAnsiTheme="minorHAnsi"/>
          <w:b/>
          <w:bCs/>
        </w:rPr>
        <w:t xml:space="preserve"> 1: compacte versie </w:t>
      </w:r>
    </w:p>
    <w:p w14:paraId="5B4B1836" w14:textId="2DD7B74B" w:rsidR="000C7729" w:rsidRPr="000C7729" w:rsidRDefault="000C7729" w:rsidP="000C7729">
      <w:pPr>
        <w:pStyle w:val="Lijstalinea"/>
        <w:spacing w:line="276" w:lineRule="auto"/>
        <w:ind w:left="908"/>
        <w:rPr>
          <w:rFonts w:asciiTheme="minorHAnsi" w:hAnsiTheme="minorHAnsi"/>
        </w:rPr>
      </w:pPr>
      <w:r>
        <w:rPr>
          <w:rFonts w:asciiTheme="minorHAnsi" w:hAnsiTheme="minorHAnsi"/>
        </w:rPr>
        <w:t xml:space="preserve">Deze </w:t>
      </w:r>
      <w:r w:rsidR="001634C4">
        <w:rPr>
          <w:rFonts w:asciiTheme="minorHAnsi" w:hAnsiTheme="minorHAnsi"/>
        </w:rPr>
        <w:t>optie</w:t>
      </w:r>
      <w:r>
        <w:rPr>
          <w:rFonts w:asciiTheme="minorHAnsi" w:hAnsiTheme="minorHAnsi"/>
        </w:rPr>
        <w:t xml:space="preserve"> </w:t>
      </w:r>
      <w:r w:rsidR="008B5E2D">
        <w:rPr>
          <w:rFonts w:asciiTheme="minorHAnsi" w:hAnsiTheme="minorHAnsi"/>
        </w:rPr>
        <w:t xml:space="preserve">bevat </w:t>
      </w:r>
      <w:r w:rsidR="00555883">
        <w:rPr>
          <w:rFonts w:asciiTheme="minorHAnsi" w:hAnsiTheme="minorHAnsi"/>
        </w:rPr>
        <w:t xml:space="preserve">naast </w:t>
      </w:r>
      <w:r w:rsidR="004932DA" w:rsidRPr="001273C6">
        <w:rPr>
          <w:rFonts w:asciiTheme="minorHAnsi" w:hAnsiTheme="minorHAnsi"/>
        </w:rPr>
        <w:t xml:space="preserve">de inkoopprijzen- en condities </w:t>
      </w:r>
      <w:r w:rsidR="008B5E2D">
        <w:rPr>
          <w:rFonts w:asciiTheme="minorHAnsi" w:hAnsiTheme="minorHAnsi"/>
        </w:rPr>
        <w:t>a</w:t>
      </w:r>
      <w:r>
        <w:rPr>
          <w:rFonts w:asciiTheme="minorHAnsi" w:hAnsiTheme="minorHAnsi"/>
        </w:rPr>
        <w:t xml:space="preserve">lleen de </w:t>
      </w:r>
      <w:r w:rsidR="001634C4">
        <w:rPr>
          <w:rFonts w:asciiTheme="minorHAnsi" w:hAnsiTheme="minorHAnsi"/>
        </w:rPr>
        <w:t xml:space="preserve">noodzakelijke </w:t>
      </w:r>
      <w:r w:rsidR="008D7B71">
        <w:rPr>
          <w:rFonts w:asciiTheme="minorHAnsi" w:hAnsiTheme="minorHAnsi"/>
        </w:rPr>
        <w:t>product</w:t>
      </w:r>
      <w:r w:rsidR="00A32908">
        <w:rPr>
          <w:rFonts w:asciiTheme="minorHAnsi" w:hAnsiTheme="minorHAnsi"/>
        </w:rPr>
        <w:t>data</w:t>
      </w:r>
      <w:r>
        <w:rPr>
          <w:rFonts w:asciiTheme="minorHAnsi" w:hAnsiTheme="minorHAnsi"/>
        </w:rPr>
        <w:t xml:space="preserve"> </w:t>
      </w:r>
      <w:r w:rsidR="008B5E2D">
        <w:rPr>
          <w:rFonts w:asciiTheme="minorHAnsi" w:hAnsiTheme="minorHAnsi"/>
        </w:rPr>
        <w:t xml:space="preserve">die </w:t>
      </w:r>
      <w:r>
        <w:rPr>
          <w:rFonts w:asciiTheme="minorHAnsi" w:hAnsiTheme="minorHAnsi"/>
        </w:rPr>
        <w:t xml:space="preserve">via de Excel smartsheet </w:t>
      </w:r>
      <w:r w:rsidR="008B5E2D">
        <w:rPr>
          <w:rFonts w:asciiTheme="minorHAnsi" w:hAnsiTheme="minorHAnsi"/>
        </w:rPr>
        <w:t xml:space="preserve">moet </w:t>
      </w:r>
      <w:r>
        <w:rPr>
          <w:rFonts w:asciiTheme="minorHAnsi" w:hAnsiTheme="minorHAnsi"/>
        </w:rPr>
        <w:t>worden gedeeld.</w:t>
      </w:r>
      <w:r w:rsidRPr="000C7729">
        <w:rPr>
          <w:rFonts w:asciiTheme="minorHAnsi" w:hAnsiTheme="minorHAnsi"/>
        </w:rPr>
        <w:t xml:space="preserve"> </w:t>
      </w:r>
    </w:p>
    <w:p w14:paraId="01EC03DE" w14:textId="705344CA" w:rsidR="000C7729" w:rsidRDefault="001634C4" w:rsidP="000C7729">
      <w:pPr>
        <w:pStyle w:val="Lijstalinea"/>
        <w:numPr>
          <w:ilvl w:val="1"/>
          <w:numId w:val="38"/>
        </w:numPr>
        <w:spacing w:line="276" w:lineRule="auto"/>
        <w:rPr>
          <w:rFonts w:asciiTheme="minorHAnsi" w:hAnsiTheme="minorHAnsi"/>
        </w:rPr>
      </w:pPr>
      <w:r>
        <w:rPr>
          <w:rFonts w:asciiTheme="minorHAnsi" w:hAnsiTheme="minorHAnsi"/>
          <w:b/>
          <w:bCs/>
        </w:rPr>
        <w:t>Prijsbericht 2</w:t>
      </w:r>
      <w:r w:rsidR="000C7729" w:rsidRPr="000C7729">
        <w:rPr>
          <w:rFonts w:asciiTheme="minorHAnsi" w:hAnsiTheme="minorHAnsi"/>
          <w:b/>
          <w:bCs/>
        </w:rPr>
        <w:t xml:space="preserve">: uitgebreide versie </w:t>
      </w:r>
    </w:p>
    <w:p w14:paraId="094744D4" w14:textId="4DC2DE09" w:rsidR="000C7729" w:rsidRPr="001273C6" w:rsidRDefault="000C7729" w:rsidP="001273C6">
      <w:pPr>
        <w:spacing w:line="276" w:lineRule="auto"/>
        <w:ind w:left="908"/>
        <w:rPr>
          <w:rFonts w:asciiTheme="minorHAnsi" w:hAnsiTheme="minorHAnsi"/>
        </w:rPr>
      </w:pPr>
      <w:r w:rsidRPr="001273C6">
        <w:rPr>
          <w:rFonts w:asciiTheme="minorHAnsi" w:hAnsiTheme="minorHAnsi"/>
        </w:rPr>
        <w:t xml:space="preserve">Deze </w:t>
      </w:r>
      <w:r w:rsidR="001634C4">
        <w:rPr>
          <w:rFonts w:asciiTheme="minorHAnsi" w:hAnsiTheme="minorHAnsi"/>
        </w:rPr>
        <w:t>optie</w:t>
      </w:r>
      <w:r w:rsidRPr="001273C6">
        <w:rPr>
          <w:rFonts w:asciiTheme="minorHAnsi" w:hAnsiTheme="minorHAnsi"/>
        </w:rPr>
        <w:t xml:space="preserve"> </w:t>
      </w:r>
      <w:r w:rsidR="008B5E2D">
        <w:rPr>
          <w:rFonts w:asciiTheme="minorHAnsi" w:hAnsiTheme="minorHAnsi"/>
        </w:rPr>
        <w:t>bevat</w:t>
      </w:r>
      <w:r w:rsidRPr="001273C6">
        <w:rPr>
          <w:rFonts w:asciiTheme="minorHAnsi" w:hAnsiTheme="minorHAnsi"/>
        </w:rPr>
        <w:t xml:space="preserve"> </w:t>
      </w:r>
      <w:r w:rsidR="008B5E2D">
        <w:rPr>
          <w:rFonts w:asciiTheme="minorHAnsi" w:hAnsiTheme="minorHAnsi"/>
        </w:rPr>
        <w:t>n</w:t>
      </w:r>
      <w:r w:rsidR="001273C6">
        <w:rPr>
          <w:rFonts w:asciiTheme="minorHAnsi" w:hAnsiTheme="minorHAnsi"/>
        </w:rPr>
        <w:t xml:space="preserve">aast </w:t>
      </w:r>
      <w:r w:rsidRPr="001273C6">
        <w:rPr>
          <w:rFonts w:asciiTheme="minorHAnsi" w:hAnsiTheme="minorHAnsi"/>
        </w:rPr>
        <w:t>de inkoopprijzen- en condities</w:t>
      </w:r>
      <w:r w:rsidR="00921571">
        <w:rPr>
          <w:rFonts w:asciiTheme="minorHAnsi" w:hAnsiTheme="minorHAnsi"/>
        </w:rPr>
        <w:t>,</w:t>
      </w:r>
      <w:r w:rsidRPr="001273C6">
        <w:rPr>
          <w:rFonts w:asciiTheme="minorHAnsi" w:hAnsiTheme="minorHAnsi"/>
        </w:rPr>
        <w:t xml:space="preserve"> </w:t>
      </w:r>
      <w:r w:rsidR="00D0418F">
        <w:rPr>
          <w:rFonts w:asciiTheme="minorHAnsi" w:hAnsiTheme="minorHAnsi"/>
        </w:rPr>
        <w:t xml:space="preserve">uitgebreide </w:t>
      </w:r>
      <w:r w:rsidR="001273C6">
        <w:rPr>
          <w:rFonts w:asciiTheme="minorHAnsi" w:hAnsiTheme="minorHAnsi"/>
        </w:rPr>
        <w:t>product</w:t>
      </w:r>
      <w:r w:rsidR="00A32908">
        <w:rPr>
          <w:rFonts w:asciiTheme="minorHAnsi" w:hAnsiTheme="minorHAnsi"/>
        </w:rPr>
        <w:t>data</w:t>
      </w:r>
      <w:r w:rsidRPr="001273C6">
        <w:rPr>
          <w:rFonts w:asciiTheme="minorHAnsi" w:hAnsiTheme="minorHAnsi"/>
        </w:rPr>
        <w:t xml:space="preserve"> </w:t>
      </w:r>
      <w:r w:rsidR="008B5E2D">
        <w:rPr>
          <w:rFonts w:asciiTheme="minorHAnsi" w:hAnsiTheme="minorHAnsi"/>
        </w:rPr>
        <w:t xml:space="preserve">die </w:t>
      </w:r>
      <w:r w:rsidRPr="001273C6">
        <w:rPr>
          <w:rFonts w:asciiTheme="minorHAnsi" w:hAnsiTheme="minorHAnsi"/>
        </w:rPr>
        <w:t xml:space="preserve">via de </w:t>
      </w:r>
      <w:r w:rsidR="001273C6">
        <w:rPr>
          <w:rFonts w:asciiTheme="minorHAnsi" w:hAnsiTheme="minorHAnsi"/>
        </w:rPr>
        <w:t xml:space="preserve">Excel </w:t>
      </w:r>
      <w:r w:rsidRPr="001273C6">
        <w:rPr>
          <w:rFonts w:asciiTheme="minorHAnsi" w:hAnsiTheme="minorHAnsi"/>
        </w:rPr>
        <w:t xml:space="preserve">smartsheet </w:t>
      </w:r>
      <w:r w:rsidR="008B5E2D">
        <w:rPr>
          <w:rFonts w:asciiTheme="minorHAnsi" w:hAnsiTheme="minorHAnsi"/>
        </w:rPr>
        <w:t xml:space="preserve">moet </w:t>
      </w:r>
      <w:r w:rsidRPr="001273C6">
        <w:rPr>
          <w:rFonts w:asciiTheme="minorHAnsi" w:hAnsiTheme="minorHAnsi"/>
        </w:rPr>
        <w:t xml:space="preserve">worden gedeeld. </w:t>
      </w:r>
    </w:p>
    <w:p w14:paraId="1EE18A85" w14:textId="77777777" w:rsidR="000C7729" w:rsidRDefault="000C7729" w:rsidP="00CB23CF">
      <w:pPr>
        <w:rPr>
          <w:rFonts w:asciiTheme="minorHAnsi" w:hAnsiTheme="minorHAnsi"/>
          <w:szCs w:val="18"/>
        </w:rPr>
      </w:pPr>
    </w:p>
    <w:p w14:paraId="65623787" w14:textId="7958500D" w:rsidR="00D14A23" w:rsidRPr="00434EE4" w:rsidRDefault="00D14A23" w:rsidP="00D14A23">
      <w:pPr>
        <w:rPr>
          <w:b/>
          <w:bCs/>
          <w:shd w:val="clear" w:color="auto" w:fill="FFFFFF"/>
        </w:rPr>
      </w:pPr>
      <w:bookmarkStart w:id="6" w:name="_Toc527024805"/>
      <w:bookmarkEnd w:id="5"/>
      <w:r w:rsidRPr="00434EE4">
        <w:rPr>
          <w:b/>
          <w:bCs/>
          <w:shd w:val="clear" w:color="auto" w:fill="FFFFFF"/>
        </w:rPr>
        <w:t>Let op!</w:t>
      </w:r>
    </w:p>
    <w:p w14:paraId="72D9B531" w14:textId="2509006E" w:rsidR="00D14A23" w:rsidRPr="00D14A23" w:rsidRDefault="00D14A23" w:rsidP="00D14A23">
      <w:pPr>
        <w:rPr>
          <w:rFonts w:asciiTheme="minorHAnsi" w:hAnsiTheme="minorHAnsi"/>
          <w:szCs w:val="18"/>
        </w:rPr>
      </w:pPr>
      <w:r w:rsidRPr="00434EE4">
        <w:rPr>
          <w:shd w:val="clear" w:color="auto" w:fill="FFFFFF"/>
        </w:rPr>
        <w:t>Stem op voorhand met uw klanten (retailers) af welke versie van het prijsbericht zij willen ontvangen.</w:t>
      </w:r>
    </w:p>
    <w:p w14:paraId="26A5A206" w14:textId="77777777" w:rsidR="00D14A23" w:rsidRDefault="00D14A23" w:rsidP="00F47B45">
      <w:pPr>
        <w:rPr>
          <w:rFonts w:asciiTheme="minorHAnsi" w:hAnsiTheme="minorHAnsi"/>
          <w:szCs w:val="18"/>
        </w:rPr>
      </w:pPr>
    </w:p>
    <w:p w14:paraId="60FC0BAE" w14:textId="3B458065" w:rsidR="00F47B45" w:rsidRDefault="000C7729" w:rsidP="00F47B45">
      <w:pPr>
        <w:rPr>
          <w:rFonts w:asciiTheme="minorHAnsi" w:hAnsiTheme="minorHAnsi"/>
          <w:szCs w:val="18"/>
        </w:rPr>
      </w:pPr>
      <w:r>
        <w:rPr>
          <w:rFonts w:asciiTheme="minorHAnsi" w:hAnsiTheme="minorHAnsi"/>
          <w:szCs w:val="18"/>
        </w:rPr>
        <w:t xml:space="preserve">In dit </w:t>
      </w:r>
      <w:r w:rsidR="00F47B45">
        <w:rPr>
          <w:rFonts w:asciiTheme="minorHAnsi" w:hAnsiTheme="minorHAnsi"/>
          <w:szCs w:val="18"/>
        </w:rPr>
        <w:t xml:space="preserve">document </w:t>
      </w:r>
      <w:r>
        <w:rPr>
          <w:rFonts w:asciiTheme="minorHAnsi" w:hAnsiTheme="minorHAnsi"/>
          <w:szCs w:val="18"/>
        </w:rPr>
        <w:t xml:space="preserve">krijgt u </w:t>
      </w:r>
      <w:r w:rsidR="00F47B45">
        <w:rPr>
          <w:rFonts w:asciiTheme="minorHAnsi" w:hAnsiTheme="minorHAnsi"/>
          <w:szCs w:val="18"/>
        </w:rPr>
        <w:t>uitleg over hoe u het bericht kunt gebruiken</w:t>
      </w:r>
      <w:r>
        <w:rPr>
          <w:rFonts w:asciiTheme="minorHAnsi" w:hAnsiTheme="minorHAnsi"/>
          <w:szCs w:val="18"/>
        </w:rPr>
        <w:t>.</w:t>
      </w:r>
    </w:p>
    <w:p w14:paraId="06CD8E2E" w14:textId="70206FBD" w:rsidR="000C7729" w:rsidRDefault="000C7729" w:rsidP="000C7729">
      <w:pPr>
        <w:pStyle w:val="Kop2"/>
      </w:pPr>
      <w:bookmarkStart w:id="7" w:name="_Toc524697328"/>
      <w:bookmarkStart w:id="8" w:name="_Toc524697380"/>
      <w:bookmarkStart w:id="9" w:name="_Toc524697434"/>
      <w:bookmarkStart w:id="10" w:name="_Toc525043564"/>
      <w:bookmarkStart w:id="11" w:name="_Toc525044322"/>
      <w:bookmarkStart w:id="12" w:name="_Toc114147423"/>
      <w:bookmarkEnd w:id="6"/>
      <w:bookmarkEnd w:id="7"/>
      <w:bookmarkEnd w:id="8"/>
      <w:bookmarkEnd w:id="9"/>
      <w:bookmarkEnd w:id="10"/>
      <w:bookmarkEnd w:id="11"/>
      <w:r w:rsidRPr="00976CC5">
        <w:t>Algemene informatie</w:t>
      </w:r>
      <w:r w:rsidR="00921571">
        <w:t xml:space="preserve"> over het gebruik van de smartsheet</w:t>
      </w:r>
      <w:bookmarkEnd w:id="12"/>
    </w:p>
    <w:p w14:paraId="16D4256C" w14:textId="5472CAFF" w:rsidR="000C7729" w:rsidRDefault="001C5038" w:rsidP="001273C6">
      <w:pPr>
        <w:pStyle w:val="Lijstalinea"/>
        <w:numPr>
          <w:ilvl w:val="0"/>
          <w:numId w:val="32"/>
        </w:numPr>
        <w:rPr>
          <w:rFonts w:asciiTheme="minorHAnsi" w:hAnsiTheme="minorHAnsi"/>
          <w:szCs w:val="18"/>
        </w:rPr>
      </w:pPr>
      <w:r>
        <w:rPr>
          <w:rFonts w:asciiTheme="minorHAnsi" w:hAnsiTheme="minorHAnsi"/>
          <w:szCs w:val="18"/>
        </w:rPr>
        <w:t xml:space="preserve">De </w:t>
      </w:r>
      <w:r w:rsidR="000C7729" w:rsidRPr="000C7729">
        <w:rPr>
          <w:rFonts w:asciiTheme="minorHAnsi" w:hAnsiTheme="minorHAnsi"/>
          <w:szCs w:val="18"/>
        </w:rPr>
        <w:t>Excel smartsheet i</w:t>
      </w:r>
      <w:r w:rsidR="001273C6">
        <w:rPr>
          <w:rFonts w:asciiTheme="minorHAnsi" w:hAnsiTheme="minorHAnsi"/>
          <w:szCs w:val="18"/>
        </w:rPr>
        <w:t xml:space="preserve">s met </w:t>
      </w:r>
      <w:r w:rsidR="000F3F10">
        <w:rPr>
          <w:rFonts w:asciiTheme="minorHAnsi" w:hAnsiTheme="minorHAnsi"/>
          <w:szCs w:val="18"/>
        </w:rPr>
        <w:t>een</w:t>
      </w:r>
      <w:r w:rsidR="001273C6">
        <w:rPr>
          <w:rFonts w:asciiTheme="minorHAnsi" w:hAnsiTheme="minorHAnsi"/>
          <w:szCs w:val="18"/>
        </w:rPr>
        <w:t xml:space="preserve"> </w:t>
      </w:r>
      <w:r w:rsidR="000C7729" w:rsidRPr="000C7729">
        <w:rPr>
          <w:rFonts w:asciiTheme="minorHAnsi" w:hAnsiTheme="minorHAnsi"/>
          <w:szCs w:val="18"/>
        </w:rPr>
        <w:t>Excel invoegtoepassing (*.</w:t>
      </w:r>
      <w:proofErr w:type="spellStart"/>
      <w:r w:rsidR="000C7729" w:rsidRPr="000C7729">
        <w:rPr>
          <w:rFonts w:asciiTheme="minorHAnsi" w:hAnsiTheme="minorHAnsi"/>
          <w:szCs w:val="18"/>
        </w:rPr>
        <w:t>xlam</w:t>
      </w:r>
      <w:proofErr w:type="spellEnd"/>
      <w:r w:rsidR="000C7729" w:rsidRPr="000C7729">
        <w:rPr>
          <w:rFonts w:asciiTheme="minorHAnsi" w:hAnsiTheme="minorHAnsi"/>
          <w:szCs w:val="18"/>
        </w:rPr>
        <w:t>)</w:t>
      </w:r>
      <w:r w:rsidR="001273C6">
        <w:rPr>
          <w:rFonts w:asciiTheme="minorHAnsi" w:hAnsiTheme="minorHAnsi"/>
          <w:szCs w:val="18"/>
        </w:rPr>
        <w:t xml:space="preserve"> gemaakt</w:t>
      </w:r>
      <w:r w:rsidR="000C7729" w:rsidRPr="000C7729">
        <w:rPr>
          <w:rFonts w:asciiTheme="minorHAnsi" w:hAnsiTheme="minorHAnsi"/>
          <w:szCs w:val="18"/>
        </w:rPr>
        <w:t>.</w:t>
      </w:r>
    </w:p>
    <w:p w14:paraId="2A341947" w14:textId="26860712" w:rsidR="009A5ED6" w:rsidRDefault="001C5038" w:rsidP="001273C6">
      <w:pPr>
        <w:pStyle w:val="Lijstalinea"/>
        <w:numPr>
          <w:ilvl w:val="0"/>
          <w:numId w:val="32"/>
        </w:numPr>
        <w:rPr>
          <w:rFonts w:asciiTheme="minorHAnsi" w:hAnsiTheme="minorHAnsi"/>
          <w:szCs w:val="18"/>
        </w:rPr>
      </w:pPr>
      <w:r>
        <w:rPr>
          <w:rFonts w:asciiTheme="minorHAnsi" w:hAnsiTheme="minorHAnsi"/>
          <w:szCs w:val="18"/>
        </w:rPr>
        <w:t>Download het bestand van de GS1 website</w:t>
      </w:r>
      <w:r w:rsidR="00D2359A">
        <w:rPr>
          <w:rFonts w:asciiTheme="minorHAnsi" w:hAnsiTheme="minorHAnsi"/>
          <w:szCs w:val="18"/>
        </w:rPr>
        <w:t xml:space="preserve">, </w:t>
      </w:r>
      <w:r w:rsidR="00D2359A" w:rsidRPr="00D2359A">
        <w:rPr>
          <w:rFonts w:asciiTheme="minorHAnsi" w:hAnsiTheme="minorHAnsi"/>
          <w:szCs w:val="18"/>
        </w:rPr>
        <w:t xml:space="preserve">pak de ZIP file uit met de rechtermuisknop </w:t>
      </w:r>
      <w:r w:rsidRPr="00D2359A">
        <w:rPr>
          <w:rFonts w:asciiTheme="minorHAnsi" w:hAnsiTheme="minorHAnsi"/>
          <w:szCs w:val="18"/>
        </w:rPr>
        <w:t>en s</w:t>
      </w:r>
      <w:r w:rsidR="009A5ED6" w:rsidRPr="00D2359A">
        <w:rPr>
          <w:rFonts w:asciiTheme="minorHAnsi" w:hAnsiTheme="minorHAnsi"/>
          <w:szCs w:val="18"/>
        </w:rPr>
        <w:t>la het</w:t>
      </w:r>
      <w:r w:rsidR="009A5ED6">
        <w:rPr>
          <w:rFonts w:asciiTheme="minorHAnsi" w:hAnsiTheme="minorHAnsi"/>
          <w:szCs w:val="18"/>
        </w:rPr>
        <w:t xml:space="preserve"> bestand op</w:t>
      </w:r>
      <w:r w:rsidR="00374468">
        <w:rPr>
          <w:rFonts w:asciiTheme="minorHAnsi" w:hAnsiTheme="minorHAnsi"/>
          <w:szCs w:val="18"/>
        </w:rPr>
        <w:t xml:space="preserve"> in uw computer</w:t>
      </w:r>
      <w:r w:rsidR="00A07BC1">
        <w:rPr>
          <w:rFonts w:asciiTheme="minorHAnsi" w:hAnsiTheme="minorHAnsi"/>
          <w:szCs w:val="18"/>
        </w:rPr>
        <w:t>.</w:t>
      </w:r>
    </w:p>
    <w:p w14:paraId="4FBAF391" w14:textId="420BB6A8" w:rsidR="006211CC" w:rsidRDefault="006211CC" w:rsidP="001273C6">
      <w:pPr>
        <w:pStyle w:val="Lijstalinea"/>
        <w:numPr>
          <w:ilvl w:val="0"/>
          <w:numId w:val="32"/>
        </w:numPr>
        <w:rPr>
          <w:rFonts w:asciiTheme="minorHAnsi" w:hAnsiTheme="minorHAnsi"/>
          <w:szCs w:val="18"/>
        </w:rPr>
      </w:pPr>
      <w:r>
        <w:rPr>
          <w:rFonts w:asciiTheme="minorHAnsi" w:hAnsiTheme="minorHAnsi"/>
          <w:szCs w:val="18"/>
        </w:rPr>
        <w:t>Ga naar Excel en open een leeg bestand.</w:t>
      </w:r>
    </w:p>
    <w:p w14:paraId="63AC683D" w14:textId="2CF7F1C9" w:rsidR="000C7729" w:rsidRDefault="006211CC" w:rsidP="001273C6">
      <w:pPr>
        <w:pStyle w:val="Lijstalinea"/>
        <w:numPr>
          <w:ilvl w:val="0"/>
          <w:numId w:val="32"/>
        </w:numPr>
        <w:rPr>
          <w:rFonts w:asciiTheme="minorHAnsi" w:hAnsiTheme="minorHAnsi"/>
          <w:szCs w:val="18"/>
        </w:rPr>
      </w:pPr>
      <w:r>
        <w:rPr>
          <w:rFonts w:asciiTheme="minorHAnsi" w:hAnsiTheme="minorHAnsi"/>
          <w:szCs w:val="18"/>
        </w:rPr>
        <w:t xml:space="preserve">Ga </w:t>
      </w:r>
      <w:r w:rsidR="000C7729" w:rsidRPr="000C7729">
        <w:rPr>
          <w:rFonts w:asciiTheme="minorHAnsi" w:hAnsiTheme="minorHAnsi"/>
          <w:szCs w:val="18"/>
        </w:rPr>
        <w:t>via</w:t>
      </w:r>
      <w:r w:rsidR="001C5038">
        <w:rPr>
          <w:rFonts w:asciiTheme="minorHAnsi" w:hAnsiTheme="minorHAnsi"/>
          <w:szCs w:val="18"/>
        </w:rPr>
        <w:t xml:space="preserve"> het m</w:t>
      </w:r>
      <w:r w:rsidR="000C7729" w:rsidRPr="000C7729">
        <w:rPr>
          <w:rFonts w:asciiTheme="minorHAnsi" w:hAnsiTheme="minorHAnsi"/>
          <w:szCs w:val="18"/>
        </w:rPr>
        <w:t>enu</w:t>
      </w:r>
      <w:r>
        <w:rPr>
          <w:rFonts w:asciiTheme="minorHAnsi" w:hAnsiTheme="minorHAnsi"/>
          <w:szCs w:val="18"/>
        </w:rPr>
        <w:t xml:space="preserve"> naar</w:t>
      </w:r>
      <w:r w:rsidR="001C5038">
        <w:rPr>
          <w:rFonts w:asciiTheme="minorHAnsi" w:hAnsiTheme="minorHAnsi"/>
          <w:szCs w:val="18"/>
        </w:rPr>
        <w:t xml:space="preserve">: </w:t>
      </w:r>
      <w:r w:rsidR="00F43760">
        <w:rPr>
          <w:rFonts w:asciiTheme="minorHAnsi" w:hAnsiTheme="minorHAnsi"/>
          <w:szCs w:val="18"/>
        </w:rPr>
        <w:t>‘</w:t>
      </w:r>
      <w:r w:rsidR="000C7729" w:rsidRPr="000C7729">
        <w:rPr>
          <w:rFonts w:asciiTheme="minorHAnsi" w:hAnsiTheme="minorHAnsi"/>
          <w:szCs w:val="18"/>
        </w:rPr>
        <w:t>Bestand</w:t>
      </w:r>
      <w:r w:rsidR="00F43760">
        <w:rPr>
          <w:rFonts w:asciiTheme="minorHAnsi" w:hAnsiTheme="minorHAnsi"/>
          <w:szCs w:val="18"/>
        </w:rPr>
        <w:t>’</w:t>
      </w:r>
      <w:r w:rsidR="00D560BB">
        <w:rPr>
          <w:rFonts w:asciiTheme="minorHAnsi" w:hAnsiTheme="minorHAnsi"/>
          <w:szCs w:val="18"/>
        </w:rPr>
        <w:t xml:space="preserve"> &gt;</w:t>
      </w:r>
      <w:r w:rsidR="00F43760">
        <w:rPr>
          <w:rFonts w:asciiTheme="minorHAnsi" w:hAnsiTheme="minorHAnsi"/>
          <w:szCs w:val="18"/>
        </w:rPr>
        <w:t xml:space="preserve"> ‘</w:t>
      </w:r>
      <w:r w:rsidR="000C7729" w:rsidRPr="000C7729">
        <w:rPr>
          <w:rFonts w:asciiTheme="minorHAnsi" w:hAnsiTheme="minorHAnsi"/>
          <w:szCs w:val="18"/>
        </w:rPr>
        <w:t>Opties</w:t>
      </w:r>
      <w:r w:rsidR="00F43760">
        <w:rPr>
          <w:rFonts w:asciiTheme="minorHAnsi" w:hAnsiTheme="minorHAnsi"/>
          <w:szCs w:val="18"/>
        </w:rPr>
        <w:t>’</w:t>
      </w:r>
      <w:r w:rsidR="00D560BB">
        <w:rPr>
          <w:rFonts w:asciiTheme="minorHAnsi" w:hAnsiTheme="minorHAnsi"/>
          <w:szCs w:val="18"/>
        </w:rPr>
        <w:t xml:space="preserve"> </w:t>
      </w:r>
      <w:r>
        <w:rPr>
          <w:rFonts w:asciiTheme="minorHAnsi" w:hAnsiTheme="minorHAnsi"/>
          <w:szCs w:val="18"/>
        </w:rPr>
        <w:t>(staat onderaan)</w:t>
      </w:r>
      <w:r w:rsidR="00D560BB">
        <w:rPr>
          <w:rFonts w:asciiTheme="minorHAnsi" w:hAnsiTheme="minorHAnsi"/>
          <w:szCs w:val="18"/>
        </w:rPr>
        <w:t>&gt;</w:t>
      </w:r>
      <w:r w:rsidR="00F43760">
        <w:rPr>
          <w:rFonts w:asciiTheme="minorHAnsi" w:hAnsiTheme="minorHAnsi"/>
          <w:szCs w:val="18"/>
        </w:rPr>
        <w:t xml:space="preserve"> </w:t>
      </w:r>
      <w:r w:rsidR="00D560BB">
        <w:rPr>
          <w:rFonts w:asciiTheme="minorHAnsi" w:hAnsiTheme="minorHAnsi"/>
          <w:szCs w:val="18"/>
        </w:rPr>
        <w:t>‘</w:t>
      </w:r>
      <w:r w:rsidR="000C7729" w:rsidRPr="000C7729">
        <w:rPr>
          <w:rFonts w:asciiTheme="minorHAnsi" w:hAnsiTheme="minorHAnsi"/>
          <w:szCs w:val="18"/>
        </w:rPr>
        <w:t>Invoegtoepassingen</w:t>
      </w:r>
      <w:r w:rsidR="00D560BB">
        <w:rPr>
          <w:rFonts w:asciiTheme="minorHAnsi" w:hAnsiTheme="minorHAnsi"/>
          <w:szCs w:val="18"/>
        </w:rPr>
        <w:t>’</w:t>
      </w:r>
      <w:r w:rsidR="000C7729" w:rsidRPr="000C7729">
        <w:rPr>
          <w:rFonts w:asciiTheme="minorHAnsi" w:hAnsiTheme="minorHAnsi"/>
          <w:szCs w:val="18"/>
        </w:rPr>
        <w:t>.</w:t>
      </w:r>
      <w:r w:rsidR="00FB43AA">
        <w:rPr>
          <w:rFonts w:asciiTheme="minorHAnsi" w:hAnsiTheme="minorHAnsi"/>
          <w:szCs w:val="18"/>
        </w:rPr>
        <w:t xml:space="preserve"> Druk op de knop ‘Start’</w:t>
      </w:r>
      <w:r w:rsidR="00AD5F62">
        <w:rPr>
          <w:rFonts w:asciiTheme="minorHAnsi" w:hAnsiTheme="minorHAnsi"/>
          <w:szCs w:val="18"/>
        </w:rPr>
        <w:t xml:space="preserve"> en</w:t>
      </w:r>
      <w:r w:rsidR="00FB43AA">
        <w:rPr>
          <w:rFonts w:asciiTheme="minorHAnsi" w:hAnsiTheme="minorHAnsi"/>
          <w:szCs w:val="18"/>
        </w:rPr>
        <w:t xml:space="preserve"> voeg het prijsberichtbestand toe</w:t>
      </w:r>
      <w:r>
        <w:rPr>
          <w:rFonts w:asciiTheme="minorHAnsi" w:hAnsiTheme="minorHAnsi"/>
          <w:szCs w:val="18"/>
        </w:rPr>
        <w:t xml:space="preserve"> door te bladeren</w:t>
      </w:r>
      <w:r w:rsidR="00656632">
        <w:rPr>
          <w:rFonts w:asciiTheme="minorHAnsi" w:hAnsiTheme="minorHAnsi"/>
          <w:szCs w:val="18"/>
        </w:rPr>
        <w:t>.</w:t>
      </w:r>
    </w:p>
    <w:p w14:paraId="799E6E2A" w14:textId="768264AA" w:rsidR="007F20CB" w:rsidRDefault="007F20CB" w:rsidP="007F20CB">
      <w:pPr>
        <w:rPr>
          <w:rFonts w:asciiTheme="minorHAnsi" w:hAnsiTheme="minorHAnsi"/>
          <w:szCs w:val="18"/>
        </w:rPr>
      </w:pPr>
    </w:p>
    <w:p w14:paraId="45F1C7FB" w14:textId="0BB1B141" w:rsidR="008106BD" w:rsidRPr="002E2DEA" w:rsidRDefault="008106BD" w:rsidP="008106BD">
      <w:pPr>
        <w:rPr>
          <w:rFonts w:asciiTheme="minorHAnsi" w:hAnsiTheme="minorHAnsi"/>
          <w:b/>
          <w:bCs/>
          <w:color w:val="454545" w:themeColor="text1"/>
        </w:rPr>
      </w:pPr>
      <w:r w:rsidRPr="002E2DEA">
        <w:rPr>
          <w:rFonts w:asciiTheme="minorHAnsi" w:hAnsiTheme="minorHAnsi"/>
          <w:b/>
          <w:bCs/>
          <w:color w:val="454545" w:themeColor="text1"/>
        </w:rPr>
        <w:t>Let op!</w:t>
      </w:r>
    </w:p>
    <w:p w14:paraId="3AE9CAD4" w14:textId="4E08B49E" w:rsidR="00851A7F" w:rsidRPr="002E2DEA" w:rsidRDefault="0052666F" w:rsidP="008106BD">
      <w:pPr>
        <w:rPr>
          <w:rFonts w:asciiTheme="minorHAnsi" w:hAnsiTheme="minorHAnsi"/>
          <w:color w:val="454545" w:themeColor="text1"/>
        </w:rPr>
      </w:pPr>
      <w:r w:rsidRPr="002E2DEA">
        <w:rPr>
          <w:rFonts w:asciiTheme="minorHAnsi" w:hAnsiTheme="minorHAnsi"/>
          <w:color w:val="454545" w:themeColor="text1"/>
        </w:rPr>
        <w:t>Soms kun je het bestand niet direct goed op</w:t>
      </w:r>
      <w:r w:rsidR="00653130" w:rsidRPr="002E2DEA">
        <w:rPr>
          <w:rFonts w:asciiTheme="minorHAnsi" w:hAnsiTheme="minorHAnsi"/>
          <w:color w:val="454545" w:themeColor="text1"/>
        </w:rPr>
        <w:t>en. Een paar tips</w:t>
      </w:r>
      <w:r w:rsidR="00DB1AF1" w:rsidRPr="002E2DEA">
        <w:rPr>
          <w:rFonts w:asciiTheme="minorHAnsi" w:hAnsiTheme="minorHAnsi"/>
          <w:color w:val="454545" w:themeColor="text1"/>
        </w:rPr>
        <w:t>:</w:t>
      </w:r>
    </w:p>
    <w:p w14:paraId="31AE2379" w14:textId="29C10C08" w:rsidR="00851A7F" w:rsidRPr="002E2DEA" w:rsidRDefault="00851A7F" w:rsidP="00851A7F">
      <w:pPr>
        <w:pStyle w:val="Lijstalinea"/>
        <w:numPr>
          <w:ilvl w:val="0"/>
          <w:numId w:val="46"/>
        </w:numPr>
        <w:rPr>
          <w:rFonts w:asciiTheme="minorHAnsi" w:hAnsiTheme="minorHAnsi"/>
          <w:szCs w:val="18"/>
        </w:rPr>
      </w:pPr>
      <w:r w:rsidRPr="002E2DEA">
        <w:rPr>
          <w:rFonts w:asciiTheme="minorHAnsi" w:hAnsiTheme="minorHAnsi"/>
          <w:szCs w:val="18"/>
        </w:rPr>
        <w:t xml:space="preserve">Klik op de rechtermuisknop op het icoon van het Excel-bestand icoon en kies in het pop up scherm </w:t>
      </w:r>
      <w:r w:rsidR="00DE5FF7" w:rsidRPr="002E2DEA">
        <w:rPr>
          <w:rFonts w:asciiTheme="minorHAnsi" w:hAnsiTheme="minorHAnsi"/>
          <w:szCs w:val="18"/>
        </w:rPr>
        <w:t xml:space="preserve">helemaal </w:t>
      </w:r>
      <w:r w:rsidRPr="002E2DEA">
        <w:rPr>
          <w:rFonts w:asciiTheme="minorHAnsi" w:hAnsiTheme="minorHAnsi"/>
          <w:szCs w:val="18"/>
        </w:rPr>
        <w:t xml:space="preserve">onderaan voor ‘Eigenschappen’. </w:t>
      </w:r>
      <w:r w:rsidR="005B351F" w:rsidRPr="002E2DEA">
        <w:rPr>
          <w:rFonts w:asciiTheme="minorHAnsi" w:hAnsiTheme="minorHAnsi"/>
          <w:szCs w:val="18"/>
        </w:rPr>
        <w:t xml:space="preserve">Zet </w:t>
      </w:r>
      <w:r w:rsidR="003079CB" w:rsidRPr="002E2DEA">
        <w:rPr>
          <w:rFonts w:asciiTheme="minorHAnsi" w:hAnsiTheme="minorHAnsi"/>
          <w:szCs w:val="18"/>
        </w:rPr>
        <w:t xml:space="preserve">in het volgende pop up scherm </w:t>
      </w:r>
      <w:r w:rsidR="005E4C0B" w:rsidRPr="002E2DEA">
        <w:rPr>
          <w:rFonts w:asciiTheme="minorHAnsi" w:hAnsiTheme="minorHAnsi"/>
          <w:szCs w:val="18"/>
        </w:rPr>
        <w:t>i</w:t>
      </w:r>
      <w:r w:rsidRPr="002E2DEA">
        <w:rPr>
          <w:rFonts w:asciiTheme="minorHAnsi" w:hAnsiTheme="minorHAnsi"/>
          <w:szCs w:val="18"/>
        </w:rPr>
        <w:t xml:space="preserve">n de tab. ‘Algemeen’ onderaan bij ‘Beveiliging’ </w:t>
      </w:r>
      <w:r w:rsidR="005B351F" w:rsidRPr="002E2DEA">
        <w:rPr>
          <w:rFonts w:asciiTheme="minorHAnsi" w:hAnsiTheme="minorHAnsi"/>
          <w:szCs w:val="18"/>
        </w:rPr>
        <w:t xml:space="preserve">bij </w:t>
      </w:r>
      <w:r w:rsidRPr="002E2DEA">
        <w:rPr>
          <w:rFonts w:asciiTheme="minorHAnsi" w:hAnsiTheme="minorHAnsi"/>
          <w:szCs w:val="18"/>
        </w:rPr>
        <w:t>‘Blokkering opheffen’ een vinkje aan.</w:t>
      </w:r>
    </w:p>
    <w:p w14:paraId="7CAC4ED6" w14:textId="29ACB86E" w:rsidR="008106BD" w:rsidRPr="002E2DEA" w:rsidRDefault="004D52F4" w:rsidP="00027858">
      <w:pPr>
        <w:pStyle w:val="Lijstalinea"/>
        <w:numPr>
          <w:ilvl w:val="0"/>
          <w:numId w:val="46"/>
        </w:numPr>
        <w:rPr>
          <w:rFonts w:asciiTheme="minorHAnsi" w:hAnsiTheme="minorHAnsi"/>
        </w:rPr>
      </w:pPr>
      <w:r w:rsidRPr="002E2DEA">
        <w:rPr>
          <w:rFonts w:asciiTheme="minorHAnsi" w:hAnsiTheme="minorHAnsi"/>
        </w:rPr>
        <w:t>Bij het openen kan het zijn dat je de melding krijgt</w:t>
      </w:r>
      <w:r w:rsidR="00CB5EF2" w:rsidRPr="002E2DEA">
        <w:rPr>
          <w:rFonts w:asciiTheme="minorHAnsi" w:hAnsiTheme="minorHAnsi"/>
        </w:rPr>
        <w:t xml:space="preserve"> dat </w:t>
      </w:r>
      <w:r w:rsidR="008106BD" w:rsidRPr="002E2DEA">
        <w:rPr>
          <w:rFonts w:asciiTheme="minorHAnsi" w:hAnsiTheme="minorHAnsi"/>
        </w:rPr>
        <w:t xml:space="preserve">dat de uitgever van de macro’s niet </w:t>
      </w:r>
      <w:r w:rsidR="00CB5EF2" w:rsidRPr="002E2DEA">
        <w:rPr>
          <w:rFonts w:asciiTheme="minorHAnsi" w:hAnsiTheme="minorHAnsi"/>
        </w:rPr>
        <w:t xml:space="preserve">wordt </w:t>
      </w:r>
      <w:r w:rsidR="008106BD" w:rsidRPr="002E2DEA">
        <w:rPr>
          <w:rFonts w:asciiTheme="minorHAnsi" w:hAnsiTheme="minorHAnsi"/>
        </w:rPr>
        <w:t>vertrouwd</w:t>
      </w:r>
      <w:r w:rsidR="00947B0B" w:rsidRPr="002E2DEA">
        <w:rPr>
          <w:rFonts w:asciiTheme="minorHAnsi" w:hAnsiTheme="minorHAnsi"/>
        </w:rPr>
        <w:t>.</w:t>
      </w:r>
      <w:r w:rsidR="008106BD" w:rsidRPr="002E2DEA">
        <w:rPr>
          <w:rFonts w:asciiTheme="minorHAnsi" w:hAnsiTheme="minorHAnsi"/>
        </w:rPr>
        <w:t xml:space="preserve"> Als je de .</w:t>
      </w:r>
      <w:proofErr w:type="spellStart"/>
      <w:r w:rsidR="008106BD" w:rsidRPr="002E2DEA">
        <w:rPr>
          <w:rFonts w:asciiTheme="minorHAnsi" w:hAnsiTheme="minorHAnsi"/>
        </w:rPr>
        <w:t>xlam</w:t>
      </w:r>
      <w:proofErr w:type="spellEnd"/>
      <w:r w:rsidR="008106BD" w:rsidRPr="002E2DEA">
        <w:rPr>
          <w:rFonts w:asciiTheme="minorHAnsi" w:hAnsiTheme="minorHAnsi"/>
        </w:rPr>
        <w:t xml:space="preserve"> los in Excel opent dan zie je een knop om de uitgever (GRS Services) te vertrouwen.</w:t>
      </w:r>
      <w:r w:rsidR="008A29A7" w:rsidRPr="002E2DEA">
        <w:rPr>
          <w:rFonts w:asciiTheme="minorHAnsi" w:hAnsiTheme="minorHAnsi"/>
        </w:rPr>
        <w:t xml:space="preserve"> </w:t>
      </w:r>
      <w:r w:rsidR="008106BD" w:rsidRPr="002E2DEA">
        <w:rPr>
          <w:rFonts w:asciiTheme="minorHAnsi" w:hAnsiTheme="minorHAnsi"/>
        </w:rPr>
        <w:t>Daarna is alles wel te gebruiken en kan je de .</w:t>
      </w:r>
      <w:proofErr w:type="spellStart"/>
      <w:r w:rsidR="008106BD" w:rsidRPr="002E2DEA">
        <w:rPr>
          <w:rFonts w:asciiTheme="minorHAnsi" w:hAnsiTheme="minorHAnsi"/>
        </w:rPr>
        <w:t>xlam</w:t>
      </w:r>
      <w:proofErr w:type="spellEnd"/>
      <w:r w:rsidR="008106BD" w:rsidRPr="002E2DEA">
        <w:rPr>
          <w:rFonts w:asciiTheme="minorHAnsi" w:hAnsiTheme="minorHAnsi"/>
        </w:rPr>
        <w:t xml:space="preserve"> ook echt als invoegtoepassing standaard in Excel toevoegen.</w:t>
      </w:r>
    </w:p>
    <w:p w14:paraId="035CBEFA" w14:textId="181741FB" w:rsidR="008106BD" w:rsidRPr="008106BD" w:rsidRDefault="008106BD" w:rsidP="007F20CB">
      <w:pPr>
        <w:rPr>
          <w:rFonts w:asciiTheme="minorHAnsi" w:hAnsiTheme="minorHAnsi"/>
          <w:szCs w:val="18"/>
        </w:rPr>
      </w:pPr>
    </w:p>
    <w:p w14:paraId="4F4B06C2" w14:textId="729823D7" w:rsidR="008106BD" w:rsidRDefault="006B6F02" w:rsidP="007F20CB">
      <w:pPr>
        <w:rPr>
          <w:rFonts w:asciiTheme="minorHAnsi" w:hAnsiTheme="minorHAnsi"/>
          <w:szCs w:val="18"/>
        </w:rPr>
      </w:pPr>
      <w:r>
        <w:rPr>
          <w:rFonts w:asciiTheme="minorHAnsi" w:hAnsiTheme="minorHAnsi"/>
          <w:noProof/>
          <w:szCs w:val="18"/>
        </w:rPr>
        <w:drawing>
          <wp:inline distT="0" distB="0" distL="0" distR="0" wp14:anchorId="51A3E50B" wp14:editId="4A883BE0">
            <wp:extent cx="3552282" cy="2560864"/>
            <wp:effectExtent l="19050" t="19050" r="10160" b="1143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565715" cy="2570548"/>
                    </a:xfrm>
                    <a:prstGeom prst="rect">
                      <a:avLst/>
                    </a:prstGeom>
                    <a:noFill/>
                    <a:ln>
                      <a:solidFill>
                        <a:schemeClr val="bg1">
                          <a:lumMod val="85000"/>
                        </a:schemeClr>
                      </a:solidFill>
                    </a:ln>
                  </pic:spPr>
                </pic:pic>
              </a:graphicData>
            </a:graphic>
          </wp:inline>
        </w:drawing>
      </w:r>
    </w:p>
    <w:p w14:paraId="555A7CF0" w14:textId="36178EED" w:rsidR="008106BD" w:rsidRDefault="008106BD" w:rsidP="007F20CB">
      <w:pPr>
        <w:rPr>
          <w:rFonts w:asciiTheme="minorHAnsi" w:hAnsiTheme="minorHAnsi"/>
          <w:szCs w:val="18"/>
        </w:rPr>
      </w:pPr>
    </w:p>
    <w:p w14:paraId="3F3CC040" w14:textId="77777777" w:rsidR="007F20CB" w:rsidRPr="007F20CB" w:rsidRDefault="007F20CB" w:rsidP="007F20CB">
      <w:pPr>
        <w:rPr>
          <w:rFonts w:asciiTheme="minorHAnsi" w:hAnsiTheme="minorHAnsi"/>
          <w:szCs w:val="18"/>
        </w:rPr>
      </w:pPr>
    </w:p>
    <w:p w14:paraId="74AD99E8" w14:textId="24EA713A" w:rsidR="005260D7" w:rsidRDefault="00394F94" w:rsidP="005260D7">
      <w:pPr>
        <w:pStyle w:val="Lijstalinea"/>
        <w:numPr>
          <w:ilvl w:val="0"/>
          <w:numId w:val="32"/>
        </w:numPr>
        <w:rPr>
          <w:rFonts w:asciiTheme="minorHAnsi" w:hAnsiTheme="minorHAnsi"/>
          <w:szCs w:val="18"/>
        </w:rPr>
      </w:pPr>
      <w:r>
        <w:rPr>
          <w:rFonts w:asciiTheme="minorHAnsi" w:hAnsiTheme="minorHAnsi"/>
          <w:szCs w:val="18"/>
        </w:rPr>
        <w:t xml:space="preserve">Klik op GS1 Prijsbericht rechtsboven en dan </w:t>
      </w:r>
      <w:r w:rsidR="000C7729" w:rsidRPr="005260D7">
        <w:rPr>
          <w:rFonts w:asciiTheme="minorHAnsi" w:hAnsiTheme="minorHAnsi"/>
          <w:szCs w:val="18"/>
        </w:rPr>
        <w:t>verschijn</w:t>
      </w:r>
      <w:r w:rsidR="001C5038">
        <w:rPr>
          <w:rFonts w:asciiTheme="minorHAnsi" w:hAnsiTheme="minorHAnsi"/>
          <w:szCs w:val="18"/>
        </w:rPr>
        <w:t xml:space="preserve">en de </w:t>
      </w:r>
      <w:r w:rsidR="000C7729" w:rsidRPr="005260D7">
        <w:rPr>
          <w:rFonts w:asciiTheme="minorHAnsi" w:hAnsiTheme="minorHAnsi"/>
          <w:szCs w:val="18"/>
        </w:rPr>
        <w:t>optie</w:t>
      </w:r>
      <w:r w:rsidR="001C5038">
        <w:rPr>
          <w:rFonts w:asciiTheme="minorHAnsi" w:hAnsiTheme="minorHAnsi"/>
          <w:szCs w:val="18"/>
        </w:rPr>
        <w:t>s</w:t>
      </w:r>
      <w:r w:rsidR="000C7729" w:rsidRPr="005260D7">
        <w:rPr>
          <w:rFonts w:asciiTheme="minorHAnsi" w:hAnsiTheme="minorHAnsi"/>
          <w:szCs w:val="18"/>
        </w:rPr>
        <w:t xml:space="preserve"> </w:t>
      </w:r>
      <w:r w:rsidR="001C5038">
        <w:rPr>
          <w:rFonts w:asciiTheme="minorHAnsi" w:hAnsiTheme="minorHAnsi"/>
          <w:szCs w:val="18"/>
        </w:rPr>
        <w:t xml:space="preserve">voor de </w:t>
      </w:r>
      <w:r w:rsidR="000C7729" w:rsidRPr="005260D7">
        <w:rPr>
          <w:rFonts w:asciiTheme="minorHAnsi" w:hAnsiTheme="minorHAnsi"/>
          <w:szCs w:val="18"/>
        </w:rPr>
        <w:t>GS1 prijsbericht</w:t>
      </w:r>
      <w:r w:rsidR="001C5038">
        <w:rPr>
          <w:rFonts w:asciiTheme="minorHAnsi" w:hAnsiTheme="minorHAnsi"/>
          <w:szCs w:val="18"/>
        </w:rPr>
        <w:t>en</w:t>
      </w:r>
      <w:r w:rsidR="00921571">
        <w:rPr>
          <w:rFonts w:asciiTheme="minorHAnsi" w:hAnsiTheme="minorHAnsi"/>
          <w:szCs w:val="18"/>
        </w:rPr>
        <w:t>:</w:t>
      </w:r>
      <w:r w:rsidR="005260D7">
        <w:rPr>
          <w:rFonts w:asciiTheme="minorHAnsi" w:hAnsiTheme="minorHAnsi"/>
          <w:szCs w:val="18"/>
        </w:rPr>
        <w:t xml:space="preserve"> </w:t>
      </w:r>
    </w:p>
    <w:p w14:paraId="51067178" w14:textId="77777777" w:rsidR="007638D4" w:rsidRDefault="007638D4" w:rsidP="007638D4">
      <w:pPr>
        <w:pStyle w:val="Lijstalinea"/>
        <w:ind w:left="454"/>
        <w:rPr>
          <w:rFonts w:asciiTheme="minorHAnsi" w:hAnsiTheme="minorHAnsi"/>
          <w:szCs w:val="18"/>
        </w:rPr>
      </w:pPr>
    </w:p>
    <w:p w14:paraId="14A86BA5" w14:textId="7F3BF9A8" w:rsidR="001634C4" w:rsidRDefault="005260D7" w:rsidP="001634C4">
      <w:pPr>
        <w:pStyle w:val="Lijstalinea"/>
        <w:ind w:left="454"/>
        <w:rPr>
          <w:rFonts w:asciiTheme="minorHAnsi" w:hAnsiTheme="minorHAnsi"/>
          <w:szCs w:val="18"/>
        </w:rPr>
      </w:pPr>
      <w:r>
        <w:rPr>
          <w:noProof/>
          <w:lang w:eastAsia="nl-NL"/>
        </w:rPr>
        <w:drawing>
          <wp:anchor distT="0" distB="0" distL="114300" distR="114300" simplePos="0" relativeHeight="251661312" behindDoc="0" locked="0" layoutInCell="1" allowOverlap="1" wp14:anchorId="52A7572C" wp14:editId="5A778DBE">
            <wp:simplePos x="0" y="0"/>
            <wp:positionH relativeFrom="margin">
              <wp:align>left</wp:align>
            </wp:positionH>
            <wp:positionV relativeFrom="paragraph">
              <wp:posOffset>21590</wp:posOffset>
            </wp:positionV>
            <wp:extent cx="6330950" cy="973455"/>
            <wp:effectExtent l="19050" t="19050" r="12700" b="17145"/>
            <wp:wrapSquare wrapText="bothSides"/>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6412462" cy="985943"/>
                    </a:xfrm>
                    <a:prstGeom prst="rect">
                      <a:avLst/>
                    </a:prstGeom>
                    <a:ln>
                      <a:solidFill>
                        <a:schemeClr val="bg1">
                          <a:lumMod val="75000"/>
                        </a:schemeClr>
                      </a:solidFill>
                    </a:ln>
                  </pic:spPr>
                </pic:pic>
              </a:graphicData>
            </a:graphic>
            <wp14:sizeRelH relativeFrom="margin">
              <wp14:pctWidth>0</wp14:pctWidth>
            </wp14:sizeRelH>
            <wp14:sizeRelV relativeFrom="margin">
              <wp14:pctHeight>0</wp14:pctHeight>
            </wp14:sizeRelV>
          </wp:anchor>
        </w:drawing>
      </w:r>
    </w:p>
    <w:p w14:paraId="4F996363" w14:textId="01B8B428" w:rsidR="000C7729" w:rsidRDefault="005260D7" w:rsidP="006B1498">
      <w:pPr>
        <w:pStyle w:val="Lijstalinea"/>
        <w:numPr>
          <w:ilvl w:val="0"/>
          <w:numId w:val="32"/>
        </w:numPr>
        <w:rPr>
          <w:rFonts w:asciiTheme="minorHAnsi" w:hAnsiTheme="minorHAnsi"/>
          <w:szCs w:val="18"/>
        </w:rPr>
      </w:pPr>
      <w:r w:rsidRPr="005260D7">
        <w:rPr>
          <w:rFonts w:asciiTheme="minorHAnsi" w:hAnsiTheme="minorHAnsi"/>
          <w:szCs w:val="18"/>
        </w:rPr>
        <w:t>O</w:t>
      </w:r>
      <w:r w:rsidR="000C7729" w:rsidRPr="005260D7">
        <w:rPr>
          <w:rFonts w:asciiTheme="minorHAnsi" w:hAnsiTheme="minorHAnsi"/>
          <w:szCs w:val="18"/>
        </w:rPr>
        <w:t xml:space="preserve">pen </w:t>
      </w:r>
      <w:r w:rsidR="00B44732">
        <w:rPr>
          <w:rFonts w:asciiTheme="minorHAnsi" w:hAnsiTheme="minorHAnsi"/>
          <w:szCs w:val="18"/>
        </w:rPr>
        <w:t>het prijsbericht dat u nodig heeft</w:t>
      </w:r>
      <w:r w:rsidR="006211CC">
        <w:rPr>
          <w:rFonts w:asciiTheme="minorHAnsi" w:hAnsiTheme="minorHAnsi"/>
          <w:szCs w:val="18"/>
        </w:rPr>
        <w:t xml:space="preserve"> (1 of 2)</w:t>
      </w:r>
      <w:r w:rsidR="000C7729" w:rsidRPr="005260D7">
        <w:rPr>
          <w:rFonts w:asciiTheme="minorHAnsi" w:hAnsiTheme="minorHAnsi"/>
          <w:szCs w:val="18"/>
        </w:rPr>
        <w:t xml:space="preserve">. Dit werkt in ieder geval op Windows </w:t>
      </w:r>
      <w:proofErr w:type="spellStart"/>
      <w:r w:rsidR="000C7729" w:rsidRPr="005260D7">
        <w:rPr>
          <w:rFonts w:asciiTheme="minorHAnsi" w:hAnsiTheme="minorHAnsi"/>
          <w:szCs w:val="18"/>
        </w:rPr>
        <w:t>PC’s</w:t>
      </w:r>
      <w:proofErr w:type="spellEnd"/>
      <w:r w:rsidR="000C7729" w:rsidRPr="005260D7">
        <w:rPr>
          <w:rFonts w:asciiTheme="minorHAnsi" w:hAnsiTheme="minorHAnsi"/>
          <w:szCs w:val="18"/>
        </w:rPr>
        <w:t xml:space="preserve"> in alle versies van Excel, ook bij de desktopversies van Microsoft/Office</w:t>
      </w:r>
      <w:r w:rsidRPr="005260D7">
        <w:rPr>
          <w:rFonts w:asciiTheme="minorHAnsi" w:hAnsiTheme="minorHAnsi"/>
          <w:szCs w:val="18"/>
        </w:rPr>
        <w:t xml:space="preserve"> </w:t>
      </w:r>
      <w:r w:rsidR="000C7729" w:rsidRPr="005260D7">
        <w:rPr>
          <w:rFonts w:asciiTheme="minorHAnsi" w:hAnsiTheme="minorHAnsi"/>
          <w:szCs w:val="18"/>
        </w:rPr>
        <w:t>365.</w:t>
      </w:r>
      <w:r w:rsidRPr="005260D7">
        <w:rPr>
          <w:rFonts w:asciiTheme="minorHAnsi" w:hAnsiTheme="minorHAnsi"/>
          <w:szCs w:val="18"/>
        </w:rPr>
        <w:t xml:space="preserve"> </w:t>
      </w:r>
      <w:r w:rsidR="000C7729" w:rsidRPr="005260D7">
        <w:rPr>
          <w:rFonts w:asciiTheme="minorHAnsi" w:hAnsiTheme="minorHAnsi"/>
          <w:szCs w:val="18"/>
        </w:rPr>
        <w:t>Office voor Mac werkt vooralsnog niet</w:t>
      </w:r>
      <w:r w:rsidR="00921571">
        <w:rPr>
          <w:rFonts w:asciiTheme="minorHAnsi" w:hAnsiTheme="minorHAnsi"/>
          <w:szCs w:val="18"/>
        </w:rPr>
        <w:t>, want</w:t>
      </w:r>
      <w:r w:rsidR="000C7729" w:rsidRPr="005260D7">
        <w:rPr>
          <w:rFonts w:asciiTheme="minorHAnsi" w:hAnsiTheme="minorHAnsi"/>
          <w:szCs w:val="18"/>
        </w:rPr>
        <w:t xml:space="preserve"> Microsoft</w:t>
      </w:r>
      <w:r w:rsidRPr="005260D7">
        <w:rPr>
          <w:rFonts w:asciiTheme="minorHAnsi" w:hAnsiTheme="minorHAnsi"/>
          <w:szCs w:val="18"/>
        </w:rPr>
        <w:t xml:space="preserve"> </w:t>
      </w:r>
      <w:r w:rsidR="000C7729" w:rsidRPr="005260D7">
        <w:rPr>
          <w:rFonts w:asciiTheme="minorHAnsi" w:hAnsiTheme="minorHAnsi"/>
          <w:szCs w:val="18"/>
        </w:rPr>
        <w:t>365 voor Mac ondersteunt een aantal zaken niet die op Windows wel werken.</w:t>
      </w:r>
    </w:p>
    <w:p w14:paraId="02A05F68" w14:textId="20BF41FF" w:rsidR="00BA40A0" w:rsidRDefault="006211CC" w:rsidP="00BA40A0">
      <w:pPr>
        <w:pStyle w:val="Lijstalinea"/>
        <w:numPr>
          <w:ilvl w:val="0"/>
          <w:numId w:val="32"/>
        </w:numPr>
        <w:rPr>
          <w:rFonts w:asciiTheme="minorHAnsi" w:hAnsiTheme="minorHAnsi"/>
          <w:szCs w:val="18"/>
        </w:rPr>
      </w:pPr>
      <w:r>
        <w:rPr>
          <w:rFonts w:asciiTheme="minorHAnsi" w:hAnsiTheme="minorHAnsi"/>
          <w:szCs w:val="18"/>
        </w:rPr>
        <w:t>De b</w:t>
      </w:r>
      <w:r w:rsidR="00BA40A0" w:rsidRPr="00BA40A0">
        <w:rPr>
          <w:rFonts w:asciiTheme="minorHAnsi" w:hAnsiTheme="minorHAnsi"/>
          <w:szCs w:val="18"/>
        </w:rPr>
        <w:t>lauwe velden zijn verplicht</w:t>
      </w:r>
      <w:r w:rsidR="00921571">
        <w:rPr>
          <w:rFonts w:asciiTheme="minorHAnsi" w:hAnsiTheme="minorHAnsi"/>
          <w:szCs w:val="18"/>
        </w:rPr>
        <w:t xml:space="preserve"> om in te vullen</w:t>
      </w:r>
      <w:r w:rsidR="00BA40A0" w:rsidRPr="00BA40A0">
        <w:rPr>
          <w:rFonts w:asciiTheme="minorHAnsi" w:hAnsiTheme="minorHAnsi"/>
          <w:szCs w:val="18"/>
        </w:rPr>
        <w:t xml:space="preserve">. </w:t>
      </w:r>
      <w:r w:rsidR="00921571">
        <w:rPr>
          <w:rFonts w:asciiTheme="minorHAnsi" w:hAnsiTheme="minorHAnsi"/>
          <w:szCs w:val="18"/>
        </w:rPr>
        <w:t>De g</w:t>
      </w:r>
      <w:r w:rsidR="00BA40A0" w:rsidRPr="00BA40A0">
        <w:rPr>
          <w:rFonts w:asciiTheme="minorHAnsi" w:hAnsiTheme="minorHAnsi"/>
          <w:szCs w:val="18"/>
        </w:rPr>
        <w:t>roene velden zijn optioneel.</w:t>
      </w:r>
    </w:p>
    <w:p w14:paraId="6453951F" w14:textId="488411DB" w:rsidR="000913F2" w:rsidRDefault="000913F2" w:rsidP="000913F2">
      <w:pPr>
        <w:rPr>
          <w:rFonts w:asciiTheme="minorHAnsi" w:hAnsiTheme="minorHAnsi"/>
          <w:szCs w:val="18"/>
        </w:rPr>
      </w:pPr>
    </w:p>
    <w:tbl>
      <w:tblPr>
        <w:tblW w:w="10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75"/>
        <w:gridCol w:w="513"/>
        <w:gridCol w:w="501"/>
        <w:gridCol w:w="686"/>
        <w:gridCol w:w="422"/>
        <w:gridCol w:w="817"/>
        <w:gridCol w:w="553"/>
        <w:gridCol w:w="634"/>
        <w:gridCol w:w="578"/>
        <w:gridCol w:w="504"/>
        <w:gridCol w:w="586"/>
        <w:gridCol w:w="548"/>
        <w:gridCol w:w="269"/>
        <w:gridCol w:w="1008"/>
        <w:gridCol w:w="207"/>
        <w:gridCol w:w="1118"/>
      </w:tblGrid>
      <w:tr w:rsidR="000913F2" w:rsidRPr="000913F2" w14:paraId="6723229F" w14:textId="77777777" w:rsidTr="000913F2">
        <w:trPr>
          <w:trHeight w:val="254"/>
        </w:trPr>
        <w:tc>
          <w:tcPr>
            <w:tcW w:w="1075" w:type="dxa"/>
            <w:shd w:val="clear" w:color="000000" w:fill="00CCFF"/>
            <w:noWrap/>
            <w:hideMark/>
          </w:tcPr>
          <w:p w14:paraId="1764CBA0" w14:textId="77777777" w:rsidR="000913F2" w:rsidRPr="000913F2" w:rsidRDefault="000913F2" w:rsidP="000913F2">
            <w:pPr>
              <w:rPr>
                <w:rFonts w:ascii="Calibri" w:hAnsi="Calibri" w:cs="Calibri"/>
                <w:b/>
                <w:bCs/>
                <w:color w:val="000000"/>
                <w:szCs w:val="18"/>
                <w:lang w:eastAsia="nl-NL"/>
              </w:rPr>
            </w:pPr>
            <w:r w:rsidRPr="000913F2">
              <w:rPr>
                <w:rFonts w:ascii="Calibri" w:hAnsi="Calibri" w:cs="Calibri"/>
                <w:b/>
                <w:bCs/>
                <w:color w:val="000000"/>
                <w:szCs w:val="18"/>
                <w:lang w:eastAsia="nl-NL"/>
              </w:rPr>
              <w:t>GLN verzender</w:t>
            </w:r>
          </w:p>
        </w:tc>
        <w:tc>
          <w:tcPr>
            <w:tcW w:w="1014" w:type="dxa"/>
            <w:gridSpan w:val="2"/>
            <w:shd w:val="clear" w:color="000000" w:fill="00CCFF"/>
            <w:noWrap/>
            <w:hideMark/>
          </w:tcPr>
          <w:p w14:paraId="10E48854" w14:textId="77777777" w:rsidR="000913F2" w:rsidRPr="000913F2" w:rsidRDefault="000913F2" w:rsidP="000913F2">
            <w:pPr>
              <w:rPr>
                <w:rFonts w:ascii="Calibri" w:hAnsi="Calibri" w:cs="Calibri"/>
                <w:b/>
                <w:bCs/>
                <w:color w:val="000000"/>
                <w:szCs w:val="18"/>
                <w:lang w:eastAsia="nl-NL"/>
              </w:rPr>
            </w:pPr>
            <w:r w:rsidRPr="000913F2">
              <w:rPr>
                <w:rFonts w:ascii="Calibri" w:hAnsi="Calibri" w:cs="Calibri"/>
                <w:b/>
                <w:bCs/>
                <w:color w:val="000000"/>
                <w:szCs w:val="18"/>
                <w:lang w:eastAsia="nl-NL"/>
              </w:rPr>
              <w:t>GLN ontvanger</w:t>
            </w:r>
          </w:p>
        </w:tc>
        <w:tc>
          <w:tcPr>
            <w:tcW w:w="1108" w:type="dxa"/>
            <w:gridSpan w:val="2"/>
            <w:shd w:val="clear" w:color="000000" w:fill="00CCFF"/>
            <w:noWrap/>
            <w:hideMark/>
          </w:tcPr>
          <w:p w14:paraId="2A4EB1C5" w14:textId="77777777" w:rsidR="000913F2" w:rsidRPr="000913F2" w:rsidRDefault="000913F2" w:rsidP="000913F2">
            <w:pPr>
              <w:rPr>
                <w:rFonts w:ascii="Calibri" w:hAnsi="Calibri" w:cs="Calibri"/>
                <w:b/>
                <w:bCs/>
                <w:color w:val="000000"/>
                <w:szCs w:val="18"/>
                <w:lang w:eastAsia="nl-NL"/>
              </w:rPr>
            </w:pPr>
            <w:r w:rsidRPr="000913F2">
              <w:rPr>
                <w:rFonts w:ascii="Calibri" w:hAnsi="Calibri" w:cs="Calibri"/>
                <w:b/>
                <w:bCs/>
                <w:color w:val="000000"/>
                <w:szCs w:val="18"/>
                <w:lang w:eastAsia="nl-NL"/>
              </w:rPr>
              <w:t>berichtsoort</w:t>
            </w:r>
          </w:p>
        </w:tc>
        <w:tc>
          <w:tcPr>
            <w:tcW w:w="1370" w:type="dxa"/>
            <w:gridSpan w:val="2"/>
            <w:shd w:val="clear" w:color="000000" w:fill="00CCFF"/>
            <w:noWrap/>
            <w:hideMark/>
          </w:tcPr>
          <w:p w14:paraId="28068F56" w14:textId="77777777" w:rsidR="000913F2" w:rsidRPr="000913F2" w:rsidRDefault="000913F2" w:rsidP="000913F2">
            <w:pPr>
              <w:rPr>
                <w:rFonts w:ascii="Calibri" w:hAnsi="Calibri" w:cs="Calibri"/>
                <w:b/>
                <w:bCs/>
                <w:color w:val="000000"/>
                <w:szCs w:val="18"/>
                <w:lang w:eastAsia="nl-NL"/>
              </w:rPr>
            </w:pPr>
            <w:r w:rsidRPr="000913F2">
              <w:rPr>
                <w:rFonts w:ascii="Calibri" w:hAnsi="Calibri" w:cs="Calibri"/>
                <w:b/>
                <w:bCs/>
                <w:color w:val="000000"/>
                <w:szCs w:val="18"/>
                <w:lang w:eastAsia="nl-NL"/>
              </w:rPr>
              <w:t>berichtnummer</w:t>
            </w:r>
          </w:p>
        </w:tc>
        <w:tc>
          <w:tcPr>
            <w:tcW w:w="1212" w:type="dxa"/>
            <w:gridSpan w:val="2"/>
            <w:shd w:val="clear" w:color="000000" w:fill="00CCFF"/>
            <w:noWrap/>
            <w:hideMark/>
          </w:tcPr>
          <w:p w14:paraId="1EB595A2" w14:textId="77777777" w:rsidR="000913F2" w:rsidRPr="000913F2" w:rsidRDefault="000913F2" w:rsidP="000913F2">
            <w:pPr>
              <w:rPr>
                <w:rFonts w:ascii="Calibri" w:hAnsi="Calibri" w:cs="Calibri"/>
                <w:b/>
                <w:bCs/>
                <w:color w:val="000000"/>
                <w:szCs w:val="18"/>
                <w:lang w:eastAsia="nl-NL"/>
              </w:rPr>
            </w:pPr>
            <w:r w:rsidRPr="000913F2">
              <w:rPr>
                <w:rFonts w:ascii="Calibri" w:hAnsi="Calibri" w:cs="Calibri"/>
                <w:b/>
                <w:bCs/>
                <w:color w:val="000000"/>
                <w:szCs w:val="18"/>
                <w:lang w:eastAsia="nl-NL"/>
              </w:rPr>
              <w:t>berichtdatum</w:t>
            </w:r>
          </w:p>
        </w:tc>
        <w:tc>
          <w:tcPr>
            <w:tcW w:w="1090" w:type="dxa"/>
            <w:gridSpan w:val="2"/>
            <w:shd w:val="clear" w:color="000000" w:fill="00CCFF"/>
            <w:hideMark/>
          </w:tcPr>
          <w:p w14:paraId="373A34F4" w14:textId="77777777" w:rsidR="000913F2" w:rsidRPr="000913F2" w:rsidRDefault="000913F2" w:rsidP="000913F2">
            <w:pPr>
              <w:rPr>
                <w:rFonts w:ascii="Calibri" w:hAnsi="Calibri" w:cs="Calibri"/>
                <w:b/>
                <w:bCs/>
                <w:color w:val="000000"/>
                <w:szCs w:val="18"/>
                <w:lang w:eastAsia="nl-NL"/>
              </w:rPr>
            </w:pPr>
            <w:r w:rsidRPr="000913F2">
              <w:rPr>
                <w:rFonts w:ascii="Calibri" w:hAnsi="Calibri" w:cs="Calibri"/>
                <w:b/>
                <w:bCs/>
                <w:color w:val="000000"/>
                <w:szCs w:val="18"/>
                <w:lang w:eastAsia="nl-NL"/>
              </w:rPr>
              <w:t>begindatum</w:t>
            </w:r>
            <w:r w:rsidRPr="000913F2">
              <w:rPr>
                <w:rFonts w:ascii="Calibri" w:hAnsi="Calibri" w:cs="Calibri"/>
                <w:b/>
                <w:bCs/>
                <w:color w:val="000000"/>
                <w:szCs w:val="18"/>
                <w:lang w:eastAsia="nl-NL"/>
              </w:rPr>
              <w:br/>
              <w:t>geldigheid bericht</w:t>
            </w:r>
          </w:p>
        </w:tc>
        <w:tc>
          <w:tcPr>
            <w:tcW w:w="817" w:type="dxa"/>
            <w:gridSpan w:val="2"/>
            <w:shd w:val="clear" w:color="000000" w:fill="00CCFF"/>
            <w:hideMark/>
          </w:tcPr>
          <w:p w14:paraId="4F0E4AF5" w14:textId="77777777" w:rsidR="000913F2" w:rsidRPr="000913F2" w:rsidRDefault="000913F2" w:rsidP="000913F2">
            <w:pPr>
              <w:rPr>
                <w:rFonts w:ascii="Calibri" w:hAnsi="Calibri" w:cs="Calibri"/>
                <w:b/>
                <w:bCs/>
                <w:color w:val="000000"/>
                <w:szCs w:val="18"/>
                <w:lang w:eastAsia="nl-NL"/>
              </w:rPr>
            </w:pPr>
            <w:r w:rsidRPr="000913F2">
              <w:rPr>
                <w:rFonts w:ascii="Calibri" w:hAnsi="Calibri" w:cs="Calibri"/>
                <w:b/>
                <w:bCs/>
                <w:color w:val="000000"/>
                <w:szCs w:val="18"/>
                <w:lang w:eastAsia="nl-NL"/>
              </w:rPr>
              <w:t>bericht</w:t>
            </w:r>
            <w:r w:rsidRPr="000913F2">
              <w:rPr>
                <w:rFonts w:ascii="Calibri" w:hAnsi="Calibri" w:cs="Calibri"/>
                <w:b/>
                <w:bCs/>
                <w:color w:val="000000"/>
                <w:szCs w:val="18"/>
                <w:lang w:eastAsia="nl-NL"/>
              </w:rPr>
              <w:br/>
              <w:t>taalcode</w:t>
            </w:r>
          </w:p>
        </w:tc>
        <w:tc>
          <w:tcPr>
            <w:tcW w:w="1008" w:type="dxa"/>
            <w:shd w:val="clear" w:color="000000" w:fill="00CCFF"/>
            <w:hideMark/>
          </w:tcPr>
          <w:p w14:paraId="725E7C6E" w14:textId="77777777" w:rsidR="000913F2" w:rsidRPr="000913F2" w:rsidRDefault="000913F2" w:rsidP="000913F2">
            <w:pPr>
              <w:rPr>
                <w:rFonts w:ascii="Calibri" w:hAnsi="Calibri" w:cs="Calibri"/>
                <w:b/>
                <w:bCs/>
                <w:color w:val="000000"/>
                <w:szCs w:val="18"/>
                <w:lang w:eastAsia="nl-NL"/>
              </w:rPr>
            </w:pPr>
            <w:r w:rsidRPr="000913F2">
              <w:rPr>
                <w:rFonts w:ascii="Calibri" w:hAnsi="Calibri" w:cs="Calibri"/>
                <w:b/>
                <w:bCs/>
                <w:color w:val="000000"/>
                <w:szCs w:val="18"/>
                <w:lang w:eastAsia="nl-NL"/>
              </w:rPr>
              <w:t>bericht</w:t>
            </w:r>
            <w:r w:rsidRPr="000913F2">
              <w:rPr>
                <w:rFonts w:ascii="Calibri" w:hAnsi="Calibri" w:cs="Calibri"/>
                <w:b/>
                <w:bCs/>
                <w:color w:val="000000"/>
                <w:szCs w:val="18"/>
                <w:lang w:eastAsia="nl-NL"/>
              </w:rPr>
              <w:br/>
              <w:t>valutacode</w:t>
            </w:r>
          </w:p>
        </w:tc>
        <w:tc>
          <w:tcPr>
            <w:tcW w:w="1325" w:type="dxa"/>
            <w:gridSpan w:val="2"/>
            <w:shd w:val="clear" w:color="000000" w:fill="00CCFF"/>
            <w:hideMark/>
          </w:tcPr>
          <w:p w14:paraId="2DD88997" w14:textId="77777777" w:rsidR="000913F2" w:rsidRPr="000913F2" w:rsidRDefault="000913F2" w:rsidP="000913F2">
            <w:pPr>
              <w:rPr>
                <w:rFonts w:ascii="Calibri" w:hAnsi="Calibri" w:cs="Calibri"/>
                <w:b/>
                <w:bCs/>
                <w:color w:val="000000"/>
                <w:szCs w:val="18"/>
                <w:lang w:eastAsia="nl-NL"/>
              </w:rPr>
            </w:pPr>
            <w:r w:rsidRPr="000913F2">
              <w:rPr>
                <w:rFonts w:ascii="Calibri" w:hAnsi="Calibri" w:cs="Calibri"/>
                <w:b/>
                <w:bCs/>
                <w:color w:val="000000"/>
                <w:szCs w:val="18"/>
                <w:lang w:eastAsia="nl-NL"/>
              </w:rPr>
              <w:t>bericht</w:t>
            </w:r>
            <w:r w:rsidRPr="000913F2">
              <w:rPr>
                <w:rFonts w:ascii="Calibri" w:hAnsi="Calibri" w:cs="Calibri"/>
                <w:b/>
                <w:bCs/>
                <w:color w:val="000000"/>
                <w:szCs w:val="18"/>
                <w:lang w:eastAsia="nl-NL"/>
              </w:rPr>
              <w:br/>
            </w:r>
            <w:proofErr w:type="spellStart"/>
            <w:r w:rsidRPr="000913F2">
              <w:rPr>
                <w:rFonts w:ascii="Calibri" w:hAnsi="Calibri" w:cs="Calibri"/>
                <w:b/>
                <w:bCs/>
                <w:color w:val="000000"/>
                <w:szCs w:val="18"/>
                <w:lang w:eastAsia="nl-NL"/>
              </w:rPr>
              <w:t>btwstelselcode</w:t>
            </w:r>
            <w:proofErr w:type="spellEnd"/>
          </w:p>
        </w:tc>
      </w:tr>
      <w:tr w:rsidR="000913F2" w:rsidRPr="00192B26" w14:paraId="6DD4BB89" w14:textId="77777777" w:rsidTr="000913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84"/>
        </w:trPr>
        <w:tc>
          <w:tcPr>
            <w:tcW w:w="1588" w:type="dxa"/>
            <w:gridSpan w:val="2"/>
            <w:tcBorders>
              <w:top w:val="single" w:sz="4" w:space="0" w:color="auto"/>
              <w:left w:val="single" w:sz="4" w:space="0" w:color="auto"/>
              <w:bottom w:val="single" w:sz="4" w:space="0" w:color="auto"/>
              <w:right w:val="single" w:sz="4" w:space="0" w:color="auto"/>
            </w:tcBorders>
            <w:shd w:val="clear" w:color="000000" w:fill="00CCFF"/>
            <w:hideMark/>
          </w:tcPr>
          <w:p w14:paraId="3937A37A" w14:textId="77777777" w:rsidR="000913F2" w:rsidRPr="00192B26" w:rsidRDefault="000913F2" w:rsidP="00771039">
            <w:pPr>
              <w:rPr>
                <w:rFonts w:ascii="Calibri" w:hAnsi="Calibri" w:cs="Calibri"/>
                <w:b/>
                <w:bCs/>
                <w:color w:val="000000"/>
                <w:szCs w:val="18"/>
                <w:lang w:eastAsia="nl-NL"/>
              </w:rPr>
            </w:pPr>
            <w:r w:rsidRPr="00192B26">
              <w:rPr>
                <w:rFonts w:ascii="Calibri" w:hAnsi="Calibri" w:cs="Calibri"/>
                <w:b/>
                <w:bCs/>
                <w:color w:val="000000"/>
                <w:szCs w:val="18"/>
                <w:lang w:eastAsia="nl-NL"/>
              </w:rPr>
              <w:t>GS1-artikelcode</w:t>
            </w:r>
            <w:r w:rsidRPr="00192B26">
              <w:rPr>
                <w:rFonts w:ascii="Calibri" w:hAnsi="Calibri" w:cs="Calibri"/>
                <w:b/>
                <w:bCs/>
                <w:color w:val="000000"/>
                <w:szCs w:val="18"/>
                <w:lang w:eastAsia="nl-NL"/>
              </w:rPr>
              <w:br/>
              <w:t>(GTIN) consumenten-</w:t>
            </w:r>
            <w:r w:rsidRPr="00192B26">
              <w:rPr>
                <w:rFonts w:ascii="Calibri" w:hAnsi="Calibri" w:cs="Calibri"/>
                <w:b/>
                <w:bCs/>
                <w:color w:val="000000"/>
                <w:szCs w:val="18"/>
                <w:lang w:eastAsia="nl-NL"/>
              </w:rPr>
              <w:br/>
              <w:t>eenheid</w:t>
            </w:r>
          </w:p>
        </w:tc>
        <w:tc>
          <w:tcPr>
            <w:tcW w:w="1187" w:type="dxa"/>
            <w:gridSpan w:val="2"/>
            <w:tcBorders>
              <w:top w:val="single" w:sz="4" w:space="0" w:color="auto"/>
              <w:left w:val="nil"/>
              <w:bottom w:val="single" w:sz="4" w:space="0" w:color="auto"/>
              <w:right w:val="single" w:sz="4" w:space="0" w:color="auto"/>
            </w:tcBorders>
            <w:shd w:val="clear" w:color="000000" w:fill="00CCFF"/>
            <w:hideMark/>
          </w:tcPr>
          <w:p w14:paraId="26875B56" w14:textId="77777777" w:rsidR="000913F2" w:rsidRPr="00192B26" w:rsidRDefault="000913F2" w:rsidP="00771039">
            <w:pPr>
              <w:rPr>
                <w:rFonts w:ascii="Calibri" w:hAnsi="Calibri" w:cs="Calibri"/>
                <w:b/>
                <w:bCs/>
                <w:color w:val="000000"/>
                <w:szCs w:val="18"/>
                <w:lang w:eastAsia="nl-NL"/>
              </w:rPr>
            </w:pPr>
            <w:r w:rsidRPr="00192B26">
              <w:rPr>
                <w:rFonts w:ascii="Calibri" w:hAnsi="Calibri" w:cs="Calibri"/>
                <w:b/>
                <w:bCs/>
                <w:color w:val="000000"/>
                <w:szCs w:val="18"/>
                <w:lang w:eastAsia="nl-NL"/>
              </w:rPr>
              <w:t>bestel</w:t>
            </w:r>
            <w:r w:rsidRPr="00192B26">
              <w:rPr>
                <w:rFonts w:ascii="Calibri" w:hAnsi="Calibri" w:cs="Calibri"/>
                <w:b/>
                <w:bCs/>
                <w:color w:val="000000"/>
                <w:szCs w:val="18"/>
                <w:lang w:eastAsia="nl-NL"/>
              </w:rPr>
              <w:br/>
              <w:t>hoeveelheid</w:t>
            </w:r>
          </w:p>
        </w:tc>
        <w:tc>
          <w:tcPr>
            <w:tcW w:w="1239" w:type="dxa"/>
            <w:gridSpan w:val="2"/>
            <w:tcBorders>
              <w:top w:val="single" w:sz="4" w:space="0" w:color="auto"/>
              <w:left w:val="nil"/>
              <w:bottom w:val="single" w:sz="4" w:space="0" w:color="auto"/>
              <w:right w:val="single" w:sz="4" w:space="0" w:color="auto"/>
            </w:tcBorders>
            <w:shd w:val="clear" w:color="000000" w:fill="00CCFF"/>
            <w:hideMark/>
          </w:tcPr>
          <w:p w14:paraId="31C7A7D1" w14:textId="77777777" w:rsidR="000913F2" w:rsidRPr="00192B26" w:rsidRDefault="000913F2" w:rsidP="00771039">
            <w:pPr>
              <w:rPr>
                <w:rFonts w:ascii="Calibri" w:hAnsi="Calibri" w:cs="Calibri"/>
                <w:b/>
                <w:bCs/>
                <w:color w:val="000000"/>
                <w:szCs w:val="18"/>
                <w:lang w:eastAsia="nl-NL"/>
              </w:rPr>
            </w:pPr>
            <w:r w:rsidRPr="00192B26">
              <w:rPr>
                <w:rFonts w:ascii="Calibri" w:hAnsi="Calibri" w:cs="Calibri"/>
                <w:b/>
                <w:bCs/>
                <w:color w:val="000000"/>
                <w:szCs w:val="18"/>
                <w:lang w:eastAsia="nl-NL"/>
              </w:rPr>
              <w:t>advies</w:t>
            </w:r>
            <w:r w:rsidRPr="00192B26">
              <w:rPr>
                <w:rFonts w:ascii="Calibri" w:hAnsi="Calibri" w:cs="Calibri"/>
                <w:b/>
                <w:bCs/>
                <w:color w:val="000000"/>
                <w:szCs w:val="18"/>
                <w:lang w:eastAsia="nl-NL"/>
              </w:rPr>
              <w:br/>
              <w:t>verkoopprijs</w:t>
            </w:r>
          </w:p>
        </w:tc>
        <w:tc>
          <w:tcPr>
            <w:tcW w:w="1187" w:type="dxa"/>
            <w:gridSpan w:val="2"/>
            <w:tcBorders>
              <w:top w:val="single" w:sz="4" w:space="0" w:color="auto"/>
              <w:left w:val="nil"/>
              <w:bottom w:val="single" w:sz="4" w:space="0" w:color="auto"/>
              <w:right w:val="single" w:sz="4" w:space="0" w:color="auto"/>
            </w:tcBorders>
            <w:shd w:val="clear" w:color="000000" w:fill="00FF00"/>
            <w:hideMark/>
          </w:tcPr>
          <w:p w14:paraId="537DD1E5" w14:textId="77777777" w:rsidR="000913F2" w:rsidRPr="00192B26" w:rsidRDefault="000913F2" w:rsidP="00771039">
            <w:pPr>
              <w:rPr>
                <w:rFonts w:ascii="Calibri" w:hAnsi="Calibri" w:cs="Calibri"/>
                <w:b/>
                <w:bCs/>
                <w:color w:val="000000"/>
                <w:szCs w:val="18"/>
                <w:lang w:eastAsia="nl-NL"/>
              </w:rPr>
            </w:pPr>
            <w:r w:rsidRPr="00192B26">
              <w:rPr>
                <w:rFonts w:ascii="Calibri" w:hAnsi="Calibri" w:cs="Calibri"/>
                <w:b/>
                <w:bCs/>
                <w:color w:val="000000"/>
                <w:szCs w:val="18"/>
                <w:lang w:eastAsia="nl-NL"/>
              </w:rPr>
              <w:t>bruto catalogus</w:t>
            </w:r>
            <w:r w:rsidRPr="00192B26">
              <w:rPr>
                <w:rFonts w:ascii="Calibri" w:hAnsi="Calibri" w:cs="Calibri"/>
                <w:b/>
                <w:bCs/>
                <w:color w:val="000000"/>
                <w:szCs w:val="18"/>
                <w:lang w:eastAsia="nl-NL"/>
              </w:rPr>
              <w:br/>
              <w:t>inkoopprijs</w:t>
            </w:r>
          </w:p>
        </w:tc>
        <w:tc>
          <w:tcPr>
            <w:tcW w:w="1082" w:type="dxa"/>
            <w:gridSpan w:val="2"/>
            <w:tcBorders>
              <w:top w:val="single" w:sz="4" w:space="0" w:color="auto"/>
              <w:left w:val="nil"/>
              <w:bottom w:val="single" w:sz="4" w:space="0" w:color="auto"/>
              <w:right w:val="single" w:sz="4" w:space="0" w:color="auto"/>
            </w:tcBorders>
            <w:shd w:val="clear" w:color="000000" w:fill="00CCFF"/>
            <w:noWrap/>
            <w:hideMark/>
          </w:tcPr>
          <w:p w14:paraId="1CEA1749" w14:textId="77777777" w:rsidR="000913F2" w:rsidRPr="00192B26" w:rsidRDefault="000913F2" w:rsidP="00771039">
            <w:pPr>
              <w:rPr>
                <w:rFonts w:ascii="Calibri" w:hAnsi="Calibri" w:cs="Calibri"/>
                <w:b/>
                <w:bCs/>
                <w:color w:val="000000"/>
                <w:szCs w:val="18"/>
                <w:lang w:eastAsia="nl-NL"/>
              </w:rPr>
            </w:pPr>
            <w:r w:rsidRPr="00192B26">
              <w:rPr>
                <w:rFonts w:ascii="Calibri" w:hAnsi="Calibri" w:cs="Calibri"/>
                <w:b/>
                <w:bCs/>
                <w:color w:val="000000"/>
                <w:szCs w:val="18"/>
                <w:lang w:eastAsia="nl-NL"/>
              </w:rPr>
              <w:t>inkoopprijs</w:t>
            </w:r>
          </w:p>
        </w:tc>
        <w:tc>
          <w:tcPr>
            <w:tcW w:w="1134" w:type="dxa"/>
            <w:gridSpan w:val="2"/>
            <w:tcBorders>
              <w:top w:val="single" w:sz="4" w:space="0" w:color="auto"/>
              <w:left w:val="nil"/>
              <w:bottom w:val="single" w:sz="4" w:space="0" w:color="auto"/>
              <w:right w:val="single" w:sz="4" w:space="0" w:color="auto"/>
            </w:tcBorders>
            <w:shd w:val="clear" w:color="000000" w:fill="00FF00"/>
            <w:hideMark/>
          </w:tcPr>
          <w:p w14:paraId="5B8BFDDF" w14:textId="77777777" w:rsidR="000913F2" w:rsidRPr="00192B26" w:rsidRDefault="000913F2" w:rsidP="00771039">
            <w:pPr>
              <w:rPr>
                <w:rFonts w:ascii="Calibri" w:hAnsi="Calibri" w:cs="Calibri"/>
                <w:b/>
                <w:bCs/>
                <w:color w:val="000000"/>
                <w:szCs w:val="18"/>
                <w:lang w:eastAsia="nl-NL"/>
              </w:rPr>
            </w:pPr>
            <w:r w:rsidRPr="00192B26">
              <w:rPr>
                <w:rFonts w:ascii="Calibri" w:hAnsi="Calibri" w:cs="Calibri"/>
                <w:b/>
                <w:bCs/>
                <w:color w:val="000000"/>
                <w:szCs w:val="18"/>
                <w:lang w:eastAsia="nl-NL"/>
              </w:rPr>
              <w:t xml:space="preserve">begindatum </w:t>
            </w:r>
            <w:r w:rsidRPr="00192B26">
              <w:rPr>
                <w:rFonts w:ascii="Calibri" w:hAnsi="Calibri" w:cs="Calibri"/>
                <w:b/>
                <w:bCs/>
                <w:color w:val="000000"/>
                <w:szCs w:val="18"/>
                <w:lang w:eastAsia="nl-NL"/>
              </w:rPr>
              <w:br/>
              <w:t>geldigheid</w:t>
            </w:r>
            <w:r w:rsidRPr="00192B26">
              <w:rPr>
                <w:rFonts w:ascii="Calibri" w:hAnsi="Calibri" w:cs="Calibri"/>
                <w:b/>
                <w:bCs/>
                <w:color w:val="000000"/>
                <w:szCs w:val="18"/>
                <w:lang w:eastAsia="nl-NL"/>
              </w:rPr>
              <w:br/>
              <w:t>artikel</w:t>
            </w:r>
          </w:p>
        </w:tc>
        <w:tc>
          <w:tcPr>
            <w:tcW w:w="1484" w:type="dxa"/>
            <w:gridSpan w:val="3"/>
            <w:tcBorders>
              <w:top w:val="single" w:sz="4" w:space="0" w:color="auto"/>
              <w:left w:val="nil"/>
              <w:bottom w:val="single" w:sz="4" w:space="0" w:color="auto"/>
              <w:right w:val="single" w:sz="4" w:space="0" w:color="auto"/>
            </w:tcBorders>
            <w:shd w:val="clear" w:color="000000" w:fill="00FF00"/>
            <w:hideMark/>
          </w:tcPr>
          <w:p w14:paraId="24973040" w14:textId="77777777" w:rsidR="000913F2" w:rsidRPr="00192B26" w:rsidRDefault="000913F2" w:rsidP="00771039">
            <w:pPr>
              <w:rPr>
                <w:rFonts w:ascii="Calibri" w:hAnsi="Calibri" w:cs="Calibri"/>
                <w:b/>
                <w:bCs/>
                <w:color w:val="000000"/>
                <w:szCs w:val="18"/>
                <w:lang w:eastAsia="nl-NL"/>
              </w:rPr>
            </w:pPr>
            <w:r w:rsidRPr="00192B26">
              <w:rPr>
                <w:rFonts w:ascii="Calibri" w:hAnsi="Calibri" w:cs="Calibri"/>
                <w:b/>
                <w:bCs/>
                <w:color w:val="000000"/>
                <w:szCs w:val="18"/>
                <w:lang w:eastAsia="nl-NL"/>
              </w:rPr>
              <w:t>GS1-artikelcode (GTIN)</w:t>
            </w:r>
            <w:r w:rsidRPr="00192B26">
              <w:rPr>
                <w:rFonts w:ascii="Calibri" w:hAnsi="Calibri" w:cs="Calibri"/>
                <w:b/>
                <w:bCs/>
                <w:color w:val="000000"/>
                <w:szCs w:val="18"/>
                <w:lang w:eastAsia="nl-NL"/>
              </w:rPr>
              <w:br/>
              <w:t>handelseenheid</w:t>
            </w:r>
          </w:p>
        </w:tc>
        <w:tc>
          <w:tcPr>
            <w:tcW w:w="1117" w:type="dxa"/>
            <w:tcBorders>
              <w:top w:val="single" w:sz="4" w:space="0" w:color="auto"/>
              <w:left w:val="nil"/>
              <w:bottom w:val="single" w:sz="4" w:space="0" w:color="auto"/>
              <w:right w:val="single" w:sz="4" w:space="0" w:color="auto"/>
            </w:tcBorders>
            <w:shd w:val="clear" w:color="000000" w:fill="00CCFF"/>
            <w:noWrap/>
            <w:hideMark/>
          </w:tcPr>
          <w:p w14:paraId="5722D1BA" w14:textId="77777777" w:rsidR="000913F2" w:rsidRPr="00192B26" w:rsidRDefault="000913F2" w:rsidP="00771039">
            <w:pPr>
              <w:rPr>
                <w:rFonts w:ascii="Calibri" w:hAnsi="Calibri" w:cs="Calibri"/>
                <w:b/>
                <w:bCs/>
                <w:color w:val="000000"/>
                <w:szCs w:val="18"/>
                <w:lang w:eastAsia="nl-NL"/>
              </w:rPr>
            </w:pPr>
            <w:r w:rsidRPr="00192B26">
              <w:rPr>
                <w:rFonts w:ascii="Calibri" w:hAnsi="Calibri" w:cs="Calibri"/>
                <w:b/>
                <w:bCs/>
                <w:color w:val="000000"/>
                <w:szCs w:val="18"/>
                <w:lang w:eastAsia="nl-NL"/>
              </w:rPr>
              <w:t>bestelcode</w:t>
            </w:r>
          </w:p>
        </w:tc>
      </w:tr>
    </w:tbl>
    <w:p w14:paraId="54E390D2" w14:textId="77777777" w:rsidR="000913F2" w:rsidRPr="000913F2" w:rsidRDefault="000913F2" w:rsidP="000913F2">
      <w:pPr>
        <w:rPr>
          <w:rFonts w:asciiTheme="minorHAnsi" w:hAnsiTheme="minorHAnsi"/>
          <w:szCs w:val="18"/>
        </w:rPr>
      </w:pPr>
    </w:p>
    <w:p w14:paraId="4A86B8F0" w14:textId="2A764ADF" w:rsidR="000C7729" w:rsidRPr="005021DF" w:rsidRDefault="000C7729" w:rsidP="000C7729">
      <w:pPr>
        <w:rPr>
          <w:rFonts w:asciiTheme="majorHAnsi" w:hAnsiTheme="majorHAnsi"/>
        </w:rPr>
      </w:pPr>
    </w:p>
    <w:p w14:paraId="3F0D3EB2" w14:textId="60408D97" w:rsidR="000C7729" w:rsidRDefault="000C7729" w:rsidP="000C7729">
      <w:pPr>
        <w:pStyle w:val="Kop2"/>
        <w:keepLines/>
        <w:suppressAutoHyphens/>
        <w:spacing w:before="0" w:line="280" w:lineRule="exact"/>
        <w:rPr>
          <w:rFonts w:asciiTheme="majorHAnsi" w:hAnsiTheme="majorHAnsi"/>
        </w:rPr>
      </w:pPr>
      <w:bookmarkStart w:id="13" w:name="_Toc114147424"/>
      <w:r w:rsidRPr="00EA427C">
        <w:rPr>
          <w:rFonts w:asciiTheme="majorHAnsi" w:hAnsiTheme="majorHAnsi"/>
        </w:rPr>
        <w:t>Menuopties in de invoegtoepassing</w:t>
      </w:r>
      <w:bookmarkEnd w:id="13"/>
    </w:p>
    <w:p w14:paraId="4B9D8B2A" w14:textId="15EFB3FD" w:rsidR="005260D7" w:rsidRDefault="005260D7" w:rsidP="005260D7"/>
    <w:p w14:paraId="27D8AE0E" w14:textId="3E9A0AF4" w:rsidR="005260D7" w:rsidRDefault="005260D7" w:rsidP="005260D7">
      <w:r>
        <w:rPr>
          <w:noProof/>
          <w:lang w:eastAsia="nl-NL"/>
        </w:rPr>
        <w:drawing>
          <wp:inline distT="0" distB="0" distL="0" distR="0" wp14:anchorId="36A31180" wp14:editId="07DFA56B">
            <wp:extent cx="6370551" cy="979498"/>
            <wp:effectExtent l="19050" t="19050" r="11430" b="11430"/>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445755" cy="991061"/>
                    </a:xfrm>
                    <a:prstGeom prst="rect">
                      <a:avLst/>
                    </a:prstGeom>
                    <a:ln>
                      <a:solidFill>
                        <a:sysClr val="window" lastClr="FFFFFF">
                          <a:lumMod val="75000"/>
                        </a:sysClr>
                      </a:solidFill>
                    </a:ln>
                  </pic:spPr>
                </pic:pic>
              </a:graphicData>
            </a:graphic>
          </wp:inline>
        </w:drawing>
      </w:r>
    </w:p>
    <w:p w14:paraId="5BEFB496" w14:textId="77777777" w:rsidR="005260D7" w:rsidRPr="005260D7" w:rsidRDefault="005260D7" w:rsidP="005260D7"/>
    <w:tbl>
      <w:tblPr>
        <w:tblStyle w:val="GS1Table"/>
        <w:tblW w:w="10060" w:type="dxa"/>
        <w:tblLook w:val="04A0" w:firstRow="1" w:lastRow="0" w:firstColumn="1" w:lastColumn="0" w:noHBand="0" w:noVBand="1"/>
      </w:tblPr>
      <w:tblGrid>
        <w:gridCol w:w="2972"/>
        <w:gridCol w:w="7088"/>
      </w:tblGrid>
      <w:tr w:rsidR="00DF1E95" w14:paraId="681F05C3" w14:textId="77777777" w:rsidTr="007B0237">
        <w:trPr>
          <w:cnfStyle w:val="100000000000" w:firstRow="1" w:lastRow="0" w:firstColumn="0" w:lastColumn="0" w:oddVBand="0" w:evenVBand="0" w:oddHBand="0" w:evenHBand="0" w:firstRowFirstColumn="0" w:firstRowLastColumn="0" w:lastRowFirstColumn="0" w:lastRowLastColumn="0"/>
        </w:trPr>
        <w:tc>
          <w:tcPr>
            <w:tcW w:w="2972" w:type="dxa"/>
          </w:tcPr>
          <w:p w14:paraId="332A9F04" w14:textId="7CA18033" w:rsidR="00DF1E95" w:rsidRPr="00DF1E95" w:rsidRDefault="00DF1E95" w:rsidP="00DC0160">
            <w:pPr>
              <w:rPr>
                <w:rFonts w:asciiTheme="minorHAnsi" w:hAnsiTheme="minorHAnsi"/>
                <w:b/>
                <w:bCs/>
              </w:rPr>
            </w:pPr>
            <w:bookmarkStart w:id="14" w:name="_Hlk69899469"/>
            <w:r w:rsidRPr="00DF1E95">
              <w:rPr>
                <w:rFonts w:asciiTheme="minorHAnsi" w:hAnsiTheme="minorHAnsi"/>
                <w:b/>
                <w:bCs/>
              </w:rPr>
              <w:t>Menu optie</w:t>
            </w:r>
          </w:p>
        </w:tc>
        <w:tc>
          <w:tcPr>
            <w:tcW w:w="7088" w:type="dxa"/>
          </w:tcPr>
          <w:p w14:paraId="05233B17" w14:textId="0AB13318" w:rsidR="00DF1E95" w:rsidRPr="00DF1E95" w:rsidRDefault="00DF1E95" w:rsidP="00DC0160">
            <w:pPr>
              <w:rPr>
                <w:rFonts w:asciiTheme="minorHAnsi" w:hAnsiTheme="minorHAnsi"/>
                <w:b/>
                <w:bCs/>
              </w:rPr>
            </w:pPr>
            <w:r w:rsidRPr="00DF1E95">
              <w:rPr>
                <w:rFonts w:asciiTheme="minorHAnsi" w:hAnsiTheme="minorHAnsi"/>
                <w:b/>
                <w:bCs/>
              </w:rPr>
              <w:t>Toelichting</w:t>
            </w:r>
          </w:p>
        </w:tc>
      </w:tr>
      <w:tr w:rsidR="00DF1E95" w14:paraId="4F0AA8E9" w14:textId="77777777" w:rsidTr="007B0237">
        <w:tc>
          <w:tcPr>
            <w:tcW w:w="2972" w:type="dxa"/>
          </w:tcPr>
          <w:p w14:paraId="320D4B12" w14:textId="2A6F8BFB" w:rsidR="00DF1E95" w:rsidRDefault="00DF1E95" w:rsidP="00DC0160">
            <w:pPr>
              <w:rPr>
                <w:rFonts w:asciiTheme="minorHAnsi" w:hAnsiTheme="minorHAnsi"/>
              </w:rPr>
            </w:pPr>
            <w:r>
              <w:rPr>
                <w:rFonts w:asciiTheme="minorHAnsi" w:hAnsiTheme="minorHAnsi"/>
              </w:rPr>
              <w:t xml:space="preserve">Nieuw </w:t>
            </w:r>
            <w:r w:rsidR="001C5038">
              <w:rPr>
                <w:rFonts w:asciiTheme="minorHAnsi" w:hAnsiTheme="minorHAnsi"/>
              </w:rPr>
              <w:t>P</w:t>
            </w:r>
            <w:r>
              <w:rPr>
                <w:rFonts w:asciiTheme="minorHAnsi" w:hAnsiTheme="minorHAnsi"/>
              </w:rPr>
              <w:t>rijsbericht 1</w:t>
            </w:r>
          </w:p>
        </w:tc>
        <w:tc>
          <w:tcPr>
            <w:tcW w:w="7088" w:type="dxa"/>
          </w:tcPr>
          <w:p w14:paraId="4305C2B0" w14:textId="69511BE4" w:rsidR="00F351A7" w:rsidRDefault="002F484F" w:rsidP="00F351A7">
            <w:pPr>
              <w:spacing w:line="276" w:lineRule="auto"/>
              <w:rPr>
                <w:rFonts w:asciiTheme="minorHAnsi" w:hAnsiTheme="minorHAnsi"/>
              </w:rPr>
            </w:pPr>
            <w:r w:rsidRPr="002F484F">
              <w:rPr>
                <w:rFonts w:asciiTheme="minorHAnsi" w:hAnsiTheme="minorHAnsi"/>
              </w:rPr>
              <w:t xml:space="preserve">Deze optie bevat naast de inkoopprijzen- en condities alleen de noodzakelijke productdata die via de Excel smartsheet moeten worden gedeeld. </w:t>
            </w:r>
            <w:r w:rsidR="00F351A7">
              <w:rPr>
                <w:rFonts w:asciiTheme="minorHAnsi" w:hAnsiTheme="minorHAnsi"/>
              </w:rPr>
              <w:br/>
            </w:r>
          </w:p>
        </w:tc>
      </w:tr>
      <w:bookmarkEnd w:id="14"/>
      <w:tr w:rsidR="00DF1E95" w14:paraId="1CA0A2CE" w14:textId="77777777" w:rsidTr="007B0237">
        <w:tc>
          <w:tcPr>
            <w:tcW w:w="2972" w:type="dxa"/>
          </w:tcPr>
          <w:p w14:paraId="60A1C916" w14:textId="4238C5CA" w:rsidR="00DF1E95" w:rsidRDefault="00DF1E95" w:rsidP="00DC0160">
            <w:pPr>
              <w:rPr>
                <w:rFonts w:asciiTheme="minorHAnsi" w:hAnsiTheme="minorHAnsi"/>
              </w:rPr>
            </w:pPr>
            <w:r>
              <w:rPr>
                <w:rFonts w:asciiTheme="minorHAnsi" w:hAnsiTheme="minorHAnsi"/>
              </w:rPr>
              <w:t xml:space="preserve">Nieuw </w:t>
            </w:r>
            <w:r w:rsidR="001C5038">
              <w:rPr>
                <w:rFonts w:asciiTheme="minorHAnsi" w:hAnsiTheme="minorHAnsi"/>
              </w:rPr>
              <w:t>P</w:t>
            </w:r>
            <w:r>
              <w:rPr>
                <w:rFonts w:asciiTheme="minorHAnsi" w:hAnsiTheme="minorHAnsi"/>
              </w:rPr>
              <w:t>rijsbericht 2</w:t>
            </w:r>
          </w:p>
        </w:tc>
        <w:tc>
          <w:tcPr>
            <w:tcW w:w="7088" w:type="dxa"/>
          </w:tcPr>
          <w:p w14:paraId="39AC28A9" w14:textId="67A7E56C" w:rsidR="008824DB" w:rsidRDefault="002D7637" w:rsidP="00F351A7">
            <w:pPr>
              <w:spacing w:line="276" w:lineRule="auto"/>
              <w:rPr>
                <w:rFonts w:asciiTheme="minorHAnsi" w:hAnsiTheme="minorHAnsi"/>
              </w:rPr>
            </w:pPr>
            <w:r w:rsidRPr="001273C6">
              <w:rPr>
                <w:rFonts w:asciiTheme="minorHAnsi" w:hAnsiTheme="minorHAnsi"/>
              </w:rPr>
              <w:t xml:space="preserve">Deze </w:t>
            </w:r>
            <w:r>
              <w:rPr>
                <w:rFonts w:asciiTheme="minorHAnsi" w:hAnsiTheme="minorHAnsi"/>
              </w:rPr>
              <w:t>optie</w:t>
            </w:r>
            <w:r w:rsidRPr="001273C6">
              <w:rPr>
                <w:rFonts w:asciiTheme="minorHAnsi" w:hAnsiTheme="minorHAnsi"/>
              </w:rPr>
              <w:t xml:space="preserve"> </w:t>
            </w:r>
            <w:r>
              <w:rPr>
                <w:rFonts w:asciiTheme="minorHAnsi" w:hAnsiTheme="minorHAnsi"/>
              </w:rPr>
              <w:t>bevat</w:t>
            </w:r>
            <w:r w:rsidRPr="001273C6">
              <w:rPr>
                <w:rFonts w:asciiTheme="minorHAnsi" w:hAnsiTheme="minorHAnsi"/>
              </w:rPr>
              <w:t xml:space="preserve"> </w:t>
            </w:r>
            <w:r>
              <w:rPr>
                <w:rFonts w:asciiTheme="minorHAnsi" w:hAnsiTheme="minorHAnsi"/>
              </w:rPr>
              <w:t xml:space="preserve">naast </w:t>
            </w:r>
            <w:r w:rsidRPr="001273C6">
              <w:rPr>
                <w:rFonts w:asciiTheme="minorHAnsi" w:hAnsiTheme="minorHAnsi"/>
              </w:rPr>
              <w:t xml:space="preserve">de inkoopprijzen- en condities </w:t>
            </w:r>
            <w:r>
              <w:rPr>
                <w:rFonts w:asciiTheme="minorHAnsi" w:hAnsiTheme="minorHAnsi"/>
              </w:rPr>
              <w:t>uitgebreide productdata</w:t>
            </w:r>
            <w:r w:rsidRPr="001273C6">
              <w:rPr>
                <w:rFonts w:asciiTheme="minorHAnsi" w:hAnsiTheme="minorHAnsi"/>
              </w:rPr>
              <w:t xml:space="preserve"> </w:t>
            </w:r>
            <w:r>
              <w:rPr>
                <w:rFonts w:asciiTheme="minorHAnsi" w:hAnsiTheme="minorHAnsi"/>
              </w:rPr>
              <w:t xml:space="preserve">die </w:t>
            </w:r>
            <w:r w:rsidRPr="001273C6">
              <w:rPr>
                <w:rFonts w:asciiTheme="minorHAnsi" w:hAnsiTheme="minorHAnsi"/>
              </w:rPr>
              <w:t xml:space="preserve">via de </w:t>
            </w:r>
            <w:r>
              <w:rPr>
                <w:rFonts w:asciiTheme="minorHAnsi" w:hAnsiTheme="minorHAnsi"/>
              </w:rPr>
              <w:t xml:space="preserve">Excel </w:t>
            </w:r>
            <w:r w:rsidRPr="001273C6">
              <w:rPr>
                <w:rFonts w:asciiTheme="minorHAnsi" w:hAnsiTheme="minorHAnsi"/>
              </w:rPr>
              <w:t xml:space="preserve">smartsheet </w:t>
            </w:r>
            <w:r>
              <w:rPr>
                <w:rFonts w:asciiTheme="minorHAnsi" w:hAnsiTheme="minorHAnsi"/>
              </w:rPr>
              <w:t xml:space="preserve">moeten </w:t>
            </w:r>
            <w:r w:rsidRPr="001273C6">
              <w:rPr>
                <w:rFonts w:asciiTheme="minorHAnsi" w:hAnsiTheme="minorHAnsi"/>
              </w:rPr>
              <w:t xml:space="preserve">worden gedeeld. </w:t>
            </w:r>
            <w:r w:rsidR="00F351A7">
              <w:rPr>
                <w:rFonts w:asciiTheme="minorHAnsi" w:hAnsiTheme="minorHAnsi"/>
              </w:rPr>
              <w:br/>
            </w:r>
          </w:p>
        </w:tc>
      </w:tr>
      <w:tr w:rsidR="00B44732" w14:paraId="2A97E1BE" w14:textId="77777777" w:rsidTr="007B0237">
        <w:tc>
          <w:tcPr>
            <w:tcW w:w="10060" w:type="dxa"/>
            <w:gridSpan w:val="2"/>
          </w:tcPr>
          <w:p w14:paraId="496D6BCF" w14:textId="6BB11052" w:rsidR="00B44732" w:rsidRPr="006F6C97" w:rsidRDefault="00B44732" w:rsidP="00F351A7">
            <w:pPr>
              <w:jc w:val="both"/>
              <w:rPr>
                <w:rFonts w:asciiTheme="minorHAnsi" w:hAnsiTheme="minorHAnsi"/>
                <w:b/>
                <w:bCs/>
              </w:rPr>
            </w:pPr>
            <w:r w:rsidRPr="006F6C97">
              <w:rPr>
                <w:rFonts w:asciiTheme="minorHAnsi" w:hAnsiTheme="minorHAnsi"/>
                <w:b/>
                <w:bCs/>
              </w:rPr>
              <w:t>Als u in een prijsbericht aan het we</w:t>
            </w:r>
            <w:r w:rsidR="001C5038" w:rsidRPr="006F6C97">
              <w:rPr>
                <w:rFonts w:asciiTheme="minorHAnsi" w:hAnsiTheme="minorHAnsi"/>
                <w:b/>
                <w:bCs/>
              </w:rPr>
              <w:t>r</w:t>
            </w:r>
            <w:r w:rsidRPr="006F6C97">
              <w:rPr>
                <w:rFonts w:asciiTheme="minorHAnsi" w:hAnsiTheme="minorHAnsi"/>
                <w:b/>
                <w:bCs/>
              </w:rPr>
              <w:t>kt bent, klik dan opnieuw op GS1 Prijsbericht rechtsboven om de</w:t>
            </w:r>
            <w:r w:rsidR="006211CC">
              <w:rPr>
                <w:rFonts w:asciiTheme="minorHAnsi" w:hAnsiTheme="minorHAnsi"/>
                <w:b/>
                <w:bCs/>
              </w:rPr>
              <w:t xml:space="preserve">ze </w:t>
            </w:r>
            <w:r w:rsidRPr="006F6C97">
              <w:rPr>
                <w:rFonts w:asciiTheme="minorHAnsi" w:hAnsiTheme="minorHAnsi"/>
                <w:b/>
                <w:bCs/>
              </w:rPr>
              <w:t>menu</w:t>
            </w:r>
            <w:r w:rsidR="007638D4">
              <w:rPr>
                <w:rFonts w:asciiTheme="minorHAnsi" w:hAnsiTheme="minorHAnsi"/>
                <w:b/>
                <w:bCs/>
              </w:rPr>
              <w:t>-</w:t>
            </w:r>
            <w:r w:rsidRPr="006F6C97">
              <w:rPr>
                <w:rFonts w:asciiTheme="minorHAnsi" w:hAnsiTheme="minorHAnsi"/>
                <w:b/>
                <w:bCs/>
              </w:rPr>
              <w:t>opties zichtbaar te maken:</w:t>
            </w:r>
          </w:p>
          <w:p w14:paraId="1F4163A1" w14:textId="38199B73" w:rsidR="00B44732" w:rsidRDefault="00B44732" w:rsidP="00DC0160">
            <w:pPr>
              <w:rPr>
                <w:rFonts w:asciiTheme="minorHAnsi" w:hAnsiTheme="minorHAnsi"/>
              </w:rPr>
            </w:pPr>
          </w:p>
        </w:tc>
      </w:tr>
      <w:tr w:rsidR="00DF1E95" w14:paraId="780693E3" w14:textId="77777777" w:rsidTr="007B0237">
        <w:tc>
          <w:tcPr>
            <w:tcW w:w="2972" w:type="dxa"/>
          </w:tcPr>
          <w:p w14:paraId="59927048" w14:textId="6CF8B7A5" w:rsidR="00DF1E95" w:rsidRDefault="00DF1E95" w:rsidP="00DC0160">
            <w:pPr>
              <w:rPr>
                <w:rFonts w:asciiTheme="minorHAnsi" w:hAnsiTheme="minorHAnsi"/>
              </w:rPr>
            </w:pPr>
            <w:r>
              <w:rPr>
                <w:rFonts w:asciiTheme="minorHAnsi" w:hAnsiTheme="minorHAnsi"/>
              </w:rPr>
              <w:t>Openen</w:t>
            </w:r>
          </w:p>
        </w:tc>
        <w:tc>
          <w:tcPr>
            <w:tcW w:w="7088" w:type="dxa"/>
          </w:tcPr>
          <w:p w14:paraId="61EA63E1" w14:textId="2F195A25" w:rsidR="008824DB" w:rsidRDefault="00DF1E95" w:rsidP="00F351A7">
            <w:pPr>
              <w:rPr>
                <w:rFonts w:asciiTheme="minorHAnsi" w:hAnsiTheme="minorHAnsi"/>
              </w:rPr>
            </w:pPr>
            <w:r>
              <w:rPr>
                <w:rFonts w:asciiTheme="minorHAnsi" w:hAnsiTheme="minorHAnsi"/>
              </w:rPr>
              <w:t>H</w:t>
            </w:r>
            <w:r w:rsidRPr="000C7729">
              <w:rPr>
                <w:rFonts w:asciiTheme="minorHAnsi" w:hAnsiTheme="minorHAnsi"/>
              </w:rPr>
              <w:t>iermee open</w:t>
            </w:r>
            <w:r w:rsidR="00886C83">
              <w:rPr>
                <w:rFonts w:asciiTheme="minorHAnsi" w:hAnsiTheme="minorHAnsi"/>
              </w:rPr>
              <w:t>t u</w:t>
            </w:r>
            <w:r w:rsidRPr="000C7729">
              <w:rPr>
                <w:rFonts w:asciiTheme="minorHAnsi" w:hAnsiTheme="minorHAnsi"/>
              </w:rPr>
              <w:t xml:space="preserve"> een eerder aangemaakt .</w:t>
            </w:r>
            <w:r w:rsidR="000742D8">
              <w:rPr>
                <w:rFonts w:asciiTheme="minorHAnsi" w:hAnsiTheme="minorHAnsi"/>
              </w:rPr>
              <w:t>gs1</w:t>
            </w:r>
            <w:r w:rsidRPr="000C7729">
              <w:rPr>
                <w:rFonts w:asciiTheme="minorHAnsi" w:hAnsiTheme="minorHAnsi"/>
              </w:rPr>
              <w:t xml:space="preserve"> prijsbericht.</w:t>
            </w:r>
            <w:r w:rsidR="00F351A7">
              <w:rPr>
                <w:rFonts w:asciiTheme="minorHAnsi" w:hAnsiTheme="minorHAnsi"/>
              </w:rPr>
              <w:br/>
            </w:r>
          </w:p>
        </w:tc>
      </w:tr>
      <w:tr w:rsidR="00DF1E95" w14:paraId="67EADD18" w14:textId="77777777" w:rsidTr="007B0237">
        <w:trPr>
          <w:trHeight w:val="577"/>
        </w:trPr>
        <w:tc>
          <w:tcPr>
            <w:tcW w:w="2972" w:type="dxa"/>
          </w:tcPr>
          <w:p w14:paraId="3D03B4FB" w14:textId="6D74BD16" w:rsidR="00DF1E95" w:rsidRDefault="00DF1E95" w:rsidP="00DC0160">
            <w:pPr>
              <w:rPr>
                <w:rFonts w:asciiTheme="minorHAnsi" w:hAnsiTheme="minorHAnsi"/>
              </w:rPr>
            </w:pPr>
            <w:r>
              <w:rPr>
                <w:rFonts w:asciiTheme="minorHAnsi" w:hAnsiTheme="minorHAnsi"/>
              </w:rPr>
              <w:t>Opslaan als</w:t>
            </w:r>
          </w:p>
        </w:tc>
        <w:tc>
          <w:tcPr>
            <w:tcW w:w="7088" w:type="dxa"/>
          </w:tcPr>
          <w:p w14:paraId="5242CE22" w14:textId="7AA40538" w:rsidR="008824DB" w:rsidRDefault="00DF1E95" w:rsidP="00F351A7">
            <w:pPr>
              <w:rPr>
                <w:rFonts w:asciiTheme="minorHAnsi" w:hAnsiTheme="minorHAnsi"/>
              </w:rPr>
            </w:pPr>
            <w:r>
              <w:rPr>
                <w:rFonts w:asciiTheme="minorHAnsi" w:hAnsiTheme="minorHAnsi"/>
              </w:rPr>
              <w:t>H</w:t>
            </w:r>
            <w:r w:rsidRPr="00DF1E95">
              <w:rPr>
                <w:rFonts w:asciiTheme="minorHAnsi" w:hAnsiTheme="minorHAnsi"/>
              </w:rPr>
              <w:t>iermee controleer</w:t>
            </w:r>
            <w:r w:rsidR="00886C83">
              <w:rPr>
                <w:rFonts w:asciiTheme="minorHAnsi" w:hAnsiTheme="minorHAnsi"/>
              </w:rPr>
              <w:t xml:space="preserve">t u </w:t>
            </w:r>
            <w:r w:rsidRPr="00DF1E95">
              <w:rPr>
                <w:rFonts w:asciiTheme="minorHAnsi" w:hAnsiTheme="minorHAnsi"/>
              </w:rPr>
              <w:t>de inhoud van het prijsbericht. Als het niet klopt dan krijg</w:t>
            </w:r>
            <w:r w:rsidR="000E54AE">
              <w:rPr>
                <w:rFonts w:asciiTheme="minorHAnsi" w:hAnsiTheme="minorHAnsi"/>
              </w:rPr>
              <w:t>t u</w:t>
            </w:r>
            <w:r w:rsidRPr="00DF1E95">
              <w:rPr>
                <w:rFonts w:asciiTheme="minorHAnsi" w:hAnsiTheme="minorHAnsi"/>
              </w:rPr>
              <w:t xml:space="preserve"> een overzicht</w:t>
            </w:r>
            <w:r w:rsidR="006C032B">
              <w:rPr>
                <w:rFonts w:asciiTheme="minorHAnsi" w:hAnsiTheme="minorHAnsi"/>
              </w:rPr>
              <w:t xml:space="preserve"> met fouten</w:t>
            </w:r>
            <w:r w:rsidRPr="00DF1E95">
              <w:rPr>
                <w:rFonts w:asciiTheme="minorHAnsi" w:hAnsiTheme="minorHAnsi"/>
              </w:rPr>
              <w:t>. Als het wel klopt</w:t>
            </w:r>
            <w:r w:rsidR="00B44732">
              <w:rPr>
                <w:rFonts w:asciiTheme="minorHAnsi" w:hAnsiTheme="minorHAnsi"/>
              </w:rPr>
              <w:t xml:space="preserve"> sla </w:t>
            </w:r>
            <w:r w:rsidRPr="00DF1E95">
              <w:rPr>
                <w:rFonts w:asciiTheme="minorHAnsi" w:hAnsiTheme="minorHAnsi"/>
              </w:rPr>
              <w:t>dan het bestand op als .</w:t>
            </w:r>
            <w:r w:rsidR="000742D8">
              <w:rPr>
                <w:rFonts w:asciiTheme="minorHAnsi" w:hAnsiTheme="minorHAnsi"/>
              </w:rPr>
              <w:t>gs1</w:t>
            </w:r>
            <w:r w:rsidRPr="00DF1E95">
              <w:rPr>
                <w:rFonts w:asciiTheme="minorHAnsi" w:hAnsiTheme="minorHAnsi"/>
              </w:rPr>
              <w:t xml:space="preserve"> bestand.</w:t>
            </w:r>
            <w:r w:rsidR="00F351A7">
              <w:rPr>
                <w:rFonts w:asciiTheme="minorHAnsi" w:hAnsiTheme="minorHAnsi"/>
              </w:rPr>
              <w:br/>
            </w:r>
          </w:p>
        </w:tc>
      </w:tr>
      <w:tr w:rsidR="00DF1E95" w14:paraId="2EB7D521" w14:textId="77777777" w:rsidTr="007B0237">
        <w:tc>
          <w:tcPr>
            <w:tcW w:w="2972" w:type="dxa"/>
          </w:tcPr>
          <w:p w14:paraId="3830CD64" w14:textId="77D2B5CE" w:rsidR="00DF1E95" w:rsidRDefault="00DF1E95" w:rsidP="00DC0160">
            <w:pPr>
              <w:rPr>
                <w:rFonts w:asciiTheme="minorHAnsi" w:hAnsiTheme="minorHAnsi"/>
              </w:rPr>
            </w:pPr>
            <w:r w:rsidRPr="000C7729">
              <w:rPr>
                <w:rFonts w:asciiTheme="minorHAnsi" w:hAnsiTheme="minorHAnsi"/>
              </w:rPr>
              <w:t>Invoegen/</w:t>
            </w:r>
            <w:r>
              <w:rPr>
                <w:rFonts w:asciiTheme="minorHAnsi" w:hAnsiTheme="minorHAnsi"/>
              </w:rPr>
              <w:t>v</w:t>
            </w:r>
            <w:r w:rsidRPr="000C7729">
              <w:rPr>
                <w:rFonts w:asciiTheme="minorHAnsi" w:hAnsiTheme="minorHAnsi"/>
              </w:rPr>
              <w:t>erwijderen</w:t>
            </w:r>
            <w:r>
              <w:rPr>
                <w:rFonts w:asciiTheme="minorHAnsi" w:hAnsiTheme="minorHAnsi"/>
              </w:rPr>
              <w:t xml:space="preserve"> rij(en)</w:t>
            </w:r>
          </w:p>
        </w:tc>
        <w:tc>
          <w:tcPr>
            <w:tcW w:w="7088" w:type="dxa"/>
          </w:tcPr>
          <w:p w14:paraId="43444FD7" w14:textId="01693600" w:rsidR="008824DB" w:rsidRDefault="00DF1E95" w:rsidP="00F351A7">
            <w:pPr>
              <w:rPr>
                <w:rFonts w:asciiTheme="minorHAnsi" w:hAnsiTheme="minorHAnsi"/>
              </w:rPr>
            </w:pPr>
            <w:r>
              <w:rPr>
                <w:rFonts w:asciiTheme="minorHAnsi" w:hAnsiTheme="minorHAnsi"/>
              </w:rPr>
              <w:t>H</w:t>
            </w:r>
            <w:r w:rsidRPr="000C7729">
              <w:rPr>
                <w:rFonts w:asciiTheme="minorHAnsi" w:hAnsiTheme="minorHAnsi"/>
              </w:rPr>
              <w:t>iermee kun</w:t>
            </w:r>
            <w:r w:rsidR="00886C83">
              <w:rPr>
                <w:rFonts w:asciiTheme="minorHAnsi" w:hAnsiTheme="minorHAnsi"/>
              </w:rPr>
              <w:t>t u</w:t>
            </w:r>
            <w:r w:rsidRPr="000C7729">
              <w:rPr>
                <w:rFonts w:asciiTheme="minorHAnsi" w:hAnsiTheme="minorHAnsi"/>
              </w:rPr>
              <w:t xml:space="preserve"> een serie r</w:t>
            </w:r>
            <w:r>
              <w:rPr>
                <w:rFonts w:asciiTheme="minorHAnsi" w:hAnsiTheme="minorHAnsi"/>
              </w:rPr>
              <w:t>ijen</w:t>
            </w:r>
            <w:r w:rsidRPr="000C7729">
              <w:rPr>
                <w:rFonts w:asciiTheme="minorHAnsi" w:hAnsiTheme="minorHAnsi"/>
              </w:rPr>
              <w:t xml:space="preserve"> invoegen of verwijderen.</w:t>
            </w:r>
            <w:r w:rsidR="00F351A7">
              <w:rPr>
                <w:rFonts w:asciiTheme="minorHAnsi" w:hAnsiTheme="minorHAnsi"/>
              </w:rPr>
              <w:br/>
            </w:r>
          </w:p>
        </w:tc>
      </w:tr>
      <w:tr w:rsidR="00DF1E95" w14:paraId="457AD020" w14:textId="77777777" w:rsidTr="007B0237">
        <w:tc>
          <w:tcPr>
            <w:tcW w:w="2972" w:type="dxa"/>
          </w:tcPr>
          <w:p w14:paraId="5D782DA6" w14:textId="08BF0889" w:rsidR="00DF1E95" w:rsidRDefault="00DF1E95" w:rsidP="00DC0160">
            <w:pPr>
              <w:rPr>
                <w:rFonts w:asciiTheme="minorHAnsi" w:hAnsiTheme="minorHAnsi"/>
              </w:rPr>
            </w:pPr>
            <w:r w:rsidRPr="000C7729">
              <w:rPr>
                <w:rFonts w:asciiTheme="minorHAnsi" w:hAnsiTheme="minorHAnsi"/>
              </w:rPr>
              <w:lastRenderedPageBreak/>
              <w:t>Sluiten</w:t>
            </w:r>
          </w:p>
        </w:tc>
        <w:tc>
          <w:tcPr>
            <w:tcW w:w="7088" w:type="dxa"/>
          </w:tcPr>
          <w:p w14:paraId="667C3143" w14:textId="3C494CD5" w:rsidR="008824DB" w:rsidRDefault="00DF1E95" w:rsidP="00F351A7">
            <w:pPr>
              <w:rPr>
                <w:rFonts w:asciiTheme="minorHAnsi" w:hAnsiTheme="minorHAnsi"/>
              </w:rPr>
            </w:pPr>
            <w:r>
              <w:rPr>
                <w:rFonts w:asciiTheme="minorHAnsi" w:hAnsiTheme="minorHAnsi"/>
              </w:rPr>
              <w:t>Dit</w:t>
            </w:r>
            <w:r w:rsidRPr="000C7729">
              <w:rPr>
                <w:rFonts w:asciiTheme="minorHAnsi" w:hAnsiTheme="minorHAnsi"/>
              </w:rPr>
              <w:t xml:space="preserve"> sluit de hele invoegtoepassing en verwijdert de extra menuoptie</w:t>
            </w:r>
            <w:r w:rsidR="006B4B6E">
              <w:rPr>
                <w:rFonts w:asciiTheme="minorHAnsi" w:hAnsiTheme="minorHAnsi"/>
              </w:rPr>
              <w:t>.</w:t>
            </w:r>
            <w:r w:rsidR="00F351A7">
              <w:rPr>
                <w:rFonts w:asciiTheme="minorHAnsi" w:hAnsiTheme="minorHAnsi"/>
              </w:rPr>
              <w:br/>
            </w:r>
          </w:p>
        </w:tc>
      </w:tr>
      <w:tr w:rsidR="00DF1E95" w14:paraId="63B7318E" w14:textId="77777777" w:rsidTr="007B0237">
        <w:tc>
          <w:tcPr>
            <w:tcW w:w="2972" w:type="dxa"/>
          </w:tcPr>
          <w:p w14:paraId="770D71D7" w14:textId="4440DFA7" w:rsidR="00DF1E95" w:rsidRPr="000C7729" w:rsidRDefault="00DF1E95" w:rsidP="00DC0160">
            <w:pPr>
              <w:rPr>
                <w:rFonts w:asciiTheme="minorHAnsi" w:hAnsiTheme="minorHAnsi"/>
              </w:rPr>
            </w:pPr>
            <w:r>
              <w:rPr>
                <w:rFonts w:asciiTheme="minorHAnsi" w:hAnsiTheme="minorHAnsi"/>
              </w:rPr>
              <w:t>Info</w:t>
            </w:r>
          </w:p>
        </w:tc>
        <w:tc>
          <w:tcPr>
            <w:tcW w:w="7088" w:type="dxa"/>
          </w:tcPr>
          <w:p w14:paraId="59D5374C" w14:textId="63154F02" w:rsidR="00921571" w:rsidRDefault="00DF1E95" w:rsidP="00F351A7">
            <w:pPr>
              <w:rPr>
                <w:rFonts w:asciiTheme="minorHAnsi" w:hAnsiTheme="minorHAnsi"/>
              </w:rPr>
            </w:pPr>
            <w:r>
              <w:rPr>
                <w:rFonts w:asciiTheme="minorHAnsi" w:hAnsiTheme="minorHAnsi"/>
              </w:rPr>
              <w:t>D</w:t>
            </w:r>
            <w:r w:rsidRPr="00DF1E95">
              <w:rPr>
                <w:rFonts w:asciiTheme="minorHAnsi" w:hAnsiTheme="minorHAnsi"/>
              </w:rPr>
              <w:t xml:space="preserve">it geeft informatie over de tool: o.a. een verwijzing naar de GS1 website voor de sector </w:t>
            </w:r>
            <w:proofErr w:type="spellStart"/>
            <w:r w:rsidRPr="00DF1E95">
              <w:rPr>
                <w:rFonts w:asciiTheme="minorHAnsi" w:hAnsiTheme="minorHAnsi"/>
              </w:rPr>
              <w:t>doe-het-zelf</w:t>
            </w:r>
            <w:proofErr w:type="spellEnd"/>
            <w:r w:rsidRPr="00DF1E95">
              <w:rPr>
                <w:rFonts w:asciiTheme="minorHAnsi" w:hAnsiTheme="minorHAnsi"/>
              </w:rPr>
              <w:t>, tuin en dier.</w:t>
            </w:r>
            <w:r w:rsidR="00F351A7">
              <w:rPr>
                <w:rFonts w:asciiTheme="minorHAnsi" w:hAnsiTheme="minorHAnsi"/>
              </w:rPr>
              <w:br/>
            </w:r>
          </w:p>
        </w:tc>
      </w:tr>
    </w:tbl>
    <w:p w14:paraId="27D5F4CA" w14:textId="38484683" w:rsidR="000C7729" w:rsidRPr="005021DF" w:rsidRDefault="000C7729" w:rsidP="00B624C9">
      <w:pPr>
        <w:pStyle w:val="Kop1"/>
      </w:pPr>
      <w:bookmarkStart w:id="15" w:name="_Toc114147425"/>
      <w:r w:rsidRPr="005021DF">
        <w:t xml:space="preserve">Velden prijsbericht </w:t>
      </w:r>
      <w:r w:rsidR="00DF1E95">
        <w:t xml:space="preserve">1 </w:t>
      </w:r>
      <w:r w:rsidRPr="005021DF">
        <w:t>(compact</w:t>
      </w:r>
      <w:r w:rsidR="00DE46FB">
        <w:t>e</w:t>
      </w:r>
      <w:r w:rsidR="00DF1E95">
        <w:t xml:space="preserve"> versie</w:t>
      </w:r>
      <w:r w:rsidRPr="005021DF">
        <w:t>)</w:t>
      </w:r>
      <w:bookmarkEnd w:id="15"/>
    </w:p>
    <w:p w14:paraId="561CC086" w14:textId="33036251" w:rsidR="000C7729" w:rsidRDefault="000C7729" w:rsidP="006B0C8B">
      <w:pPr>
        <w:spacing w:line="280" w:lineRule="atLeast"/>
        <w:rPr>
          <w:rFonts w:asciiTheme="minorHAnsi" w:hAnsiTheme="minorHAnsi"/>
        </w:rPr>
      </w:pPr>
      <w:r w:rsidRPr="006B0C8B">
        <w:rPr>
          <w:rFonts w:asciiTheme="minorHAnsi" w:hAnsiTheme="minorHAnsi"/>
        </w:rPr>
        <w:t>Voor alle velden geldt dat als</w:t>
      </w:r>
      <w:r w:rsidR="003A1DF4">
        <w:rPr>
          <w:rFonts w:asciiTheme="minorHAnsi" w:hAnsiTheme="minorHAnsi"/>
        </w:rPr>
        <w:t xml:space="preserve"> u</w:t>
      </w:r>
      <w:r w:rsidRPr="006B0C8B">
        <w:rPr>
          <w:rFonts w:asciiTheme="minorHAnsi" w:hAnsiTheme="minorHAnsi"/>
        </w:rPr>
        <w:t xml:space="preserve"> op het rode driehoekje in de rechterbovenhoek klikt </w:t>
      </w:r>
      <w:r w:rsidR="003A1DF4">
        <w:rPr>
          <w:rFonts w:asciiTheme="minorHAnsi" w:hAnsiTheme="minorHAnsi"/>
        </w:rPr>
        <w:t>u</w:t>
      </w:r>
      <w:r w:rsidRPr="006B0C8B">
        <w:rPr>
          <w:rFonts w:asciiTheme="minorHAnsi" w:hAnsiTheme="minorHAnsi"/>
        </w:rPr>
        <w:t xml:space="preserve"> de toelichting op het veld ziet.</w:t>
      </w:r>
      <w:r w:rsidR="00BE6D4F">
        <w:rPr>
          <w:rFonts w:asciiTheme="minorHAnsi" w:hAnsiTheme="minorHAnsi"/>
        </w:rPr>
        <w:t xml:space="preserve"> In het prijsbericht onderscheiden wij kopregels en artikelregels.</w:t>
      </w:r>
    </w:p>
    <w:p w14:paraId="5855FCBA" w14:textId="63FEADA2" w:rsidR="00652E4F" w:rsidRDefault="00652E4F" w:rsidP="006B0C8B">
      <w:pPr>
        <w:spacing w:line="280" w:lineRule="atLeast"/>
        <w:rPr>
          <w:rFonts w:asciiTheme="minorHAnsi" w:hAnsiTheme="minorHAnsi"/>
        </w:rPr>
      </w:pPr>
    </w:p>
    <w:tbl>
      <w:tblPr>
        <w:tblW w:w="10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75"/>
        <w:gridCol w:w="1014"/>
        <w:gridCol w:w="1108"/>
        <w:gridCol w:w="1370"/>
        <w:gridCol w:w="1212"/>
        <w:gridCol w:w="1090"/>
        <w:gridCol w:w="817"/>
        <w:gridCol w:w="1008"/>
        <w:gridCol w:w="1325"/>
      </w:tblGrid>
      <w:tr w:rsidR="00417316" w:rsidRPr="000913F2" w14:paraId="153A7384" w14:textId="77777777" w:rsidTr="00771039">
        <w:trPr>
          <w:trHeight w:val="254"/>
        </w:trPr>
        <w:tc>
          <w:tcPr>
            <w:tcW w:w="1075" w:type="dxa"/>
            <w:shd w:val="clear" w:color="000000" w:fill="00CCFF"/>
            <w:noWrap/>
            <w:hideMark/>
          </w:tcPr>
          <w:p w14:paraId="012CFF4F" w14:textId="77777777" w:rsidR="00417316" w:rsidRPr="000913F2" w:rsidRDefault="00417316" w:rsidP="00771039">
            <w:pPr>
              <w:rPr>
                <w:rFonts w:ascii="Calibri" w:hAnsi="Calibri" w:cs="Calibri"/>
                <w:b/>
                <w:bCs/>
                <w:color w:val="000000"/>
                <w:szCs w:val="18"/>
                <w:lang w:eastAsia="nl-NL"/>
              </w:rPr>
            </w:pPr>
            <w:r w:rsidRPr="000913F2">
              <w:rPr>
                <w:rFonts w:ascii="Calibri" w:hAnsi="Calibri" w:cs="Calibri"/>
                <w:b/>
                <w:bCs/>
                <w:color w:val="000000"/>
                <w:szCs w:val="18"/>
                <w:lang w:eastAsia="nl-NL"/>
              </w:rPr>
              <w:t>GLN verzender</w:t>
            </w:r>
          </w:p>
        </w:tc>
        <w:tc>
          <w:tcPr>
            <w:tcW w:w="1014" w:type="dxa"/>
            <w:shd w:val="clear" w:color="000000" w:fill="00CCFF"/>
            <w:noWrap/>
            <w:hideMark/>
          </w:tcPr>
          <w:p w14:paraId="364B28AE" w14:textId="77777777" w:rsidR="00417316" w:rsidRPr="000913F2" w:rsidRDefault="00417316" w:rsidP="00771039">
            <w:pPr>
              <w:rPr>
                <w:rFonts w:ascii="Calibri" w:hAnsi="Calibri" w:cs="Calibri"/>
                <w:b/>
                <w:bCs/>
                <w:color w:val="000000"/>
                <w:szCs w:val="18"/>
                <w:lang w:eastAsia="nl-NL"/>
              </w:rPr>
            </w:pPr>
            <w:r w:rsidRPr="000913F2">
              <w:rPr>
                <w:rFonts w:ascii="Calibri" w:hAnsi="Calibri" w:cs="Calibri"/>
                <w:b/>
                <w:bCs/>
                <w:color w:val="000000"/>
                <w:szCs w:val="18"/>
                <w:lang w:eastAsia="nl-NL"/>
              </w:rPr>
              <w:t>GLN ontvanger</w:t>
            </w:r>
          </w:p>
        </w:tc>
        <w:tc>
          <w:tcPr>
            <w:tcW w:w="1108" w:type="dxa"/>
            <w:shd w:val="clear" w:color="000000" w:fill="00CCFF"/>
            <w:noWrap/>
            <w:hideMark/>
          </w:tcPr>
          <w:p w14:paraId="7C6470C7" w14:textId="77777777" w:rsidR="00417316" w:rsidRPr="000913F2" w:rsidRDefault="00417316" w:rsidP="00771039">
            <w:pPr>
              <w:rPr>
                <w:rFonts w:ascii="Calibri" w:hAnsi="Calibri" w:cs="Calibri"/>
                <w:b/>
                <w:bCs/>
                <w:color w:val="000000"/>
                <w:szCs w:val="18"/>
                <w:lang w:eastAsia="nl-NL"/>
              </w:rPr>
            </w:pPr>
            <w:r w:rsidRPr="000913F2">
              <w:rPr>
                <w:rFonts w:ascii="Calibri" w:hAnsi="Calibri" w:cs="Calibri"/>
                <w:b/>
                <w:bCs/>
                <w:color w:val="000000"/>
                <w:szCs w:val="18"/>
                <w:lang w:eastAsia="nl-NL"/>
              </w:rPr>
              <w:t>berichtsoort</w:t>
            </w:r>
          </w:p>
        </w:tc>
        <w:tc>
          <w:tcPr>
            <w:tcW w:w="1370" w:type="dxa"/>
            <w:shd w:val="clear" w:color="000000" w:fill="00CCFF"/>
            <w:noWrap/>
            <w:hideMark/>
          </w:tcPr>
          <w:p w14:paraId="3447783B" w14:textId="77777777" w:rsidR="00417316" w:rsidRPr="000913F2" w:rsidRDefault="00417316" w:rsidP="00771039">
            <w:pPr>
              <w:rPr>
                <w:rFonts w:ascii="Calibri" w:hAnsi="Calibri" w:cs="Calibri"/>
                <w:b/>
                <w:bCs/>
                <w:color w:val="000000"/>
                <w:szCs w:val="18"/>
                <w:lang w:eastAsia="nl-NL"/>
              </w:rPr>
            </w:pPr>
            <w:r w:rsidRPr="000913F2">
              <w:rPr>
                <w:rFonts w:ascii="Calibri" w:hAnsi="Calibri" w:cs="Calibri"/>
                <w:b/>
                <w:bCs/>
                <w:color w:val="000000"/>
                <w:szCs w:val="18"/>
                <w:lang w:eastAsia="nl-NL"/>
              </w:rPr>
              <w:t>berichtnummer</w:t>
            </w:r>
          </w:p>
        </w:tc>
        <w:tc>
          <w:tcPr>
            <w:tcW w:w="1212" w:type="dxa"/>
            <w:shd w:val="clear" w:color="000000" w:fill="00CCFF"/>
            <w:noWrap/>
            <w:hideMark/>
          </w:tcPr>
          <w:p w14:paraId="34DC45AD" w14:textId="77777777" w:rsidR="00417316" w:rsidRPr="000913F2" w:rsidRDefault="00417316" w:rsidP="00771039">
            <w:pPr>
              <w:rPr>
                <w:rFonts w:ascii="Calibri" w:hAnsi="Calibri" w:cs="Calibri"/>
                <w:b/>
                <w:bCs/>
                <w:color w:val="000000"/>
                <w:szCs w:val="18"/>
                <w:lang w:eastAsia="nl-NL"/>
              </w:rPr>
            </w:pPr>
            <w:r w:rsidRPr="000913F2">
              <w:rPr>
                <w:rFonts w:ascii="Calibri" w:hAnsi="Calibri" w:cs="Calibri"/>
                <w:b/>
                <w:bCs/>
                <w:color w:val="000000"/>
                <w:szCs w:val="18"/>
                <w:lang w:eastAsia="nl-NL"/>
              </w:rPr>
              <w:t>berichtdatum</w:t>
            </w:r>
          </w:p>
        </w:tc>
        <w:tc>
          <w:tcPr>
            <w:tcW w:w="1090" w:type="dxa"/>
            <w:shd w:val="clear" w:color="000000" w:fill="00CCFF"/>
            <w:hideMark/>
          </w:tcPr>
          <w:p w14:paraId="0169DA50" w14:textId="77777777" w:rsidR="00417316" w:rsidRPr="000913F2" w:rsidRDefault="00417316" w:rsidP="00771039">
            <w:pPr>
              <w:rPr>
                <w:rFonts w:ascii="Calibri" w:hAnsi="Calibri" w:cs="Calibri"/>
                <w:b/>
                <w:bCs/>
                <w:color w:val="000000"/>
                <w:szCs w:val="18"/>
                <w:lang w:eastAsia="nl-NL"/>
              </w:rPr>
            </w:pPr>
            <w:r w:rsidRPr="000913F2">
              <w:rPr>
                <w:rFonts w:ascii="Calibri" w:hAnsi="Calibri" w:cs="Calibri"/>
                <w:b/>
                <w:bCs/>
                <w:color w:val="000000"/>
                <w:szCs w:val="18"/>
                <w:lang w:eastAsia="nl-NL"/>
              </w:rPr>
              <w:t>begindatum</w:t>
            </w:r>
            <w:r w:rsidRPr="000913F2">
              <w:rPr>
                <w:rFonts w:ascii="Calibri" w:hAnsi="Calibri" w:cs="Calibri"/>
                <w:b/>
                <w:bCs/>
                <w:color w:val="000000"/>
                <w:szCs w:val="18"/>
                <w:lang w:eastAsia="nl-NL"/>
              </w:rPr>
              <w:br/>
              <w:t>geldigheid bericht</w:t>
            </w:r>
          </w:p>
        </w:tc>
        <w:tc>
          <w:tcPr>
            <w:tcW w:w="817" w:type="dxa"/>
            <w:shd w:val="clear" w:color="000000" w:fill="00CCFF"/>
            <w:hideMark/>
          </w:tcPr>
          <w:p w14:paraId="54E8E815" w14:textId="77777777" w:rsidR="00417316" w:rsidRPr="000913F2" w:rsidRDefault="00417316" w:rsidP="00771039">
            <w:pPr>
              <w:rPr>
                <w:rFonts w:ascii="Calibri" w:hAnsi="Calibri" w:cs="Calibri"/>
                <w:b/>
                <w:bCs/>
                <w:color w:val="000000"/>
                <w:szCs w:val="18"/>
                <w:lang w:eastAsia="nl-NL"/>
              </w:rPr>
            </w:pPr>
            <w:r w:rsidRPr="000913F2">
              <w:rPr>
                <w:rFonts w:ascii="Calibri" w:hAnsi="Calibri" w:cs="Calibri"/>
                <w:b/>
                <w:bCs/>
                <w:color w:val="000000"/>
                <w:szCs w:val="18"/>
                <w:lang w:eastAsia="nl-NL"/>
              </w:rPr>
              <w:t>bericht</w:t>
            </w:r>
            <w:r w:rsidRPr="000913F2">
              <w:rPr>
                <w:rFonts w:ascii="Calibri" w:hAnsi="Calibri" w:cs="Calibri"/>
                <w:b/>
                <w:bCs/>
                <w:color w:val="000000"/>
                <w:szCs w:val="18"/>
                <w:lang w:eastAsia="nl-NL"/>
              </w:rPr>
              <w:br/>
              <w:t>taalcode</w:t>
            </w:r>
          </w:p>
        </w:tc>
        <w:tc>
          <w:tcPr>
            <w:tcW w:w="1008" w:type="dxa"/>
            <w:shd w:val="clear" w:color="000000" w:fill="00CCFF"/>
            <w:hideMark/>
          </w:tcPr>
          <w:p w14:paraId="061C503D" w14:textId="77777777" w:rsidR="00417316" w:rsidRPr="000913F2" w:rsidRDefault="00417316" w:rsidP="00771039">
            <w:pPr>
              <w:rPr>
                <w:rFonts w:ascii="Calibri" w:hAnsi="Calibri" w:cs="Calibri"/>
                <w:b/>
                <w:bCs/>
                <w:color w:val="000000"/>
                <w:szCs w:val="18"/>
                <w:lang w:eastAsia="nl-NL"/>
              </w:rPr>
            </w:pPr>
            <w:r w:rsidRPr="000913F2">
              <w:rPr>
                <w:rFonts w:ascii="Calibri" w:hAnsi="Calibri" w:cs="Calibri"/>
                <w:b/>
                <w:bCs/>
                <w:color w:val="000000"/>
                <w:szCs w:val="18"/>
                <w:lang w:eastAsia="nl-NL"/>
              </w:rPr>
              <w:t>bericht</w:t>
            </w:r>
            <w:r w:rsidRPr="000913F2">
              <w:rPr>
                <w:rFonts w:ascii="Calibri" w:hAnsi="Calibri" w:cs="Calibri"/>
                <w:b/>
                <w:bCs/>
                <w:color w:val="000000"/>
                <w:szCs w:val="18"/>
                <w:lang w:eastAsia="nl-NL"/>
              </w:rPr>
              <w:br/>
              <w:t>valutacode</w:t>
            </w:r>
          </w:p>
        </w:tc>
        <w:tc>
          <w:tcPr>
            <w:tcW w:w="1325" w:type="dxa"/>
            <w:shd w:val="clear" w:color="000000" w:fill="00CCFF"/>
            <w:hideMark/>
          </w:tcPr>
          <w:p w14:paraId="073EF49A" w14:textId="4C724F73" w:rsidR="00417316" w:rsidRPr="000913F2" w:rsidRDefault="00417316" w:rsidP="00771039">
            <w:pPr>
              <w:rPr>
                <w:rFonts w:ascii="Calibri" w:hAnsi="Calibri" w:cs="Calibri"/>
                <w:b/>
                <w:bCs/>
                <w:color w:val="000000"/>
                <w:szCs w:val="18"/>
                <w:lang w:eastAsia="nl-NL"/>
              </w:rPr>
            </w:pPr>
            <w:r w:rsidRPr="000913F2">
              <w:rPr>
                <w:rFonts w:ascii="Calibri" w:hAnsi="Calibri" w:cs="Calibri"/>
                <w:b/>
                <w:bCs/>
                <w:color w:val="000000"/>
                <w:szCs w:val="18"/>
                <w:lang w:eastAsia="nl-NL"/>
              </w:rPr>
              <w:t>bericht</w:t>
            </w:r>
            <w:r w:rsidRPr="000913F2">
              <w:rPr>
                <w:rFonts w:ascii="Calibri" w:hAnsi="Calibri" w:cs="Calibri"/>
                <w:b/>
                <w:bCs/>
                <w:color w:val="000000"/>
                <w:szCs w:val="18"/>
                <w:lang w:eastAsia="nl-NL"/>
              </w:rPr>
              <w:br/>
              <w:t>btw</w:t>
            </w:r>
            <w:r w:rsidR="00C07312">
              <w:rPr>
                <w:rFonts w:ascii="Calibri" w:hAnsi="Calibri" w:cs="Calibri"/>
                <w:b/>
                <w:bCs/>
                <w:color w:val="000000"/>
                <w:szCs w:val="18"/>
                <w:lang w:eastAsia="nl-NL"/>
              </w:rPr>
              <w:t xml:space="preserve"> </w:t>
            </w:r>
            <w:r w:rsidRPr="000913F2">
              <w:rPr>
                <w:rFonts w:ascii="Calibri" w:hAnsi="Calibri" w:cs="Calibri"/>
                <w:b/>
                <w:bCs/>
                <w:color w:val="000000"/>
                <w:szCs w:val="18"/>
                <w:lang w:eastAsia="nl-NL"/>
              </w:rPr>
              <w:t>stelselcode</w:t>
            </w:r>
          </w:p>
        </w:tc>
      </w:tr>
    </w:tbl>
    <w:p w14:paraId="3C580707" w14:textId="181275F5" w:rsidR="00417316" w:rsidRDefault="00417316" w:rsidP="006B0C8B">
      <w:pPr>
        <w:spacing w:line="280" w:lineRule="atLeast"/>
        <w:rPr>
          <w:rFonts w:asciiTheme="minorHAnsi" w:hAnsiTheme="minorHAnsi"/>
        </w:rPr>
      </w:pPr>
    </w:p>
    <w:p w14:paraId="51015E4F" w14:textId="7ABF5F3E" w:rsidR="006B0C8B" w:rsidRDefault="006B0C8B" w:rsidP="006B0C8B">
      <w:pPr>
        <w:spacing w:line="280" w:lineRule="atLeast"/>
        <w:rPr>
          <w:rFonts w:asciiTheme="minorHAnsi" w:hAnsiTheme="minorHAnsi"/>
          <w:b/>
          <w:bCs/>
          <w:color w:val="002C6C" w:themeColor="text2"/>
        </w:rPr>
      </w:pPr>
      <w:r w:rsidRPr="006B0C8B">
        <w:rPr>
          <w:rFonts w:asciiTheme="minorHAnsi" w:hAnsiTheme="minorHAnsi"/>
          <w:b/>
          <w:bCs/>
          <w:color w:val="002C6C" w:themeColor="text2"/>
        </w:rPr>
        <w:t>Kopregel</w:t>
      </w:r>
      <w:r w:rsidR="00A52C70">
        <w:rPr>
          <w:rFonts w:asciiTheme="minorHAnsi" w:hAnsiTheme="minorHAnsi"/>
          <w:b/>
          <w:bCs/>
          <w:color w:val="002C6C" w:themeColor="text2"/>
        </w:rPr>
        <w:t>s</w:t>
      </w:r>
    </w:p>
    <w:p w14:paraId="1AB5B60D" w14:textId="145586DA" w:rsidR="00F3583B" w:rsidRDefault="00F3583B" w:rsidP="00F3583B">
      <w:r>
        <w:t>Alle velden in de kopregel moeten verplicht worden gevuld</w:t>
      </w:r>
      <w:r w:rsidR="00F351A7">
        <w:t>:</w:t>
      </w:r>
    </w:p>
    <w:p w14:paraId="274A1EDB" w14:textId="77777777" w:rsidR="00BE6D4F" w:rsidRDefault="00BE6D4F" w:rsidP="006B0C8B">
      <w:pPr>
        <w:spacing w:line="280" w:lineRule="atLeast"/>
        <w:rPr>
          <w:rFonts w:asciiTheme="minorHAnsi" w:hAnsiTheme="minorHAnsi"/>
          <w:b/>
          <w:bCs/>
          <w:color w:val="002C6C" w:themeColor="text2"/>
        </w:rPr>
      </w:pPr>
    </w:p>
    <w:tbl>
      <w:tblPr>
        <w:tblStyle w:val="GS1Table"/>
        <w:tblW w:w="10060" w:type="dxa"/>
        <w:tblLook w:val="04A0" w:firstRow="1" w:lastRow="0" w:firstColumn="1" w:lastColumn="0" w:noHBand="0" w:noVBand="1"/>
      </w:tblPr>
      <w:tblGrid>
        <w:gridCol w:w="3114"/>
        <w:gridCol w:w="6946"/>
      </w:tblGrid>
      <w:tr w:rsidR="00BE6D4F" w:rsidRPr="007B69AB" w14:paraId="345C4086" w14:textId="77777777" w:rsidTr="007638D4">
        <w:trPr>
          <w:cnfStyle w:val="100000000000" w:firstRow="1" w:lastRow="0" w:firstColumn="0" w:lastColumn="0" w:oddVBand="0" w:evenVBand="0" w:oddHBand="0" w:evenHBand="0" w:firstRowFirstColumn="0" w:firstRowLastColumn="0" w:lastRowFirstColumn="0" w:lastRowLastColumn="0"/>
          <w:trHeight w:val="366"/>
        </w:trPr>
        <w:tc>
          <w:tcPr>
            <w:tcW w:w="3114" w:type="dxa"/>
          </w:tcPr>
          <w:p w14:paraId="67E3539D" w14:textId="175D8AED" w:rsidR="006B0C8B" w:rsidRPr="007B69AB" w:rsidRDefault="00BE6D4F" w:rsidP="00DC0160">
            <w:pPr>
              <w:rPr>
                <w:rFonts w:asciiTheme="minorHAnsi" w:hAnsiTheme="minorHAnsi"/>
                <w:b/>
                <w:bCs/>
              </w:rPr>
            </w:pPr>
            <w:r w:rsidRPr="007B69AB">
              <w:rPr>
                <w:rFonts w:asciiTheme="minorHAnsi" w:hAnsiTheme="minorHAnsi"/>
                <w:b/>
                <w:bCs/>
              </w:rPr>
              <w:t>Veld</w:t>
            </w:r>
          </w:p>
        </w:tc>
        <w:tc>
          <w:tcPr>
            <w:tcW w:w="6946" w:type="dxa"/>
          </w:tcPr>
          <w:p w14:paraId="170BA240" w14:textId="77777777" w:rsidR="006B0C8B" w:rsidRPr="007B69AB" w:rsidRDefault="006B0C8B" w:rsidP="00DC0160">
            <w:pPr>
              <w:rPr>
                <w:rFonts w:asciiTheme="minorHAnsi" w:hAnsiTheme="minorHAnsi"/>
                <w:b/>
                <w:bCs/>
              </w:rPr>
            </w:pPr>
            <w:r w:rsidRPr="007B69AB">
              <w:rPr>
                <w:rFonts w:asciiTheme="minorHAnsi" w:hAnsiTheme="minorHAnsi"/>
                <w:b/>
                <w:bCs/>
              </w:rPr>
              <w:t>Toelichting</w:t>
            </w:r>
          </w:p>
        </w:tc>
      </w:tr>
      <w:tr w:rsidR="00102F81" w:rsidRPr="00EE605B" w14:paraId="5EAB2803" w14:textId="77777777" w:rsidTr="007638D4">
        <w:tc>
          <w:tcPr>
            <w:tcW w:w="3114" w:type="dxa"/>
          </w:tcPr>
          <w:p w14:paraId="32D68F5A" w14:textId="14CF152E" w:rsidR="00102F81" w:rsidRPr="007B69AB" w:rsidRDefault="00102F81" w:rsidP="00DC0160">
            <w:pPr>
              <w:rPr>
                <w:rFonts w:asciiTheme="minorHAnsi" w:hAnsiTheme="minorHAnsi"/>
              </w:rPr>
            </w:pPr>
            <w:r>
              <w:rPr>
                <w:rFonts w:asciiTheme="minorHAnsi" w:hAnsiTheme="minorHAnsi"/>
              </w:rPr>
              <w:t>GLN verzender</w:t>
            </w:r>
          </w:p>
        </w:tc>
        <w:tc>
          <w:tcPr>
            <w:tcW w:w="6946" w:type="dxa"/>
          </w:tcPr>
          <w:p w14:paraId="12C308F7" w14:textId="7C59DFF6" w:rsidR="00102F81" w:rsidRPr="00EE605B" w:rsidRDefault="00102F81" w:rsidP="00102F81">
            <w:pPr>
              <w:rPr>
                <w:rFonts w:asciiTheme="minorHAnsi" w:hAnsiTheme="minorHAnsi"/>
              </w:rPr>
            </w:pPr>
            <w:r w:rsidRPr="00EE605B">
              <w:rPr>
                <w:rFonts w:asciiTheme="minorHAnsi" w:hAnsiTheme="minorHAnsi"/>
              </w:rPr>
              <w:t xml:space="preserve">Vul hier </w:t>
            </w:r>
            <w:r w:rsidR="00EE605B" w:rsidRPr="00EE605B">
              <w:rPr>
                <w:rFonts w:asciiTheme="minorHAnsi" w:hAnsiTheme="minorHAnsi"/>
              </w:rPr>
              <w:t xml:space="preserve">de </w:t>
            </w:r>
            <w:r w:rsidRPr="00EE605B">
              <w:rPr>
                <w:rFonts w:asciiTheme="minorHAnsi" w:hAnsiTheme="minorHAnsi"/>
              </w:rPr>
              <w:t xml:space="preserve">GS1 GLN (Global </w:t>
            </w:r>
            <w:proofErr w:type="spellStart"/>
            <w:r w:rsidRPr="00EE605B">
              <w:rPr>
                <w:rFonts w:asciiTheme="minorHAnsi" w:hAnsiTheme="minorHAnsi"/>
              </w:rPr>
              <w:t>Location</w:t>
            </w:r>
            <w:proofErr w:type="spellEnd"/>
            <w:r w:rsidRPr="00EE605B">
              <w:rPr>
                <w:rFonts w:asciiTheme="minorHAnsi" w:hAnsiTheme="minorHAnsi"/>
              </w:rPr>
              <w:t xml:space="preserve"> </w:t>
            </w:r>
            <w:proofErr w:type="spellStart"/>
            <w:r w:rsidRPr="00EE605B">
              <w:rPr>
                <w:rFonts w:asciiTheme="minorHAnsi" w:hAnsiTheme="minorHAnsi"/>
              </w:rPr>
              <w:t>Number</w:t>
            </w:r>
            <w:proofErr w:type="spellEnd"/>
            <w:r w:rsidRPr="00EE605B">
              <w:rPr>
                <w:rFonts w:asciiTheme="minorHAnsi" w:hAnsiTheme="minorHAnsi"/>
              </w:rPr>
              <w:t>) in</w:t>
            </w:r>
            <w:r w:rsidR="00EE605B" w:rsidRPr="00EE605B">
              <w:rPr>
                <w:rFonts w:asciiTheme="minorHAnsi" w:hAnsiTheme="minorHAnsi"/>
              </w:rPr>
              <w:t xml:space="preserve"> die u bij</w:t>
            </w:r>
            <w:r w:rsidR="00EE605B">
              <w:rPr>
                <w:rFonts w:asciiTheme="minorHAnsi" w:hAnsiTheme="minorHAnsi"/>
              </w:rPr>
              <w:t xml:space="preserve">voorbeeld gebruikt voor de </w:t>
            </w:r>
            <w:r w:rsidR="00293121">
              <w:rPr>
                <w:rFonts w:asciiTheme="minorHAnsi" w:hAnsiTheme="minorHAnsi"/>
              </w:rPr>
              <w:t xml:space="preserve">GS1 </w:t>
            </w:r>
            <w:proofErr w:type="spellStart"/>
            <w:r w:rsidR="00293121">
              <w:rPr>
                <w:rFonts w:asciiTheme="minorHAnsi" w:hAnsiTheme="minorHAnsi"/>
              </w:rPr>
              <w:t>datapool</w:t>
            </w:r>
            <w:proofErr w:type="spellEnd"/>
            <w:r w:rsidR="00293121">
              <w:rPr>
                <w:rFonts w:asciiTheme="minorHAnsi" w:hAnsiTheme="minorHAnsi"/>
              </w:rPr>
              <w:t>.</w:t>
            </w:r>
          </w:p>
          <w:p w14:paraId="6C4643FD" w14:textId="3CBF523F" w:rsidR="00102F81" w:rsidRPr="00EE605B" w:rsidRDefault="00102F81" w:rsidP="00102F81">
            <w:pPr>
              <w:rPr>
                <w:rFonts w:asciiTheme="minorHAnsi" w:hAnsiTheme="minorHAnsi"/>
              </w:rPr>
            </w:pPr>
          </w:p>
        </w:tc>
      </w:tr>
      <w:tr w:rsidR="006B0C8B" w:rsidRPr="007B69AB" w14:paraId="1D917E76" w14:textId="77777777" w:rsidTr="007638D4">
        <w:tc>
          <w:tcPr>
            <w:tcW w:w="3114" w:type="dxa"/>
          </w:tcPr>
          <w:p w14:paraId="52243543" w14:textId="1DB1F497" w:rsidR="006B0C8B" w:rsidRPr="007B69AB" w:rsidRDefault="006B0C8B" w:rsidP="00DC0160">
            <w:pPr>
              <w:rPr>
                <w:rFonts w:asciiTheme="minorHAnsi" w:hAnsiTheme="minorHAnsi"/>
              </w:rPr>
            </w:pPr>
            <w:r w:rsidRPr="007B69AB">
              <w:rPr>
                <w:rFonts w:asciiTheme="minorHAnsi" w:hAnsiTheme="minorHAnsi"/>
              </w:rPr>
              <w:t xml:space="preserve">GLN </w:t>
            </w:r>
            <w:r w:rsidR="00293121">
              <w:rPr>
                <w:rFonts w:asciiTheme="minorHAnsi" w:hAnsiTheme="minorHAnsi"/>
              </w:rPr>
              <w:t>ontvanger</w:t>
            </w:r>
            <w:r w:rsidRPr="007B69AB">
              <w:rPr>
                <w:rFonts w:asciiTheme="minorHAnsi" w:hAnsiTheme="minorHAnsi"/>
              </w:rPr>
              <w:t xml:space="preserve"> </w:t>
            </w:r>
          </w:p>
        </w:tc>
        <w:tc>
          <w:tcPr>
            <w:tcW w:w="6946" w:type="dxa"/>
          </w:tcPr>
          <w:p w14:paraId="577A6C65" w14:textId="17E8F525" w:rsidR="006B0C8B" w:rsidRDefault="00293121" w:rsidP="00DC0160">
            <w:pPr>
              <w:rPr>
                <w:rFonts w:asciiTheme="minorHAnsi" w:hAnsiTheme="minorHAnsi"/>
              </w:rPr>
            </w:pPr>
            <w:r>
              <w:rPr>
                <w:rFonts w:asciiTheme="minorHAnsi" w:hAnsiTheme="minorHAnsi"/>
              </w:rPr>
              <w:t xml:space="preserve">Selecteer de </w:t>
            </w:r>
            <w:r w:rsidR="000E342A">
              <w:rPr>
                <w:rFonts w:asciiTheme="minorHAnsi" w:hAnsiTheme="minorHAnsi"/>
              </w:rPr>
              <w:t>klant voor wie het prijsbericht is bedoeld</w:t>
            </w:r>
            <w:r w:rsidR="008839A4">
              <w:rPr>
                <w:rFonts w:asciiTheme="minorHAnsi" w:hAnsiTheme="minorHAnsi"/>
              </w:rPr>
              <w:t>.</w:t>
            </w:r>
            <w:r w:rsidR="00652E4F" w:rsidRPr="007B69AB">
              <w:rPr>
                <w:rFonts w:asciiTheme="minorHAnsi" w:hAnsiTheme="minorHAnsi"/>
              </w:rPr>
              <w:t xml:space="preserve"> </w:t>
            </w:r>
          </w:p>
          <w:p w14:paraId="521C2A59" w14:textId="2B9A3F48" w:rsidR="00B268E7" w:rsidRPr="007B69AB" w:rsidRDefault="00B268E7" w:rsidP="00DC0160">
            <w:pPr>
              <w:rPr>
                <w:rFonts w:asciiTheme="minorHAnsi" w:hAnsiTheme="minorHAnsi"/>
              </w:rPr>
            </w:pPr>
          </w:p>
        </w:tc>
      </w:tr>
      <w:tr w:rsidR="006B0C8B" w:rsidRPr="007B69AB" w14:paraId="20C5E1BE" w14:textId="77777777" w:rsidTr="007638D4">
        <w:tc>
          <w:tcPr>
            <w:tcW w:w="3114" w:type="dxa"/>
          </w:tcPr>
          <w:p w14:paraId="2804DACF" w14:textId="311BE427" w:rsidR="006B0C8B" w:rsidRPr="007B69AB" w:rsidRDefault="006B0C8B" w:rsidP="00DC0160">
            <w:pPr>
              <w:rPr>
                <w:rFonts w:asciiTheme="minorHAnsi" w:hAnsiTheme="minorHAnsi"/>
              </w:rPr>
            </w:pPr>
            <w:r w:rsidRPr="007B69AB">
              <w:rPr>
                <w:rFonts w:asciiTheme="minorHAnsi" w:hAnsiTheme="minorHAnsi"/>
              </w:rPr>
              <w:t>Berichtsoort</w:t>
            </w:r>
          </w:p>
        </w:tc>
        <w:tc>
          <w:tcPr>
            <w:tcW w:w="6946" w:type="dxa"/>
          </w:tcPr>
          <w:p w14:paraId="6E0275E3" w14:textId="77777777" w:rsidR="006B0C8B" w:rsidRDefault="00652E4F" w:rsidP="00DC0160">
            <w:pPr>
              <w:rPr>
                <w:rFonts w:asciiTheme="minorHAnsi" w:hAnsiTheme="minorHAnsi"/>
              </w:rPr>
            </w:pPr>
            <w:r w:rsidRPr="007B69AB">
              <w:rPr>
                <w:rFonts w:asciiTheme="minorHAnsi" w:hAnsiTheme="minorHAnsi"/>
              </w:rPr>
              <w:t>Geeft met 1 of 2 aan of het een compact</w:t>
            </w:r>
            <w:r w:rsidR="00850665">
              <w:rPr>
                <w:rFonts w:asciiTheme="minorHAnsi" w:hAnsiTheme="minorHAnsi"/>
              </w:rPr>
              <w:t xml:space="preserve"> (1)</w:t>
            </w:r>
            <w:r w:rsidRPr="007B69AB">
              <w:rPr>
                <w:rFonts w:asciiTheme="minorHAnsi" w:hAnsiTheme="minorHAnsi"/>
              </w:rPr>
              <w:t xml:space="preserve"> of uitgebreid</w:t>
            </w:r>
            <w:r w:rsidR="00850665">
              <w:rPr>
                <w:rFonts w:asciiTheme="minorHAnsi" w:hAnsiTheme="minorHAnsi"/>
              </w:rPr>
              <w:t xml:space="preserve"> (2)</w:t>
            </w:r>
            <w:r w:rsidRPr="007B69AB">
              <w:rPr>
                <w:rFonts w:asciiTheme="minorHAnsi" w:hAnsiTheme="minorHAnsi"/>
              </w:rPr>
              <w:t xml:space="preserve"> prijsbericht is.</w:t>
            </w:r>
          </w:p>
          <w:p w14:paraId="5D4AFC82" w14:textId="6A62DE99" w:rsidR="00B268E7" w:rsidRPr="007B69AB" w:rsidRDefault="00B268E7" w:rsidP="00DC0160">
            <w:pPr>
              <w:rPr>
                <w:rFonts w:asciiTheme="minorHAnsi" w:hAnsiTheme="minorHAnsi"/>
              </w:rPr>
            </w:pPr>
          </w:p>
        </w:tc>
      </w:tr>
      <w:tr w:rsidR="006B0C8B" w:rsidRPr="007B69AB" w14:paraId="5BFC27E6" w14:textId="77777777" w:rsidTr="007638D4">
        <w:tc>
          <w:tcPr>
            <w:tcW w:w="3114" w:type="dxa"/>
          </w:tcPr>
          <w:p w14:paraId="7C91BAC1" w14:textId="19ADF5B4" w:rsidR="006B0C8B" w:rsidRPr="007B69AB" w:rsidRDefault="00652E4F" w:rsidP="00DC0160">
            <w:pPr>
              <w:rPr>
                <w:rFonts w:asciiTheme="minorHAnsi" w:hAnsiTheme="minorHAnsi"/>
              </w:rPr>
            </w:pPr>
            <w:r w:rsidRPr="007B69AB">
              <w:rPr>
                <w:rFonts w:asciiTheme="minorHAnsi" w:hAnsiTheme="minorHAnsi"/>
              </w:rPr>
              <w:t>Berichtnummer- en datum</w:t>
            </w:r>
          </w:p>
        </w:tc>
        <w:tc>
          <w:tcPr>
            <w:tcW w:w="6946" w:type="dxa"/>
          </w:tcPr>
          <w:p w14:paraId="0AFB5839" w14:textId="77777777" w:rsidR="006B0C8B" w:rsidRDefault="00652E4F" w:rsidP="00DC0160">
            <w:pPr>
              <w:rPr>
                <w:rFonts w:asciiTheme="minorHAnsi" w:hAnsiTheme="minorHAnsi"/>
              </w:rPr>
            </w:pPr>
            <w:r w:rsidRPr="007B69AB">
              <w:rPr>
                <w:rFonts w:asciiTheme="minorHAnsi" w:hAnsiTheme="minorHAnsi"/>
              </w:rPr>
              <w:t>Het bericht heeft een zelf te kiezen nummer en datum</w:t>
            </w:r>
            <w:r w:rsidR="00B268E7">
              <w:rPr>
                <w:rFonts w:asciiTheme="minorHAnsi" w:hAnsiTheme="minorHAnsi"/>
              </w:rPr>
              <w:t>.</w:t>
            </w:r>
          </w:p>
          <w:p w14:paraId="7DB676E5" w14:textId="27267FA3" w:rsidR="000E5CD5" w:rsidRPr="007B69AB" w:rsidRDefault="000E5CD5" w:rsidP="00DC0160">
            <w:pPr>
              <w:rPr>
                <w:rFonts w:asciiTheme="minorHAnsi" w:hAnsiTheme="minorHAnsi"/>
              </w:rPr>
            </w:pPr>
          </w:p>
        </w:tc>
      </w:tr>
      <w:tr w:rsidR="006B0C8B" w:rsidRPr="007B69AB" w14:paraId="22F21145" w14:textId="77777777" w:rsidTr="007638D4">
        <w:tc>
          <w:tcPr>
            <w:tcW w:w="3114" w:type="dxa"/>
          </w:tcPr>
          <w:p w14:paraId="5298F6DD" w14:textId="3203C458" w:rsidR="006B0C8B" w:rsidRPr="007B69AB" w:rsidRDefault="00652E4F" w:rsidP="00DC0160">
            <w:pPr>
              <w:rPr>
                <w:rFonts w:asciiTheme="minorHAnsi" w:hAnsiTheme="minorHAnsi"/>
              </w:rPr>
            </w:pPr>
            <w:r w:rsidRPr="007B69AB">
              <w:rPr>
                <w:rFonts w:asciiTheme="minorHAnsi" w:hAnsiTheme="minorHAnsi"/>
              </w:rPr>
              <w:t>Begin geldigheid bericht</w:t>
            </w:r>
          </w:p>
        </w:tc>
        <w:tc>
          <w:tcPr>
            <w:tcW w:w="6946" w:type="dxa"/>
          </w:tcPr>
          <w:p w14:paraId="166C0592" w14:textId="77777777" w:rsidR="006B0C8B" w:rsidRDefault="00652E4F" w:rsidP="00DC0160">
            <w:pPr>
              <w:tabs>
                <w:tab w:val="num" w:pos="908"/>
              </w:tabs>
              <w:ind w:right="531"/>
              <w:rPr>
                <w:rFonts w:asciiTheme="minorHAnsi" w:hAnsiTheme="minorHAnsi"/>
              </w:rPr>
            </w:pPr>
            <w:r w:rsidRPr="007B69AB">
              <w:rPr>
                <w:rFonts w:asciiTheme="minorHAnsi" w:hAnsiTheme="minorHAnsi"/>
              </w:rPr>
              <w:t xml:space="preserve">Dit is de datum vanaf wanneer de gegevens in het </w:t>
            </w:r>
            <w:r w:rsidR="00DC0160" w:rsidRPr="007B69AB">
              <w:rPr>
                <w:rFonts w:asciiTheme="minorHAnsi" w:hAnsiTheme="minorHAnsi"/>
              </w:rPr>
              <w:t>p</w:t>
            </w:r>
            <w:r w:rsidRPr="007B69AB">
              <w:rPr>
                <w:rFonts w:asciiTheme="minorHAnsi" w:hAnsiTheme="minorHAnsi"/>
              </w:rPr>
              <w:t>rijsbericht van toepassing zijn.</w:t>
            </w:r>
          </w:p>
          <w:p w14:paraId="51436E7A" w14:textId="6D2DF063" w:rsidR="00B268E7" w:rsidRPr="007B69AB" w:rsidRDefault="00B268E7" w:rsidP="00DC0160">
            <w:pPr>
              <w:tabs>
                <w:tab w:val="num" w:pos="908"/>
              </w:tabs>
              <w:ind w:right="531"/>
              <w:rPr>
                <w:rFonts w:asciiTheme="minorHAnsi" w:hAnsiTheme="minorHAnsi"/>
              </w:rPr>
            </w:pPr>
          </w:p>
        </w:tc>
      </w:tr>
      <w:tr w:rsidR="00652E4F" w:rsidRPr="007B69AB" w14:paraId="4A2CCEF6" w14:textId="77777777" w:rsidTr="007638D4">
        <w:tc>
          <w:tcPr>
            <w:tcW w:w="3114" w:type="dxa"/>
          </w:tcPr>
          <w:p w14:paraId="27D0284B" w14:textId="40A22669" w:rsidR="00652E4F" w:rsidRPr="007B69AB" w:rsidRDefault="00652E4F" w:rsidP="00DC0160">
            <w:pPr>
              <w:rPr>
                <w:rFonts w:asciiTheme="minorHAnsi" w:hAnsiTheme="minorHAnsi"/>
              </w:rPr>
            </w:pPr>
            <w:r w:rsidRPr="007B69AB">
              <w:rPr>
                <w:rFonts w:asciiTheme="minorHAnsi" w:hAnsiTheme="minorHAnsi"/>
              </w:rPr>
              <w:t>Bericht taalcode</w:t>
            </w:r>
          </w:p>
        </w:tc>
        <w:tc>
          <w:tcPr>
            <w:tcW w:w="6946" w:type="dxa"/>
          </w:tcPr>
          <w:p w14:paraId="0979D41F" w14:textId="77777777" w:rsidR="00652E4F" w:rsidRDefault="00DC0160" w:rsidP="00DC0160">
            <w:pPr>
              <w:rPr>
                <w:rFonts w:asciiTheme="minorHAnsi" w:hAnsiTheme="minorHAnsi"/>
              </w:rPr>
            </w:pPr>
            <w:r w:rsidRPr="007B69AB">
              <w:rPr>
                <w:rFonts w:asciiTheme="minorHAnsi" w:hAnsiTheme="minorHAnsi"/>
              </w:rPr>
              <w:t>Code die aangeeft in welke taal de gegevens zijn opgesteld</w:t>
            </w:r>
            <w:r w:rsidR="000F1852">
              <w:rPr>
                <w:rFonts w:asciiTheme="minorHAnsi" w:hAnsiTheme="minorHAnsi"/>
              </w:rPr>
              <w:t>.</w:t>
            </w:r>
          </w:p>
          <w:p w14:paraId="77A68442" w14:textId="538DFEEE" w:rsidR="00B268E7" w:rsidRPr="007B69AB" w:rsidRDefault="00B268E7" w:rsidP="00DC0160">
            <w:pPr>
              <w:rPr>
                <w:rFonts w:asciiTheme="minorHAnsi" w:hAnsiTheme="minorHAnsi"/>
              </w:rPr>
            </w:pPr>
          </w:p>
        </w:tc>
      </w:tr>
      <w:tr w:rsidR="00652E4F" w:rsidRPr="007B69AB" w14:paraId="1230DB90" w14:textId="77777777" w:rsidTr="007638D4">
        <w:tc>
          <w:tcPr>
            <w:tcW w:w="3114" w:type="dxa"/>
          </w:tcPr>
          <w:p w14:paraId="340C9E4A" w14:textId="7EA911B6" w:rsidR="00652E4F" w:rsidRPr="007B69AB" w:rsidRDefault="00652E4F" w:rsidP="00DC0160">
            <w:pPr>
              <w:rPr>
                <w:rFonts w:asciiTheme="minorHAnsi" w:hAnsiTheme="minorHAnsi"/>
              </w:rPr>
            </w:pPr>
            <w:r w:rsidRPr="007B69AB">
              <w:rPr>
                <w:rFonts w:asciiTheme="minorHAnsi" w:hAnsiTheme="minorHAnsi"/>
              </w:rPr>
              <w:t>Bericht valutacode</w:t>
            </w:r>
          </w:p>
        </w:tc>
        <w:tc>
          <w:tcPr>
            <w:tcW w:w="6946" w:type="dxa"/>
          </w:tcPr>
          <w:p w14:paraId="3017B462" w14:textId="77777777" w:rsidR="00652E4F" w:rsidRDefault="00DC0160" w:rsidP="00DC0160">
            <w:pPr>
              <w:rPr>
                <w:rFonts w:asciiTheme="minorHAnsi" w:hAnsiTheme="minorHAnsi"/>
              </w:rPr>
            </w:pPr>
            <w:r w:rsidRPr="007B69AB">
              <w:rPr>
                <w:rFonts w:asciiTheme="minorHAnsi" w:hAnsiTheme="minorHAnsi"/>
              </w:rPr>
              <w:t>Code die aangeeft in welke valuta de gegevens zijn opgesteld</w:t>
            </w:r>
            <w:r w:rsidR="000F1852">
              <w:rPr>
                <w:rFonts w:asciiTheme="minorHAnsi" w:hAnsiTheme="minorHAnsi"/>
              </w:rPr>
              <w:t>.</w:t>
            </w:r>
          </w:p>
          <w:p w14:paraId="63215E70" w14:textId="491E7267" w:rsidR="00B268E7" w:rsidRPr="007B69AB" w:rsidRDefault="00B268E7" w:rsidP="00DC0160">
            <w:pPr>
              <w:rPr>
                <w:rFonts w:asciiTheme="minorHAnsi" w:hAnsiTheme="minorHAnsi"/>
              </w:rPr>
            </w:pPr>
          </w:p>
        </w:tc>
      </w:tr>
      <w:tr w:rsidR="00652E4F" w:rsidRPr="007B69AB" w14:paraId="6C43541B" w14:textId="77777777" w:rsidTr="007638D4">
        <w:tc>
          <w:tcPr>
            <w:tcW w:w="3114" w:type="dxa"/>
          </w:tcPr>
          <w:p w14:paraId="442DEECC" w14:textId="6CCA1F1B" w:rsidR="00652E4F" w:rsidRPr="007B69AB" w:rsidRDefault="00652E4F" w:rsidP="00DC0160">
            <w:pPr>
              <w:rPr>
                <w:rFonts w:asciiTheme="minorHAnsi" w:hAnsiTheme="minorHAnsi"/>
              </w:rPr>
            </w:pPr>
            <w:r w:rsidRPr="007B69AB">
              <w:rPr>
                <w:rFonts w:asciiTheme="minorHAnsi" w:hAnsiTheme="minorHAnsi"/>
              </w:rPr>
              <w:t xml:space="preserve">Bericht </w:t>
            </w:r>
            <w:r w:rsidR="00BE6D4F" w:rsidRPr="007B69AB">
              <w:rPr>
                <w:rFonts w:asciiTheme="minorHAnsi" w:hAnsiTheme="minorHAnsi"/>
              </w:rPr>
              <w:t>btw stelselcode</w:t>
            </w:r>
          </w:p>
        </w:tc>
        <w:tc>
          <w:tcPr>
            <w:tcW w:w="6946" w:type="dxa"/>
          </w:tcPr>
          <w:p w14:paraId="16263A0F" w14:textId="0852E07E" w:rsidR="00652E4F" w:rsidRDefault="00BE6D4F" w:rsidP="00DC0160">
            <w:pPr>
              <w:rPr>
                <w:rFonts w:asciiTheme="minorHAnsi" w:hAnsiTheme="minorHAnsi"/>
              </w:rPr>
            </w:pPr>
            <w:r w:rsidRPr="007B69AB">
              <w:rPr>
                <w:rFonts w:asciiTheme="minorHAnsi" w:hAnsiTheme="minorHAnsi"/>
              </w:rPr>
              <w:t>Code die aangeeft voor welke btw-stelsel de btw-percentages in de artikelregels zijn opgesteld. In de regel is dit het stel</w:t>
            </w:r>
            <w:r w:rsidR="00B72AB6">
              <w:rPr>
                <w:rFonts w:asciiTheme="minorHAnsi" w:hAnsiTheme="minorHAnsi"/>
              </w:rPr>
              <w:t>sel</w:t>
            </w:r>
            <w:r w:rsidRPr="007B69AB">
              <w:rPr>
                <w:rFonts w:asciiTheme="minorHAnsi" w:hAnsiTheme="minorHAnsi"/>
              </w:rPr>
              <w:t xml:space="preserve"> van het land waarin de afnemer/ontvanger</w:t>
            </w:r>
            <w:r w:rsidR="006126BB">
              <w:rPr>
                <w:rFonts w:asciiTheme="minorHAnsi" w:hAnsiTheme="minorHAnsi"/>
              </w:rPr>
              <w:t xml:space="preserve"> </w:t>
            </w:r>
            <w:r w:rsidRPr="007B69AB">
              <w:rPr>
                <w:rFonts w:asciiTheme="minorHAnsi" w:hAnsiTheme="minorHAnsi"/>
              </w:rPr>
              <w:t>is gevestigd.</w:t>
            </w:r>
          </w:p>
          <w:p w14:paraId="312ED237" w14:textId="186FDAB6" w:rsidR="00B268E7" w:rsidRPr="007B69AB" w:rsidRDefault="00B268E7" w:rsidP="00DC0160">
            <w:pPr>
              <w:rPr>
                <w:rFonts w:asciiTheme="minorHAnsi" w:hAnsiTheme="minorHAnsi"/>
              </w:rPr>
            </w:pPr>
          </w:p>
        </w:tc>
      </w:tr>
    </w:tbl>
    <w:p w14:paraId="73930199" w14:textId="742D641B" w:rsidR="006B0C8B" w:rsidRPr="007B69AB" w:rsidRDefault="006B0C8B" w:rsidP="006B0C8B">
      <w:pPr>
        <w:spacing w:line="280" w:lineRule="atLeast"/>
        <w:rPr>
          <w:rFonts w:asciiTheme="minorHAnsi" w:hAnsiTheme="minorHAnsi"/>
        </w:rPr>
      </w:pPr>
    </w:p>
    <w:p w14:paraId="5E40CA26" w14:textId="77777777" w:rsidR="003A463F" w:rsidRDefault="003A463F" w:rsidP="00652E4F">
      <w:pPr>
        <w:spacing w:line="280" w:lineRule="atLeast"/>
        <w:rPr>
          <w:rFonts w:asciiTheme="minorHAnsi" w:hAnsiTheme="minorHAnsi"/>
          <w:b/>
          <w:bCs/>
          <w:color w:val="002C6C" w:themeColor="text2"/>
        </w:rPr>
      </w:pPr>
    </w:p>
    <w:p w14:paraId="4189B651" w14:textId="77777777" w:rsidR="003A463F" w:rsidRDefault="003A463F" w:rsidP="00652E4F">
      <w:pPr>
        <w:spacing w:line="280" w:lineRule="atLeast"/>
        <w:rPr>
          <w:rFonts w:asciiTheme="minorHAnsi" w:hAnsiTheme="minorHAnsi"/>
          <w:b/>
          <w:bCs/>
          <w:color w:val="002C6C" w:themeColor="text2"/>
        </w:rPr>
      </w:pPr>
    </w:p>
    <w:p w14:paraId="1084F06B" w14:textId="77777777" w:rsidR="003A463F" w:rsidRDefault="003A463F" w:rsidP="00652E4F">
      <w:pPr>
        <w:spacing w:line="280" w:lineRule="atLeast"/>
        <w:rPr>
          <w:rFonts w:asciiTheme="minorHAnsi" w:hAnsiTheme="minorHAnsi"/>
          <w:b/>
          <w:bCs/>
          <w:color w:val="002C6C" w:themeColor="text2"/>
        </w:rPr>
      </w:pPr>
    </w:p>
    <w:p w14:paraId="64AFB343" w14:textId="77777777" w:rsidR="003A463F" w:rsidRDefault="003A463F" w:rsidP="00652E4F">
      <w:pPr>
        <w:spacing w:line="280" w:lineRule="atLeast"/>
        <w:rPr>
          <w:rFonts w:asciiTheme="minorHAnsi" w:hAnsiTheme="minorHAnsi"/>
          <w:b/>
          <w:bCs/>
          <w:color w:val="002C6C" w:themeColor="text2"/>
        </w:rPr>
      </w:pPr>
    </w:p>
    <w:p w14:paraId="2E28696A" w14:textId="77777777" w:rsidR="003A463F" w:rsidRDefault="003A463F" w:rsidP="00652E4F">
      <w:pPr>
        <w:spacing w:line="280" w:lineRule="atLeast"/>
        <w:rPr>
          <w:rFonts w:asciiTheme="minorHAnsi" w:hAnsiTheme="minorHAnsi"/>
          <w:b/>
          <w:bCs/>
          <w:color w:val="002C6C" w:themeColor="text2"/>
        </w:rPr>
      </w:pPr>
    </w:p>
    <w:p w14:paraId="1F9E4871" w14:textId="77777777" w:rsidR="003A463F" w:rsidRDefault="003A463F" w:rsidP="00652E4F">
      <w:pPr>
        <w:spacing w:line="280" w:lineRule="atLeast"/>
        <w:rPr>
          <w:rFonts w:asciiTheme="minorHAnsi" w:hAnsiTheme="minorHAnsi"/>
          <w:b/>
          <w:bCs/>
          <w:color w:val="002C6C" w:themeColor="text2"/>
        </w:rPr>
      </w:pPr>
    </w:p>
    <w:p w14:paraId="43CC52C8" w14:textId="77777777" w:rsidR="003A463F" w:rsidRDefault="003A463F" w:rsidP="00652E4F">
      <w:pPr>
        <w:spacing w:line="280" w:lineRule="atLeast"/>
        <w:rPr>
          <w:rFonts w:asciiTheme="minorHAnsi" w:hAnsiTheme="minorHAnsi"/>
          <w:b/>
          <w:bCs/>
          <w:color w:val="002C6C" w:themeColor="text2"/>
        </w:rPr>
      </w:pPr>
    </w:p>
    <w:p w14:paraId="1594540A" w14:textId="77777777" w:rsidR="003A463F" w:rsidRDefault="003A463F" w:rsidP="00652E4F">
      <w:pPr>
        <w:spacing w:line="280" w:lineRule="atLeast"/>
        <w:rPr>
          <w:rFonts w:asciiTheme="minorHAnsi" w:hAnsiTheme="minorHAnsi"/>
          <w:b/>
          <w:bCs/>
          <w:color w:val="002C6C" w:themeColor="text2"/>
        </w:rPr>
      </w:pPr>
    </w:p>
    <w:p w14:paraId="65D8201F" w14:textId="339EA0F1" w:rsidR="00652E4F" w:rsidRDefault="00652E4F" w:rsidP="00652E4F">
      <w:pPr>
        <w:spacing w:line="280" w:lineRule="atLeast"/>
        <w:rPr>
          <w:rFonts w:asciiTheme="minorHAnsi" w:hAnsiTheme="minorHAnsi"/>
          <w:b/>
          <w:bCs/>
          <w:color w:val="002C6C" w:themeColor="text2"/>
        </w:rPr>
      </w:pPr>
      <w:r>
        <w:rPr>
          <w:rFonts w:asciiTheme="minorHAnsi" w:hAnsiTheme="minorHAnsi"/>
          <w:b/>
          <w:bCs/>
          <w:color w:val="002C6C" w:themeColor="text2"/>
        </w:rPr>
        <w:lastRenderedPageBreak/>
        <w:t>Artikelregel</w:t>
      </w:r>
      <w:r w:rsidR="00DF6579">
        <w:rPr>
          <w:rFonts w:asciiTheme="minorHAnsi" w:hAnsiTheme="minorHAnsi"/>
          <w:b/>
          <w:bCs/>
          <w:color w:val="002C6C" w:themeColor="text2"/>
        </w:rPr>
        <w:t>s</w:t>
      </w:r>
    </w:p>
    <w:p w14:paraId="4BF3EFC5" w14:textId="47349DFB" w:rsidR="00BE6D4F" w:rsidRDefault="000C7729" w:rsidP="00652E4F">
      <w:pPr>
        <w:spacing w:line="280" w:lineRule="atLeast"/>
        <w:rPr>
          <w:rFonts w:asciiTheme="minorHAnsi" w:hAnsiTheme="minorHAnsi"/>
        </w:rPr>
      </w:pPr>
      <w:r w:rsidRPr="00652E4F">
        <w:rPr>
          <w:rFonts w:asciiTheme="minorHAnsi" w:hAnsiTheme="minorHAnsi"/>
        </w:rPr>
        <w:t xml:space="preserve">Het prijsbericht </w:t>
      </w:r>
      <w:r w:rsidR="00DF6579">
        <w:rPr>
          <w:rFonts w:asciiTheme="minorHAnsi" w:hAnsiTheme="minorHAnsi"/>
        </w:rPr>
        <w:t xml:space="preserve">bevat ook </w:t>
      </w:r>
      <w:r w:rsidRPr="00652E4F">
        <w:rPr>
          <w:rFonts w:asciiTheme="minorHAnsi" w:hAnsiTheme="minorHAnsi"/>
        </w:rPr>
        <w:t>artikelregels</w:t>
      </w:r>
      <w:r w:rsidR="007638D4">
        <w:rPr>
          <w:rFonts w:asciiTheme="minorHAnsi" w:hAnsiTheme="minorHAnsi"/>
        </w:rPr>
        <w:t>:</w:t>
      </w:r>
    </w:p>
    <w:p w14:paraId="6E4F3BAB" w14:textId="0910D1F2" w:rsidR="007638D4" w:rsidRDefault="007638D4" w:rsidP="00652E4F">
      <w:pPr>
        <w:spacing w:line="280" w:lineRule="atLeast"/>
        <w:rPr>
          <w:rFonts w:asciiTheme="minorHAnsi" w:hAnsiTheme="minorHAnsi"/>
        </w:rPr>
      </w:pPr>
    </w:p>
    <w:tbl>
      <w:tblPr>
        <w:tblW w:w="10018" w:type="dxa"/>
        <w:tblCellMar>
          <w:left w:w="70" w:type="dxa"/>
          <w:right w:w="70" w:type="dxa"/>
        </w:tblCellMar>
        <w:tblLook w:val="04A0" w:firstRow="1" w:lastRow="0" w:firstColumn="1" w:lastColumn="0" w:noHBand="0" w:noVBand="1"/>
      </w:tblPr>
      <w:tblGrid>
        <w:gridCol w:w="1588"/>
        <w:gridCol w:w="1187"/>
        <w:gridCol w:w="1239"/>
        <w:gridCol w:w="1187"/>
        <w:gridCol w:w="1082"/>
        <w:gridCol w:w="1134"/>
        <w:gridCol w:w="1484"/>
        <w:gridCol w:w="1117"/>
      </w:tblGrid>
      <w:tr w:rsidR="00192B26" w:rsidRPr="00192B26" w14:paraId="32747FE5" w14:textId="77777777" w:rsidTr="00192B26">
        <w:trPr>
          <w:trHeight w:val="984"/>
        </w:trPr>
        <w:tc>
          <w:tcPr>
            <w:tcW w:w="1588" w:type="dxa"/>
            <w:tcBorders>
              <w:top w:val="single" w:sz="4" w:space="0" w:color="auto"/>
              <w:left w:val="single" w:sz="4" w:space="0" w:color="auto"/>
              <w:bottom w:val="single" w:sz="4" w:space="0" w:color="auto"/>
              <w:right w:val="single" w:sz="4" w:space="0" w:color="auto"/>
            </w:tcBorders>
            <w:shd w:val="clear" w:color="000000" w:fill="00CCFF"/>
            <w:hideMark/>
          </w:tcPr>
          <w:p w14:paraId="7BC50849" w14:textId="77777777" w:rsidR="00192B26" w:rsidRPr="00192B26" w:rsidRDefault="00192B26" w:rsidP="00192B26">
            <w:pPr>
              <w:rPr>
                <w:rFonts w:ascii="Calibri" w:hAnsi="Calibri" w:cs="Calibri"/>
                <w:b/>
                <w:bCs/>
                <w:color w:val="000000"/>
                <w:szCs w:val="18"/>
                <w:lang w:eastAsia="nl-NL"/>
              </w:rPr>
            </w:pPr>
            <w:r w:rsidRPr="00192B26">
              <w:rPr>
                <w:rFonts w:ascii="Calibri" w:hAnsi="Calibri" w:cs="Calibri"/>
                <w:b/>
                <w:bCs/>
                <w:color w:val="000000"/>
                <w:szCs w:val="18"/>
                <w:lang w:eastAsia="nl-NL"/>
              </w:rPr>
              <w:t>GS1-artikelcode</w:t>
            </w:r>
            <w:r w:rsidRPr="00192B26">
              <w:rPr>
                <w:rFonts w:ascii="Calibri" w:hAnsi="Calibri" w:cs="Calibri"/>
                <w:b/>
                <w:bCs/>
                <w:color w:val="000000"/>
                <w:szCs w:val="18"/>
                <w:lang w:eastAsia="nl-NL"/>
              </w:rPr>
              <w:br/>
              <w:t>(GTIN) consumenten-</w:t>
            </w:r>
            <w:r w:rsidRPr="00192B26">
              <w:rPr>
                <w:rFonts w:ascii="Calibri" w:hAnsi="Calibri" w:cs="Calibri"/>
                <w:b/>
                <w:bCs/>
                <w:color w:val="000000"/>
                <w:szCs w:val="18"/>
                <w:lang w:eastAsia="nl-NL"/>
              </w:rPr>
              <w:br/>
              <w:t>eenheid</w:t>
            </w:r>
          </w:p>
        </w:tc>
        <w:tc>
          <w:tcPr>
            <w:tcW w:w="1187" w:type="dxa"/>
            <w:tcBorders>
              <w:top w:val="single" w:sz="4" w:space="0" w:color="auto"/>
              <w:left w:val="nil"/>
              <w:bottom w:val="single" w:sz="4" w:space="0" w:color="auto"/>
              <w:right w:val="single" w:sz="4" w:space="0" w:color="auto"/>
            </w:tcBorders>
            <w:shd w:val="clear" w:color="000000" w:fill="00CCFF"/>
            <w:hideMark/>
          </w:tcPr>
          <w:p w14:paraId="50DBE516" w14:textId="77777777" w:rsidR="00192B26" w:rsidRPr="00192B26" w:rsidRDefault="00192B26" w:rsidP="00192B26">
            <w:pPr>
              <w:rPr>
                <w:rFonts w:ascii="Calibri" w:hAnsi="Calibri" w:cs="Calibri"/>
                <w:b/>
                <w:bCs/>
                <w:color w:val="000000"/>
                <w:szCs w:val="18"/>
                <w:lang w:eastAsia="nl-NL"/>
              </w:rPr>
            </w:pPr>
            <w:r w:rsidRPr="00192B26">
              <w:rPr>
                <w:rFonts w:ascii="Calibri" w:hAnsi="Calibri" w:cs="Calibri"/>
                <w:b/>
                <w:bCs/>
                <w:color w:val="000000"/>
                <w:szCs w:val="18"/>
                <w:lang w:eastAsia="nl-NL"/>
              </w:rPr>
              <w:t>bestel</w:t>
            </w:r>
            <w:r w:rsidRPr="00192B26">
              <w:rPr>
                <w:rFonts w:ascii="Calibri" w:hAnsi="Calibri" w:cs="Calibri"/>
                <w:b/>
                <w:bCs/>
                <w:color w:val="000000"/>
                <w:szCs w:val="18"/>
                <w:lang w:eastAsia="nl-NL"/>
              </w:rPr>
              <w:br/>
              <w:t>hoeveelheid</w:t>
            </w:r>
          </w:p>
        </w:tc>
        <w:tc>
          <w:tcPr>
            <w:tcW w:w="1239" w:type="dxa"/>
            <w:tcBorders>
              <w:top w:val="single" w:sz="4" w:space="0" w:color="auto"/>
              <w:left w:val="nil"/>
              <w:bottom w:val="single" w:sz="4" w:space="0" w:color="auto"/>
              <w:right w:val="single" w:sz="4" w:space="0" w:color="auto"/>
            </w:tcBorders>
            <w:shd w:val="clear" w:color="000000" w:fill="00CCFF"/>
            <w:hideMark/>
          </w:tcPr>
          <w:p w14:paraId="1EF04D8B" w14:textId="77777777" w:rsidR="00192B26" w:rsidRPr="00192B26" w:rsidRDefault="00192B26" w:rsidP="00192B26">
            <w:pPr>
              <w:rPr>
                <w:rFonts w:ascii="Calibri" w:hAnsi="Calibri" w:cs="Calibri"/>
                <w:b/>
                <w:bCs/>
                <w:color w:val="000000"/>
                <w:szCs w:val="18"/>
                <w:lang w:eastAsia="nl-NL"/>
              </w:rPr>
            </w:pPr>
            <w:r w:rsidRPr="00192B26">
              <w:rPr>
                <w:rFonts w:ascii="Calibri" w:hAnsi="Calibri" w:cs="Calibri"/>
                <w:b/>
                <w:bCs/>
                <w:color w:val="000000"/>
                <w:szCs w:val="18"/>
                <w:lang w:eastAsia="nl-NL"/>
              </w:rPr>
              <w:t>advies</w:t>
            </w:r>
            <w:r w:rsidRPr="00192B26">
              <w:rPr>
                <w:rFonts w:ascii="Calibri" w:hAnsi="Calibri" w:cs="Calibri"/>
                <w:b/>
                <w:bCs/>
                <w:color w:val="000000"/>
                <w:szCs w:val="18"/>
                <w:lang w:eastAsia="nl-NL"/>
              </w:rPr>
              <w:br/>
              <w:t>verkoopprijs</w:t>
            </w:r>
          </w:p>
        </w:tc>
        <w:tc>
          <w:tcPr>
            <w:tcW w:w="1187" w:type="dxa"/>
            <w:tcBorders>
              <w:top w:val="single" w:sz="4" w:space="0" w:color="auto"/>
              <w:left w:val="nil"/>
              <w:bottom w:val="single" w:sz="4" w:space="0" w:color="auto"/>
              <w:right w:val="single" w:sz="4" w:space="0" w:color="auto"/>
            </w:tcBorders>
            <w:shd w:val="clear" w:color="000000" w:fill="00FF00"/>
            <w:hideMark/>
          </w:tcPr>
          <w:p w14:paraId="03DB8B17" w14:textId="77777777" w:rsidR="00192B26" w:rsidRPr="00192B26" w:rsidRDefault="00192B26" w:rsidP="00192B26">
            <w:pPr>
              <w:rPr>
                <w:rFonts w:ascii="Calibri" w:hAnsi="Calibri" w:cs="Calibri"/>
                <w:b/>
                <w:bCs/>
                <w:color w:val="000000"/>
                <w:szCs w:val="18"/>
                <w:lang w:eastAsia="nl-NL"/>
              </w:rPr>
            </w:pPr>
            <w:r w:rsidRPr="00192B26">
              <w:rPr>
                <w:rFonts w:ascii="Calibri" w:hAnsi="Calibri" w:cs="Calibri"/>
                <w:b/>
                <w:bCs/>
                <w:color w:val="000000"/>
                <w:szCs w:val="18"/>
                <w:lang w:eastAsia="nl-NL"/>
              </w:rPr>
              <w:t>bruto catalogus</w:t>
            </w:r>
            <w:r w:rsidRPr="00192B26">
              <w:rPr>
                <w:rFonts w:ascii="Calibri" w:hAnsi="Calibri" w:cs="Calibri"/>
                <w:b/>
                <w:bCs/>
                <w:color w:val="000000"/>
                <w:szCs w:val="18"/>
                <w:lang w:eastAsia="nl-NL"/>
              </w:rPr>
              <w:br/>
              <w:t>inkoopprijs</w:t>
            </w:r>
          </w:p>
        </w:tc>
        <w:tc>
          <w:tcPr>
            <w:tcW w:w="1082" w:type="dxa"/>
            <w:tcBorders>
              <w:top w:val="single" w:sz="4" w:space="0" w:color="auto"/>
              <w:left w:val="nil"/>
              <w:bottom w:val="single" w:sz="4" w:space="0" w:color="auto"/>
              <w:right w:val="single" w:sz="4" w:space="0" w:color="auto"/>
            </w:tcBorders>
            <w:shd w:val="clear" w:color="000000" w:fill="00CCFF"/>
            <w:noWrap/>
            <w:hideMark/>
          </w:tcPr>
          <w:p w14:paraId="1873B0AC" w14:textId="77777777" w:rsidR="00192B26" w:rsidRPr="00192B26" w:rsidRDefault="00192B26" w:rsidP="00192B26">
            <w:pPr>
              <w:rPr>
                <w:rFonts w:ascii="Calibri" w:hAnsi="Calibri" w:cs="Calibri"/>
                <w:b/>
                <w:bCs/>
                <w:color w:val="000000"/>
                <w:szCs w:val="18"/>
                <w:lang w:eastAsia="nl-NL"/>
              </w:rPr>
            </w:pPr>
            <w:r w:rsidRPr="00192B26">
              <w:rPr>
                <w:rFonts w:ascii="Calibri" w:hAnsi="Calibri" w:cs="Calibri"/>
                <w:b/>
                <w:bCs/>
                <w:color w:val="000000"/>
                <w:szCs w:val="18"/>
                <w:lang w:eastAsia="nl-NL"/>
              </w:rPr>
              <w:t>inkoopprijs</w:t>
            </w:r>
          </w:p>
        </w:tc>
        <w:tc>
          <w:tcPr>
            <w:tcW w:w="1134" w:type="dxa"/>
            <w:tcBorders>
              <w:top w:val="single" w:sz="4" w:space="0" w:color="auto"/>
              <w:left w:val="nil"/>
              <w:bottom w:val="single" w:sz="4" w:space="0" w:color="auto"/>
              <w:right w:val="single" w:sz="4" w:space="0" w:color="auto"/>
            </w:tcBorders>
            <w:shd w:val="clear" w:color="000000" w:fill="00FF00"/>
            <w:hideMark/>
          </w:tcPr>
          <w:p w14:paraId="294D7C9E" w14:textId="77777777" w:rsidR="00192B26" w:rsidRPr="00192B26" w:rsidRDefault="00192B26" w:rsidP="00192B26">
            <w:pPr>
              <w:rPr>
                <w:rFonts w:ascii="Calibri" w:hAnsi="Calibri" w:cs="Calibri"/>
                <w:b/>
                <w:bCs/>
                <w:color w:val="000000"/>
                <w:szCs w:val="18"/>
                <w:lang w:eastAsia="nl-NL"/>
              </w:rPr>
            </w:pPr>
            <w:r w:rsidRPr="00192B26">
              <w:rPr>
                <w:rFonts w:ascii="Calibri" w:hAnsi="Calibri" w:cs="Calibri"/>
                <w:b/>
                <w:bCs/>
                <w:color w:val="000000"/>
                <w:szCs w:val="18"/>
                <w:lang w:eastAsia="nl-NL"/>
              </w:rPr>
              <w:t xml:space="preserve">begindatum </w:t>
            </w:r>
            <w:r w:rsidRPr="00192B26">
              <w:rPr>
                <w:rFonts w:ascii="Calibri" w:hAnsi="Calibri" w:cs="Calibri"/>
                <w:b/>
                <w:bCs/>
                <w:color w:val="000000"/>
                <w:szCs w:val="18"/>
                <w:lang w:eastAsia="nl-NL"/>
              </w:rPr>
              <w:br/>
              <w:t>geldigheid</w:t>
            </w:r>
            <w:r w:rsidRPr="00192B26">
              <w:rPr>
                <w:rFonts w:ascii="Calibri" w:hAnsi="Calibri" w:cs="Calibri"/>
                <w:b/>
                <w:bCs/>
                <w:color w:val="000000"/>
                <w:szCs w:val="18"/>
                <w:lang w:eastAsia="nl-NL"/>
              </w:rPr>
              <w:br/>
              <w:t>artikel</w:t>
            </w:r>
          </w:p>
        </w:tc>
        <w:tc>
          <w:tcPr>
            <w:tcW w:w="1484" w:type="dxa"/>
            <w:tcBorders>
              <w:top w:val="single" w:sz="4" w:space="0" w:color="auto"/>
              <w:left w:val="nil"/>
              <w:bottom w:val="single" w:sz="4" w:space="0" w:color="auto"/>
              <w:right w:val="single" w:sz="4" w:space="0" w:color="auto"/>
            </w:tcBorders>
            <w:shd w:val="clear" w:color="000000" w:fill="00FF00"/>
            <w:hideMark/>
          </w:tcPr>
          <w:p w14:paraId="1CB293D7" w14:textId="77777777" w:rsidR="00192B26" w:rsidRPr="00192B26" w:rsidRDefault="00192B26" w:rsidP="00192B26">
            <w:pPr>
              <w:rPr>
                <w:rFonts w:ascii="Calibri" w:hAnsi="Calibri" w:cs="Calibri"/>
                <w:b/>
                <w:bCs/>
                <w:color w:val="000000"/>
                <w:szCs w:val="18"/>
                <w:lang w:eastAsia="nl-NL"/>
              </w:rPr>
            </w:pPr>
            <w:r w:rsidRPr="00192B26">
              <w:rPr>
                <w:rFonts w:ascii="Calibri" w:hAnsi="Calibri" w:cs="Calibri"/>
                <w:b/>
                <w:bCs/>
                <w:color w:val="000000"/>
                <w:szCs w:val="18"/>
                <w:lang w:eastAsia="nl-NL"/>
              </w:rPr>
              <w:t>GS1-artikelcode (GTIN)</w:t>
            </w:r>
            <w:r w:rsidRPr="00192B26">
              <w:rPr>
                <w:rFonts w:ascii="Calibri" w:hAnsi="Calibri" w:cs="Calibri"/>
                <w:b/>
                <w:bCs/>
                <w:color w:val="000000"/>
                <w:szCs w:val="18"/>
                <w:lang w:eastAsia="nl-NL"/>
              </w:rPr>
              <w:br/>
              <w:t>handelseenheid</w:t>
            </w:r>
          </w:p>
        </w:tc>
        <w:tc>
          <w:tcPr>
            <w:tcW w:w="1117" w:type="dxa"/>
            <w:tcBorders>
              <w:top w:val="single" w:sz="4" w:space="0" w:color="auto"/>
              <w:left w:val="nil"/>
              <w:bottom w:val="single" w:sz="4" w:space="0" w:color="auto"/>
              <w:right w:val="single" w:sz="4" w:space="0" w:color="auto"/>
            </w:tcBorders>
            <w:shd w:val="clear" w:color="000000" w:fill="00CCFF"/>
            <w:noWrap/>
            <w:hideMark/>
          </w:tcPr>
          <w:p w14:paraId="09DE5BCD" w14:textId="77777777" w:rsidR="00192B26" w:rsidRPr="00192B26" w:rsidRDefault="00192B26" w:rsidP="00192B26">
            <w:pPr>
              <w:rPr>
                <w:rFonts w:ascii="Calibri" w:hAnsi="Calibri" w:cs="Calibri"/>
                <w:b/>
                <w:bCs/>
                <w:color w:val="000000"/>
                <w:szCs w:val="18"/>
                <w:lang w:eastAsia="nl-NL"/>
              </w:rPr>
            </w:pPr>
            <w:r w:rsidRPr="00192B26">
              <w:rPr>
                <w:rFonts w:ascii="Calibri" w:hAnsi="Calibri" w:cs="Calibri"/>
                <w:b/>
                <w:bCs/>
                <w:color w:val="000000"/>
                <w:szCs w:val="18"/>
                <w:lang w:eastAsia="nl-NL"/>
              </w:rPr>
              <w:t>bestelcode</w:t>
            </w:r>
          </w:p>
        </w:tc>
      </w:tr>
    </w:tbl>
    <w:p w14:paraId="5F2BE311" w14:textId="77777777" w:rsidR="00192B26" w:rsidRDefault="00192B26" w:rsidP="00652E4F">
      <w:pPr>
        <w:spacing w:line="280" w:lineRule="atLeast"/>
        <w:rPr>
          <w:rFonts w:asciiTheme="minorHAnsi" w:hAnsiTheme="minorHAnsi"/>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6946"/>
      </w:tblGrid>
      <w:tr w:rsidR="00BE6D4F" w:rsidRPr="007B69AB" w14:paraId="202D8C47" w14:textId="77777777" w:rsidTr="007638D4">
        <w:trPr>
          <w:trHeight w:val="366"/>
        </w:trPr>
        <w:tc>
          <w:tcPr>
            <w:tcW w:w="3114" w:type="dxa"/>
            <w:shd w:val="clear" w:color="auto" w:fill="002C6C" w:themeFill="text2"/>
          </w:tcPr>
          <w:p w14:paraId="43F96740" w14:textId="0BB5438E" w:rsidR="00BE6D4F" w:rsidRPr="007B69AB" w:rsidRDefault="00BE6D4F" w:rsidP="001D00A3">
            <w:pPr>
              <w:rPr>
                <w:rFonts w:asciiTheme="minorHAnsi" w:hAnsiTheme="minorHAnsi"/>
                <w:b/>
                <w:bCs/>
              </w:rPr>
            </w:pPr>
            <w:r w:rsidRPr="007B69AB">
              <w:rPr>
                <w:rFonts w:asciiTheme="minorHAnsi" w:hAnsiTheme="minorHAnsi"/>
                <w:b/>
                <w:bCs/>
              </w:rPr>
              <w:t>Veld</w:t>
            </w:r>
          </w:p>
        </w:tc>
        <w:tc>
          <w:tcPr>
            <w:tcW w:w="6946" w:type="dxa"/>
            <w:shd w:val="clear" w:color="auto" w:fill="002C6C" w:themeFill="text2"/>
          </w:tcPr>
          <w:p w14:paraId="51FADE43" w14:textId="5F390552" w:rsidR="00BE6D4F" w:rsidRPr="007B69AB" w:rsidRDefault="00BE6D4F" w:rsidP="001D00A3">
            <w:pPr>
              <w:rPr>
                <w:rFonts w:asciiTheme="minorHAnsi" w:hAnsiTheme="minorHAnsi"/>
                <w:b/>
                <w:bCs/>
              </w:rPr>
            </w:pPr>
            <w:r w:rsidRPr="007B69AB">
              <w:rPr>
                <w:rFonts w:asciiTheme="minorHAnsi" w:hAnsiTheme="minorHAnsi"/>
                <w:b/>
                <w:bCs/>
              </w:rPr>
              <w:t>Toelichting</w:t>
            </w:r>
          </w:p>
        </w:tc>
      </w:tr>
      <w:tr w:rsidR="00BE6D4F" w:rsidRPr="007B69AB" w14:paraId="7347A42C" w14:textId="77777777" w:rsidTr="007638D4">
        <w:trPr>
          <w:trHeight w:val="477"/>
        </w:trPr>
        <w:tc>
          <w:tcPr>
            <w:tcW w:w="3114" w:type="dxa"/>
          </w:tcPr>
          <w:p w14:paraId="0E6B54C4" w14:textId="3F1FB91E" w:rsidR="00BE6D4F" w:rsidRPr="007B69AB" w:rsidRDefault="00BE6D4F" w:rsidP="00BE6D4F">
            <w:pPr>
              <w:rPr>
                <w:rFonts w:asciiTheme="minorHAnsi" w:hAnsiTheme="minorHAnsi"/>
              </w:rPr>
            </w:pPr>
            <w:bookmarkStart w:id="16" w:name="_Hlk113883322"/>
            <w:r w:rsidRPr="007B69AB">
              <w:rPr>
                <w:rFonts w:asciiTheme="minorHAnsi" w:hAnsiTheme="minorHAnsi"/>
              </w:rPr>
              <w:t>GS1-artike</w:t>
            </w:r>
            <w:r w:rsidR="00B44732">
              <w:rPr>
                <w:rFonts w:asciiTheme="minorHAnsi" w:hAnsiTheme="minorHAnsi"/>
              </w:rPr>
              <w:t>l</w:t>
            </w:r>
            <w:r w:rsidRPr="007B69AB">
              <w:rPr>
                <w:rFonts w:asciiTheme="minorHAnsi" w:hAnsiTheme="minorHAnsi"/>
              </w:rPr>
              <w:t>code (GTIN)</w:t>
            </w:r>
            <w:r w:rsidR="00865A3C">
              <w:rPr>
                <w:rFonts w:asciiTheme="minorHAnsi" w:hAnsiTheme="minorHAnsi"/>
              </w:rPr>
              <w:t xml:space="preserve"> consumenteneenheid</w:t>
            </w:r>
          </w:p>
        </w:tc>
        <w:tc>
          <w:tcPr>
            <w:tcW w:w="6946" w:type="dxa"/>
          </w:tcPr>
          <w:p w14:paraId="565E0E01" w14:textId="24ACA1AD" w:rsidR="00BE6D4F" w:rsidRDefault="004D2AEE" w:rsidP="00EC7EBB">
            <w:pPr>
              <w:rPr>
                <w:rFonts w:asciiTheme="minorHAnsi" w:hAnsiTheme="minorHAnsi"/>
              </w:rPr>
            </w:pPr>
            <w:r>
              <w:rPr>
                <w:rFonts w:asciiTheme="minorHAnsi" w:hAnsiTheme="minorHAnsi"/>
              </w:rPr>
              <w:t xml:space="preserve">Verplicht. </w:t>
            </w:r>
            <w:r w:rsidR="00857C3B">
              <w:rPr>
                <w:rFonts w:asciiTheme="minorHAnsi" w:hAnsiTheme="minorHAnsi"/>
              </w:rPr>
              <w:t xml:space="preserve">De </w:t>
            </w:r>
            <w:r w:rsidR="00EC7EBB" w:rsidRPr="007B69AB">
              <w:rPr>
                <w:rFonts w:asciiTheme="minorHAnsi" w:hAnsiTheme="minorHAnsi"/>
              </w:rPr>
              <w:t xml:space="preserve">GS1 Global Trade Item </w:t>
            </w:r>
            <w:proofErr w:type="spellStart"/>
            <w:r w:rsidR="00EC7EBB" w:rsidRPr="007B69AB">
              <w:rPr>
                <w:rFonts w:asciiTheme="minorHAnsi" w:hAnsiTheme="minorHAnsi"/>
              </w:rPr>
              <w:t>Number</w:t>
            </w:r>
            <w:proofErr w:type="spellEnd"/>
            <w:r w:rsidR="00EC7EBB" w:rsidRPr="007B69AB">
              <w:rPr>
                <w:rFonts w:asciiTheme="minorHAnsi" w:hAnsiTheme="minorHAnsi"/>
              </w:rPr>
              <w:t xml:space="preserve"> (GTIN/EAN code) </w:t>
            </w:r>
            <w:r w:rsidR="00857C3B">
              <w:rPr>
                <w:rFonts w:asciiTheme="minorHAnsi" w:hAnsiTheme="minorHAnsi"/>
              </w:rPr>
              <w:t xml:space="preserve">van de consumenteneenheid </w:t>
            </w:r>
            <w:r w:rsidR="00EC7EBB" w:rsidRPr="007B69AB">
              <w:rPr>
                <w:rFonts w:asciiTheme="minorHAnsi" w:hAnsiTheme="minorHAnsi"/>
              </w:rPr>
              <w:t xml:space="preserve">heeft standaard 14-tekens net als in de GS1 </w:t>
            </w:r>
            <w:proofErr w:type="spellStart"/>
            <w:r w:rsidR="00EC7EBB" w:rsidRPr="007B69AB">
              <w:rPr>
                <w:rFonts w:asciiTheme="minorHAnsi" w:hAnsiTheme="minorHAnsi"/>
              </w:rPr>
              <w:t>datapool</w:t>
            </w:r>
            <w:proofErr w:type="spellEnd"/>
            <w:r w:rsidR="00EC7EBB" w:rsidRPr="007B69AB">
              <w:rPr>
                <w:rFonts w:asciiTheme="minorHAnsi" w:hAnsiTheme="minorHAnsi"/>
              </w:rPr>
              <w:t xml:space="preserve">. </w:t>
            </w:r>
            <w:r w:rsidR="00741E1F">
              <w:rPr>
                <w:rFonts w:asciiTheme="minorHAnsi" w:hAnsiTheme="minorHAnsi"/>
              </w:rPr>
              <w:t xml:space="preserve">Vaak wordt een </w:t>
            </w:r>
            <w:proofErr w:type="spellStart"/>
            <w:r w:rsidR="00741E1F">
              <w:rPr>
                <w:rFonts w:asciiTheme="minorHAnsi" w:hAnsiTheme="minorHAnsi"/>
              </w:rPr>
              <w:t>voorloopnul</w:t>
            </w:r>
            <w:proofErr w:type="spellEnd"/>
            <w:r>
              <w:rPr>
                <w:rFonts w:asciiTheme="minorHAnsi" w:hAnsiTheme="minorHAnsi"/>
              </w:rPr>
              <w:t xml:space="preserve"> </w:t>
            </w:r>
            <w:r w:rsidR="00741E1F">
              <w:rPr>
                <w:rFonts w:asciiTheme="minorHAnsi" w:hAnsiTheme="minorHAnsi"/>
              </w:rPr>
              <w:t xml:space="preserve">voor de </w:t>
            </w:r>
            <w:r w:rsidR="00D0407D">
              <w:rPr>
                <w:rFonts w:asciiTheme="minorHAnsi" w:hAnsiTheme="minorHAnsi"/>
              </w:rPr>
              <w:t>GTIN geplaatst.</w:t>
            </w:r>
          </w:p>
          <w:p w14:paraId="469F95EE" w14:textId="7CE41DF4" w:rsidR="001514C4" w:rsidRPr="007B69AB" w:rsidRDefault="001514C4" w:rsidP="00EC7EBB">
            <w:pPr>
              <w:rPr>
                <w:rFonts w:asciiTheme="minorHAnsi" w:hAnsiTheme="minorHAnsi"/>
              </w:rPr>
            </w:pPr>
          </w:p>
        </w:tc>
      </w:tr>
      <w:bookmarkEnd w:id="16"/>
      <w:tr w:rsidR="0034115E" w:rsidRPr="007B69AB" w14:paraId="05AB4773" w14:textId="77777777" w:rsidTr="007638D4">
        <w:trPr>
          <w:trHeight w:val="477"/>
        </w:trPr>
        <w:tc>
          <w:tcPr>
            <w:tcW w:w="3114" w:type="dxa"/>
          </w:tcPr>
          <w:p w14:paraId="6842CEBF" w14:textId="24D23067" w:rsidR="0034115E" w:rsidRPr="007B69AB" w:rsidRDefault="00B77BB9" w:rsidP="00BE6D4F">
            <w:pPr>
              <w:rPr>
                <w:rFonts w:asciiTheme="minorHAnsi" w:hAnsiTheme="minorHAnsi"/>
              </w:rPr>
            </w:pPr>
            <w:r>
              <w:rPr>
                <w:rFonts w:asciiTheme="minorHAnsi" w:hAnsiTheme="minorHAnsi"/>
              </w:rPr>
              <w:t>Bestelhoeveelheid</w:t>
            </w:r>
          </w:p>
        </w:tc>
        <w:tc>
          <w:tcPr>
            <w:tcW w:w="6946" w:type="dxa"/>
          </w:tcPr>
          <w:p w14:paraId="521B7634" w14:textId="6FD29F7B" w:rsidR="0034115E" w:rsidRDefault="004D2AEE" w:rsidP="0034115E">
            <w:pPr>
              <w:rPr>
                <w:rFonts w:asciiTheme="minorHAnsi" w:hAnsiTheme="minorHAnsi"/>
              </w:rPr>
            </w:pPr>
            <w:r>
              <w:rPr>
                <w:rFonts w:asciiTheme="minorHAnsi" w:hAnsiTheme="minorHAnsi"/>
              </w:rPr>
              <w:t xml:space="preserve">Verplicht. </w:t>
            </w:r>
            <w:r w:rsidR="0034115E" w:rsidRPr="007B69AB">
              <w:rPr>
                <w:rFonts w:asciiTheme="minorHAnsi" w:hAnsiTheme="minorHAnsi"/>
              </w:rPr>
              <w:t>Bij bestelhoeveelheid geef</w:t>
            </w:r>
            <w:r w:rsidR="0034115E">
              <w:rPr>
                <w:rFonts w:asciiTheme="minorHAnsi" w:hAnsiTheme="minorHAnsi"/>
              </w:rPr>
              <w:t>t u</w:t>
            </w:r>
            <w:r w:rsidR="0034115E" w:rsidRPr="007B69AB">
              <w:rPr>
                <w:rFonts w:asciiTheme="minorHAnsi" w:hAnsiTheme="minorHAnsi"/>
              </w:rPr>
              <w:t xml:space="preserve"> het aantal aan waarvoor de prijzen geldig zijn. Bij een lagere inkoopprijs bij een hoger aantal voeg</w:t>
            </w:r>
            <w:r w:rsidR="0034115E">
              <w:rPr>
                <w:rFonts w:asciiTheme="minorHAnsi" w:hAnsiTheme="minorHAnsi"/>
              </w:rPr>
              <w:t>t u</w:t>
            </w:r>
            <w:r w:rsidR="0034115E" w:rsidRPr="007B69AB">
              <w:rPr>
                <w:rFonts w:asciiTheme="minorHAnsi" w:hAnsiTheme="minorHAnsi"/>
              </w:rPr>
              <w:t xml:space="preserve"> dan een extra regel toe. Zie onderstaand voorbeeld</w:t>
            </w:r>
            <w:r w:rsidR="0034115E">
              <w:rPr>
                <w:rFonts w:asciiTheme="minorHAnsi" w:hAnsiTheme="minorHAnsi"/>
              </w:rPr>
              <w:t>.</w:t>
            </w:r>
          </w:p>
          <w:p w14:paraId="66026A0C" w14:textId="77777777" w:rsidR="0034115E" w:rsidRPr="007B69AB" w:rsidRDefault="0034115E" w:rsidP="00EC7EBB">
            <w:pPr>
              <w:rPr>
                <w:rFonts w:asciiTheme="minorHAnsi" w:hAnsiTheme="minorHAnsi"/>
              </w:rPr>
            </w:pPr>
          </w:p>
        </w:tc>
      </w:tr>
      <w:tr w:rsidR="000C7ACE" w:rsidRPr="007B69AB" w14:paraId="6DA04033" w14:textId="77777777" w:rsidTr="007638D4">
        <w:tc>
          <w:tcPr>
            <w:tcW w:w="3114" w:type="dxa"/>
          </w:tcPr>
          <w:p w14:paraId="3E7E39A6" w14:textId="77777777" w:rsidR="000C7ACE" w:rsidRPr="007B69AB" w:rsidRDefault="000C7ACE" w:rsidP="00246C4F">
            <w:pPr>
              <w:rPr>
                <w:rFonts w:asciiTheme="minorHAnsi" w:hAnsiTheme="minorHAnsi"/>
              </w:rPr>
            </w:pPr>
            <w:r w:rsidRPr="007B69AB">
              <w:rPr>
                <w:rFonts w:asciiTheme="minorHAnsi" w:hAnsiTheme="minorHAnsi"/>
              </w:rPr>
              <w:t>Advies verkoopprijs</w:t>
            </w:r>
          </w:p>
        </w:tc>
        <w:tc>
          <w:tcPr>
            <w:tcW w:w="6946" w:type="dxa"/>
          </w:tcPr>
          <w:p w14:paraId="0B76681B" w14:textId="653CDFB7" w:rsidR="000C7ACE" w:rsidRDefault="004B46AA" w:rsidP="00246C4F">
            <w:pPr>
              <w:tabs>
                <w:tab w:val="num" w:pos="426"/>
              </w:tabs>
              <w:rPr>
                <w:rFonts w:asciiTheme="minorHAnsi" w:hAnsiTheme="minorHAnsi"/>
              </w:rPr>
            </w:pPr>
            <w:r>
              <w:rPr>
                <w:rFonts w:asciiTheme="minorHAnsi" w:hAnsiTheme="minorHAnsi"/>
              </w:rPr>
              <w:t xml:space="preserve">Verplicht. </w:t>
            </w:r>
            <w:r w:rsidR="000C7ACE" w:rsidRPr="00D849BC">
              <w:rPr>
                <w:rFonts w:asciiTheme="minorHAnsi" w:hAnsiTheme="minorHAnsi"/>
              </w:rPr>
              <w:t>Getal dat de advies</w:t>
            </w:r>
            <w:r w:rsidR="00BA76C3">
              <w:rPr>
                <w:rFonts w:asciiTheme="minorHAnsi" w:hAnsiTheme="minorHAnsi"/>
              </w:rPr>
              <w:t xml:space="preserve"> </w:t>
            </w:r>
            <w:r w:rsidR="000C7ACE" w:rsidRPr="00D849BC">
              <w:rPr>
                <w:rFonts w:asciiTheme="minorHAnsi" w:hAnsiTheme="minorHAnsi"/>
              </w:rPr>
              <w:t>verkoopprijs van de producent aangeeft, per artikel inclusief BTW.</w:t>
            </w:r>
            <w:r w:rsidR="000C7ACE">
              <w:rPr>
                <w:rFonts w:asciiTheme="minorHAnsi" w:hAnsiTheme="minorHAnsi"/>
              </w:rPr>
              <w:t xml:space="preserve"> </w:t>
            </w:r>
          </w:p>
          <w:p w14:paraId="58847C45" w14:textId="77777777" w:rsidR="000C7ACE" w:rsidRPr="007B69AB" w:rsidRDefault="000C7ACE" w:rsidP="00246C4F">
            <w:pPr>
              <w:rPr>
                <w:rFonts w:asciiTheme="minorHAnsi" w:hAnsiTheme="minorHAnsi"/>
              </w:rPr>
            </w:pPr>
          </w:p>
        </w:tc>
      </w:tr>
      <w:tr w:rsidR="000C7ACE" w:rsidRPr="007B69AB" w14:paraId="69D9381E" w14:textId="77777777" w:rsidTr="007638D4">
        <w:tc>
          <w:tcPr>
            <w:tcW w:w="3114" w:type="dxa"/>
          </w:tcPr>
          <w:p w14:paraId="37CBDC43" w14:textId="77777777" w:rsidR="000C7ACE" w:rsidRPr="007B69AB" w:rsidRDefault="000C7ACE" w:rsidP="00246C4F">
            <w:pPr>
              <w:rPr>
                <w:rFonts w:asciiTheme="minorHAnsi" w:hAnsiTheme="minorHAnsi"/>
              </w:rPr>
            </w:pPr>
            <w:bookmarkStart w:id="17" w:name="_Hlk89176896"/>
            <w:r w:rsidRPr="007B69AB">
              <w:rPr>
                <w:rFonts w:asciiTheme="minorHAnsi" w:hAnsiTheme="minorHAnsi"/>
              </w:rPr>
              <w:t>Bruto catalogus inkoopprijs</w:t>
            </w:r>
          </w:p>
        </w:tc>
        <w:tc>
          <w:tcPr>
            <w:tcW w:w="6946" w:type="dxa"/>
          </w:tcPr>
          <w:p w14:paraId="22CDDA5F" w14:textId="77777777" w:rsidR="000C7ACE" w:rsidRDefault="000C7ACE" w:rsidP="00246C4F">
            <w:pPr>
              <w:rPr>
                <w:rFonts w:asciiTheme="minorHAnsi" w:hAnsiTheme="minorHAnsi"/>
              </w:rPr>
            </w:pPr>
            <w:r>
              <w:rPr>
                <w:rFonts w:asciiTheme="minorHAnsi" w:hAnsiTheme="minorHAnsi"/>
              </w:rPr>
              <w:t xml:space="preserve">Optioneel. </w:t>
            </w:r>
            <w:r w:rsidRPr="00D849BC">
              <w:rPr>
                <w:rFonts w:asciiTheme="minorHAnsi" w:hAnsiTheme="minorHAnsi"/>
              </w:rPr>
              <w:t xml:space="preserve">De inkoopprijs die in de catalogus van de leverancier is opgenomen. </w:t>
            </w:r>
            <w:r w:rsidRPr="005021DF">
              <w:t>Als deze wordt ingevuld dan moet die altijd groter of gelijk zi</w:t>
            </w:r>
            <w:r>
              <w:t xml:space="preserve">jn </w:t>
            </w:r>
            <w:r w:rsidRPr="00EA427C">
              <w:t>aan het veld inkoopprijs. Zo niet, dan volgt een afkeuring en wordt de cel oranje.</w:t>
            </w:r>
          </w:p>
          <w:p w14:paraId="4E3F34CB" w14:textId="77777777" w:rsidR="000C7ACE" w:rsidRPr="007B69AB" w:rsidRDefault="000C7ACE" w:rsidP="00246C4F">
            <w:pPr>
              <w:rPr>
                <w:rFonts w:asciiTheme="minorHAnsi" w:hAnsiTheme="minorHAnsi"/>
              </w:rPr>
            </w:pPr>
          </w:p>
        </w:tc>
      </w:tr>
      <w:bookmarkEnd w:id="17"/>
      <w:tr w:rsidR="000C7ACE" w:rsidRPr="00D849BC" w14:paraId="7DFDD1BE" w14:textId="77777777" w:rsidTr="007638D4">
        <w:tc>
          <w:tcPr>
            <w:tcW w:w="3114" w:type="dxa"/>
          </w:tcPr>
          <w:p w14:paraId="4D4AD813" w14:textId="77777777" w:rsidR="000C7ACE" w:rsidRPr="007B69AB" w:rsidRDefault="000C7ACE" w:rsidP="00246C4F">
            <w:pPr>
              <w:rPr>
                <w:rFonts w:asciiTheme="minorHAnsi" w:hAnsiTheme="minorHAnsi"/>
              </w:rPr>
            </w:pPr>
            <w:r w:rsidRPr="007B69AB">
              <w:rPr>
                <w:rFonts w:asciiTheme="minorHAnsi" w:hAnsiTheme="minorHAnsi"/>
              </w:rPr>
              <w:t>Inkoopprijs</w:t>
            </w:r>
          </w:p>
        </w:tc>
        <w:tc>
          <w:tcPr>
            <w:tcW w:w="6946" w:type="dxa"/>
          </w:tcPr>
          <w:p w14:paraId="4B503070" w14:textId="6DF9E9F8" w:rsidR="000C7ACE" w:rsidRDefault="00255CC3" w:rsidP="00246C4F">
            <w:pPr>
              <w:tabs>
                <w:tab w:val="num" w:pos="426"/>
              </w:tabs>
              <w:rPr>
                <w:rFonts w:asciiTheme="minorHAnsi" w:hAnsiTheme="minorHAnsi"/>
              </w:rPr>
            </w:pPr>
            <w:r>
              <w:rPr>
                <w:rFonts w:asciiTheme="minorHAnsi" w:hAnsiTheme="minorHAnsi"/>
              </w:rPr>
              <w:t xml:space="preserve">Verplicht. </w:t>
            </w:r>
            <w:r w:rsidR="000C7ACE" w:rsidRPr="004F1151">
              <w:rPr>
                <w:rFonts w:asciiTheme="minorHAnsi" w:hAnsiTheme="minorHAnsi"/>
              </w:rPr>
              <w:t>De afgesproken inkoopprijs zoals die geldig is voor de aangegeven bestelhoeveelheid. Het bedrag is per stuk en exclusief BTW.</w:t>
            </w:r>
          </w:p>
          <w:p w14:paraId="5E5F02DD" w14:textId="77777777" w:rsidR="000C7ACE" w:rsidRPr="00D849BC" w:rsidRDefault="000C7ACE" w:rsidP="00246C4F">
            <w:pPr>
              <w:tabs>
                <w:tab w:val="num" w:pos="426"/>
              </w:tabs>
              <w:rPr>
                <w:rFonts w:asciiTheme="minorHAnsi" w:hAnsiTheme="minorHAnsi"/>
              </w:rPr>
            </w:pPr>
          </w:p>
        </w:tc>
      </w:tr>
      <w:tr w:rsidR="000C7ACE" w:rsidRPr="007B69AB" w14:paraId="5040A08A" w14:textId="77777777" w:rsidTr="007638D4">
        <w:tc>
          <w:tcPr>
            <w:tcW w:w="3114" w:type="dxa"/>
          </w:tcPr>
          <w:p w14:paraId="0D6450BA" w14:textId="77777777" w:rsidR="000C7ACE" w:rsidRPr="007B69AB" w:rsidRDefault="000C7ACE" w:rsidP="00246C4F">
            <w:pPr>
              <w:rPr>
                <w:rFonts w:asciiTheme="minorHAnsi" w:hAnsiTheme="minorHAnsi"/>
              </w:rPr>
            </w:pPr>
            <w:bookmarkStart w:id="18" w:name="_Hlk89176679"/>
            <w:r>
              <w:rPr>
                <w:rFonts w:asciiTheme="minorHAnsi" w:hAnsiTheme="minorHAnsi"/>
              </w:rPr>
              <w:t>Begindatum geldigheid artikel</w:t>
            </w:r>
          </w:p>
        </w:tc>
        <w:tc>
          <w:tcPr>
            <w:tcW w:w="6946" w:type="dxa"/>
          </w:tcPr>
          <w:p w14:paraId="5C7995DB" w14:textId="77777777" w:rsidR="000C7ACE" w:rsidRDefault="000C7ACE" w:rsidP="00246C4F">
            <w:pPr>
              <w:rPr>
                <w:rFonts w:asciiTheme="minorHAnsi" w:hAnsiTheme="minorHAnsi"/>
              </w:rPr>
            </w:pPr>
            <w:r>
              <w:rPr>
                <w:rFonts w:asciiTheme="minorHAnsi" w:hAnsiTheme="minorHAnsi"/>
              </w:rPr>
              <w:t xml:space="preserve">Optioneel. </w:t>
            </w:r>
            <w:r w:rsidRPr="00653CE6">
              <w:rPr>
                <w:rFonts w:asciiTheme="minorHAnsi" w:hAnsiTheme="minorHAnsi"/>
              </w:rPr>
              <w:t xml:space="preserve">De datum vanaf wanneer de prijzen voor </w:t>
            </w:r>
            <w:r>
              <w:rPr>
                <w:rFonts w:asciiTheme="minorHAnsi" w:hAnsiTheme="minorHAnsi"/>
              </w:rPr>
              <w:t>het artikel</w:t>
            </w:r>
            <w:r w:rsidRPr="00653CE6">
              <w:rPr>
                <w:rFonts w:asciiTheme="minorHAnsi" w:hAnsiTheme="minorHAnsi"/>
              </w:rPr>
              <w:t xml:space="preserve"> geldig zijn.</w:t>
            </w:r>
          </w:p>
          <w:p w14:paraId="3F76EBCB" w14:textId="77777777" w:rsidR="000C7ACE" w:rsidRPr="007B69AB" w:rsidRDefault="000C7ACE" w:rsidP="00246C4F">
            <w:pPr>
              <w:rPr>
                <w:rFonts w:asciiTheme="minorHAnsi" w:hAnsiTheme="minorHAnsi"/>
              </w:rPr>
            </w:pPr>
          </w:p>
        </w:tc>
      </w:tr>
      <w:tr w:rsidR="00662B27" w:rsidRPr="007B69AB" w14:paraId="30E75CF4" w14:textId="77777777" w:rsidTr="007638D4">
        <w:tc>
          <w:tcPr>
            <w:tcW w:w="3114" w:type="dxa"/>
          </w:tcPr>
          <w:p w14:paraId="724D5F1A" w14:textId="0A985F51" w:rsidR="00662B27" w:rsidRPr="00193A5D" w:rsidRDefault="00662B27" w:rsidP="00246C4F">
            <w:pPr>
              <w:rPr>
                <w:rFonts w:asciiTheme="minorHAnsi" w:hAnsiTheme="minorHAnsi"/>
              </w:rPr>
            </w:pPr>
            <w:bookmarkStart w:id="19" w:name="_Hlk113884667"/>
            <w:r w:rsidRPr="00193A5D">
              <w:rPr>
                <w:rFonts w:asciiTheme="minorHAnsi" w:hAnsiTheme="minorHAnsi"/>
              </w:rPr>
              <w:t>GS1-artikelcode (GTIN) handelseenheid</w:t>
            </w:r>
          </w:p>
        </w:tc>
        <w:tc>
          <w:tcPr>
            <w:tcW w:w="6946" w:type="dxa"/>
          </w:tcPr>
          <w:p w14:paraId="0B90524C" w14:textId="31C3E1DD" w:rsidR="00662B27" w:rsidRPr="00193A5D" w:rsidRDefault="006A2098" w:rsidP="00662B27">
            <w:pPr>
              <w:rPr>
                <w:rFonts w:asciiTheme="minorHAnsi" w:hAnsiTheme="minorHAnsi"/>
              </w:rPr>
            </w:pPr>
            <w:r w:rsidRPr="00193A5D">
              <w:rPr>
                <w:rFonts w:asciiTheme="minorHAnsi" w:hAnsiTheme="minorHAnsi"/>
              </w:rPr>
              <w:t>Optio</w:t>
            </w:r>
            <w:r w:rsidR="00EC2A1C" w:rsidRPr="00193A5D">
              <w:rPr>
                <w:rFonts w:asciiTheme="minorHAnsi" w:hAnsiTheme="minorHAnsi"/>
              </w:rPr>
              <w:t>neel</w:t>
            </w:r>
            <w:r w:rsidR="00662B27" w:rsidRPr="00193A5D">
              <w:rPr>
                <w:rFonts w:asciiTheme="minorHAnsi" w:hAnsiTheme="minorHAnsi"/>
              </w:rPr>
              <w:t xml:space="preserve">. De GS1 Global Trade Item </w:t>
            </w:r>
            <w:proofErr w:type="spellStart"/>
            <w:r w:rsidR="00662B27" w:rsidRPr="00193A5D">
              <w:rPr>
                <w:rFonts w:asciiTheme="minorHAnsi" w:hAnsiTheme="minorHAnsi"/>
              </w:rPr>
              <w:t>Number</w:t>
            </w:r>
            <w:proofErr w:type="spellEnd"/>
            <w:r w:rsidR="00662B27" w:rsidRPr="00193A5D">
              <w:rPr>
                <w:rFonts w:asciiTheme="minorHAnsi" w:hAnsiTheme="minorHAnsi"/>
              </w:rPr>
              <w:t xml:space="preserve"> (GTIN/EAN code) van de handelseenheid (v.b. </w:t>
            </w:r>
            <w:proofErr w:type="spellStart"/>
            <w:r w:rsidR="00662B27" w:rsidRPr="00193A5D">
              <w:rPr>
                <w:rFonts w:asciiTheme="minorHAnsi" w:hAnsiTheme="minorHAnsi"/>
              </w:rPr>
              <w:t>omdoos</w:t>
            </w:r>
            <w:proofErr w:type="spellEnd"/>
            <w:r w:rsidR="00662B27" w:rsidRPr="00193A5D">
              <w:rPr>
                <w:rFonts w:asciiTheme="minorHAnsi" w:hAnsiTheme="minorHAnsi"/>
              </w:rPr>
              <w:t xml:space="preserve">) heeft standaard 14-tekens net als in de GS1 </w:t>
            </w:r>
            <w:proofErr w:type="spellStart"/>
            <w:r w:rsidR="00662B27" w:rsidRPr="00193A5D">
              <w:rPr>
                <w:rFonts w:asciiTheme="minorHAnsi" w:hAnsiTheme="minorHAnsi"/>
              </w:rPr>
              <w:t>datapool</w:t>
            </w:r>
            <w:proofErr w:type="spellEnd"/>
            <w:r w:rsidR="00662B27" w:rsidRPr="00193A5D">
              <w:rPr>
                <w:rFonts w:asciiTheme="minorHAnsi" w:hAnsiTheme="minorHAnsi"/>
              </w:rPr>
              <w:t xml:space="preserve">. Vaak wordt een </w:t>
            </w:r>
            <w:proofErr w:type="spellStart"/>
            <w:r w:rsidR="00662B27" w:rsidRPr="00193A5D">
              <w:rPr>
                <w:rFonts w:asciiTheme="minorHAnsi" w:hAnsiTheme="minorHAnsi"/>
              </w:rPr>
              <w:t>voorloopnul</w:t>
            </w:r>
            <w:proofErr w:type="spellEnd"/>
            <w:r w:rsidR="00662B27" w:rsidRPr="00193A5D">
              <w:rPr>
                <w:rFonts w:asciiTheme="minorHAnsi" w:hAnsiTheme="minorHAnsi"/>
              </w:rPr>
              <w:t xml:space="preserve"> voor de GTIN geplaatst.</w:t>
            </w:r>
          </w:p>
          <w:p w14:paraId="1D4666ED" w14:textId="77777777" w:rsidR="00662B27" w:rsidRPr="00193A5D" w:rsidRDefault="00662B27" w:rsidP="00246C4F">
            <w:pPr>
              <w:rPr>
                <w:rFonts w:asciiTheme="minorHAnsi" w:hAnsiTheme="minorHAnsi"/>
              </w:rPr>
            </w:pPr>
          </w:p>
        </w:tc>
      </w:tr>
      <w:bookmarkEnd w:id="18"/>
      <w:bookmarkEnd w:id="19"/>
      <w:tr w:rsidR="00B74AF3" w:rsidRPr="005D3B76" w14:paraId="1C3C8147" w14:textId="77777777" w:rsidTr="007638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114" w:type="dxa"/>
            <w:tcBorders>
              <w:top w:val="single" w:sz="4" w:space="0" w:color="auto"/>
              <w:left w:val="single" w:sz="4" w:space="0" w:color="auto"/>
              <w:bottom w:val="single" w:sz="4" w:space="0" w:color="auto"/>
              <w:right w:val="single" w:sz="4" w:space="0" w:color="auto"/>
            </w:tcBorders>
          </w:tcPr>
          <w:p w14:paraId="0F134E2D" w14:textId="77777777" w:rsidR="00B74AF3" w:rsidRDefault="00B74AF3" w:rsidP="00B74AF3">
            <w:pPr>
              <w:rPr>
                <w:rFonts w:asciiTheme="minorHAnsi" w:hAnsiTheme="minorHAnsi"/>
              </w:rPr>
            </w:pPr>
            <w:r>
              <w:rPr>
                <w:rFonts w:asciiTheme="minorHAnsi" w:hAnsiTheme="minorHAnsi"/>
              </w:rPr>
              <w:t>Bestelcode</w:t>
            </w:r>
          </w:p>
        </w:tc>
        <w:tc>
          <w:tcPr>
            <w:tcW w:w="6946" w:type="dxa"/>
            <w:tcBorders>
              <w:top w:val="single" w:sz="4" w:space="0" w:color="auto"/>
              <w:left w:val="single" w:sz="4" w:space="0" w:color="auto"/>
              <w:bottom w:val="single" w:sz="4" w:space="0" w:color="auto"/>
              <w:right w:val="single" w:sz="4" w:space="0" w:color="auto"/>
            </w:tcBorders>
          </w:tcPr>
          <w:p w14:paraId="72AAC460" w14:textId="77777777" w:rsidR="00B74AF3" w:rsidRPr="00B74AF3" w:rsidRDefault="00B74AF3" w:rsidP="00B74AF3">
            <w:pPr>
              <w:rPr>
                <w:rFonts w:asciiTheme="minorHAnsi" w:hAnsiTheme="minorHAnsi"/>
              </w:rPr>
            </w:pPr>
            <w:r w:rsidRPr="00B74AF3">
              <w:rPr>
                <w:rFonts w:asciiTheme="minorHAnsi" w:hAnsiTheme="minorHAnsi"/>
              </w:rPr>
              <w:t>Verplicht. Het unieke nummer dat de leverancier hanteert om de inkoopeenheid te verwerken.</w:t>
            </w:r>
          </w:p>
        </w:tc>
      </w:tr>
    </w:tbl>
    <w:p w14:paraId="2B4A062E" w14:textId="77777777" w:rsidR="00A16B54" w:rsidRDefault="00A16B54" w:rsidP="00A16B54">
      <w:pPr>
        <w:pStyle w:val="Kop1"/>
        <w:numPr>
          <w:ilvl w:val="0"/>
          <w:numId w:val="0"/>
        </w:numPr>
        <w:ind w:left="864"/>
      </w:pPr>
    </w:p>
    <w:p w14:paraId="798257C2" w14:textId="77777777" w:rsidR="00A16B54" w:rsidRDefault="00A16B54">
      <w:pPr>
        <w:spacing w:after="160" w:line="259" w:lineRule="auto"/>
        <w:rPr>
          <w:rFonts w:cs="Arial"/>
          <w:b/>
          <w:bCs/>
          <w:color w:val="002C6C"/>
          <w:kern w:val="32"/>
          <w:sz w:val="28"/>
          <w:szCs w:val="32"/>
        </w:rPr>
      </w:pPr>
      <w:r>
        <w:br w:type="page"/>
      </w:r>
    </w:p>
    <w:p w14:paraId="2C82058B" w14:textId="51DBD4DF" w:rsidR="000C7729" w:rsidRPr="005021DF" w:rsidRDefault="00A16B54" w:rsidP="00B624C9">
      <w:pPr>
        <w:pStyle w:val="Kop1"/>
      </w:pPr>
      <w:bookmarkStart w:id="20" w:name="_Toc114147426"/>
      <w:r>
        <w:lastRenderedPageBreak/>
        <w:t>V</w:t>
      </w:r>
      <w:r w:rsidR="000C7729" w:rsidRPr="005021DF">
        <w:t xml:space="preserve">elden </w:t>
      </w:r>
      <w:r w:rsidR="00D65CA4">
        <w:t>prijsbericht 2 (uitgebreide versie)</w:t>
      </w:r>
      <w:bookmarkEnd w:id="20"/>
    </w:p>
    <w:p w14:paraId="3CD2748C" w14:textId="52FFE09C" w:rsidR="00AD7564" w:rsidRDefault="00AD7564" w:rsidP="00483578">
      <w:pPr>
        <w:pStyle w:val="GS1BodyIndent1"/>
        <w:ind w:left="0"/>
      </w:pPr>
      <w:r>
        <w:t>De kop</w:t>
      </w:r>
      <w:r w:rsidR="000C7729" w:rsidRPr="00D65CA4">
        <w:t xml:space="preserve">regel van de uitgebreide versie van het prijsbericht is </w:t>
      </w:r>
      <w:r w:rsidR="000C7729" w:rsidRPr="00D55E69">
        <w:rPr>
          <w:u w:val="single"/>
        </w:rPr>
        <w:t>gelijk</w:t>
      </w:r>
      <w:r w:rsidR="000C7729" w:rsidRPr="00D65CA4">
        <w:t xml:space="preserve"> aan die van de compacte versie. </w:t>
      </w:r>
      <w:r w:rsidR="00D65CA4" w:rsidRPr="00D65CA4">
        <w:t xml:space="preserve">Het uitgebreide prijsbericht (versie 2) bevat meer velden dan het compacte bericht. </w:t>
      </w:r>
    </w:p>
    <w:p w14:paraId="0F92E8C5" w14:textId="77777777" w:rsidR="00A16B54" w:rsidRDefault="00A16B54" w:rsidP="007B69AB">
      <w:pPr>
        <w:tabs>
          <w:tab w:val="num" w:pos="426"/>
        </w:tabs>
        <w:spacing w:line="280" w:lineRule="atLeast"/>
        <w:rPr>
          <w:rFonts w:asciiTheme="majorHAnsi" w:hAnsiTheme="majorHAnsi"/>
          <w:b/>
          <w:bCs/>
          <w:color w:val="002C6C" w:themeColor="text2"/>
        </w:rPr>
      </w:pPr>
    </w:p>
    <w:p w14:paraId="56AD6A23" w14:textId="7BFC0D30" w:rsidR="009D3132" w:rsidRPr="00483578" w:rsidRDefault="009D3132" w:rsidP="007B69AB">
      <w:pPr>
        <w:tabs>
          <w:tab w:val="num" w:pos="426"/>
        </w:tabs>
        <w:spacing w:line="280" w:lineRule="atLeast"/>
        <w:rPr>
          <w:rFonts w:asciiTheme="majorHAnsi" w:hAnsiTheme="majorHAnsi"/>
          <w:b/>
          <w:bCs/>
          <w:color w:val="002C6C" w:themeColor="text2"/>
        </w:rPr>
      </w:pPr>
      <w:r w:rsidRPr="00483578">
        <w:rPr>
          <w:rFonts w:asciiTheme="majorHAnsi" w:hAnsiTheme="majorHAnsi"/>
          <w:b/>
          <w:bCs/>
          <w:color w:val="002C6C" w:themeColor="text2"/>
        </w:rPr>
        <w:t>Artikelregels</w:t>
      </w:r>
    </w:p>
    <w:p w14:paraId="677275C1" w14:textId="09E793E1" w:rsidR="0071218E" w:rsidRDefault="0071218E" w:rsidP="007B69AB">
      <w:pPr>
        <w:tabs>
          <w:tab w:val="num" w:pos="426"/>
        </w:tabs>
        <w:spacing w:line="280" w:lineRule="atLeast"/>
        <w:rPr>
          <w:rFonts w:asciiTheme="majorHAnsi" w:hAnsiTheme="majorHAnsi"/>
        </w:rPr>
      </w:pPr>
      <w:r w:rsidRPr="00201610">
        <w:rPr>
          <w:rFonts w:asciiTheme="majorHAnsi" w:hAnsiTheme="majorHAnsi"/>
        </w:rPr>
        <w:t>De uitgebreide versie van het prijsbericht heeft op artikelregel</w:t>
      </w:r>
      <w:r w:rsidR="00201610" w:rsidRPr="00201610">
        <w:rPr>
          <w:rFonts w:asciiTheme="majorHAnsi" w:hAnsiTheme="majorHAnsi"/>
        </w:rPr>
        <w:t xml:space="preserve">niveau de volgende </w:t>
      </w:r>
      <w:r w:rsidR="00CA3291">
        <w:rPr>
          <w:rFonts w:asciiTheme="majorHAnsi" w:hAnsiTheme="majorHAnsi"/>
        </w:rPr>
        <w:t>aanvullende</w:t>
      </w:r>
      <w:r w:rsidR="00201610" w:rsidRPr="00201610">
        <w:rPr>
          <w:rFonts w:asciiTheme="majorHAnsi" w:hAnsiTheme="majorHAnsi"/>
        </w:rPr>
        <w:t xml:space="preserve"> velden</w:t>
      </w:r>
      <w:r w:rsidR="007638D4">
        <w:rPr>
          <w:rFonts w:asciiTheme="majorHAnsi" w:hAnsiTheme="majorHAnsi"/>
        </w:rPr>
        <w:t>:</w:t>
      </w:r>
    </w:p>
    <w:p w14:paraId="1A8DD30B" w14:textId="19130D2D" w:rsidR="00AD7564" w:rsidRDefault="00AD7564" w:rsidP="007B69AB">
      <w:pPr>
        <w:tabs>
          <w:tab w:val="num" w:pos="426"/>
        </w:tabs>
        <w:spacing w:line="280" w:lineRule="atLeast"/>
        <w:rPr>
          <w:rFonts w:asciiTheme="majorHAnsi" w:hAnsiTheme="majorHAnsi"/>
          <w:szCs w:val="18"/>
        </w:rPr>
      </w:pPr>
    </w:p>
    <w:tbl>
      <w:tblPr>
        <w:tblW w:w="10060" w:type="dxa"/>
        <w:tblCellMar>
          <w:left w:w="70" w:type="dxa"/>
          <w:right w:w="70" w:type="dxa"/>
        </w:tblCellMar>
        <w:tblLook w:val="04A0" w:firstRow="1" w:lastRow="0" w:firstColumn="1" w:lastColumn="0" w:noHBand="0" w:noVBand="1"/>
      </w:tblPr>
      <w:tblGrid>
        <w:gridCol w:w="1455"/>
        <w:gridCol w:w="1423"/>
        <w:gridCol w:w="1263"/>
        <w:gridCol w:w="1264"/>
        <w:gridCol w:w="1901"/>
        <w:gridCol w:w="1039"/>
        <w:gridCol w:w="1715"/>
      </w:tblGrid>
      <w:tr w:rsidR="00094167" w:rsidRPr="00094167" w14:paraId="55506861" w14:textId="77777777" w:rsidTr="00D73319">
        <w:trPr>
          <w:trHeight w:val="847"/>
        </w:trPr>
        <w:tc>
          <w:tcPr>
            <w:tcW w:w="1455" w:type="dxa"/>
            <w:tcBorders>
              <w:top w:val="single" w:sz="4" w:space="0" w:color="auto"/>
              <w:left w:val="single" w:sz="4" w:space="0" w:color="auto"/>
              <w:bottom w:val="single" w:sz="4" w:space="0" w:color="auto"/>
              <w:right w:val="single" w:sz="4" w:space="0" w:color="auto"/>
            </w:tcBorders>
            <w:shd w:val="clear" w:color="000000" w:fill="00CCFF"/>
            <w:noWrap/>
            <w:hideMark/>
          </w:tcPr>
          <w:p w14:paraId="559C00EC" w14:textId="77777777" w:rsidR="00094167" w:rsidRPr="00094167" w:rsidRDefault="00094167" w:rsidP="00094167">
            <w:pPr>
              <w:rPr>
                <w:rFonts w:ascii="Calibri" w:hAnsi="Calibri" w:cs="Calibri"/>
                <w:b/>
                <w:bCs/>
                <w:color w:val="000000"/>
                <w:szCs w:val="18"/>
                <w:lang w:eastAsia="nl-NL"/>
              </w:rPr>
            </w:pPr>
            <w:r w:rsidRPr="00094167">
              <w:rPr>
                <w:rFonts w:ascii="Calibri" w:hAnsi="Calibri" w:cs="Calibri"/>
                <w:b/>
                <w:bCs/>
                <w:color w:val="000000"/>
                <w:szCs w:val="18"/>
                <w:lang w:eastAsia="nl-NL"/>
              </w:rPr>
              <w:t>mutatiecode</w:t>
            </w:r>
          </w:p>
        </w:tc>
        <w:tc>
          <w:tcPr>
            <w:tcW w:w="1423" w:type="dxa"/>
            <w:tcBorders>
              <w:top w:val="single" w:sz="4" w:space="0" w:color="auto"/>
              <w:left w:val="nil"/>
              <w:bottom w:val="single" w:sz="4" w:space="0" w:color="auto"/>
              <w:right w:val="single" w:sz="4" w:space="0" w:color="auto"/>
            </w:tcBorders>
            <w:shd w:val="clear" w:color="000000" w:fill="00CCFF"/>
            <w:hideMark/>
          </w:tcPr>
          <w:p w14:paraId="5CDC38EC" w14:textId="77777777" w:rsidR="00094167" w:rsidRPr="00094167" w:rsidRDefault="00094167" w:rsidP="00094167">
            <w:pPr>
              <w:rPr>
                <w:rFonts w:ascii="Calibri" w:hAnsi="Calibri" w:cs="Calibri"/>
                <w:b/>
                <w:bCs/>
                <w:color w:val="000000"/>
                <w:szCs w:val="18"/>
                <w:lang w:eastAsia="nl-NL"/>
              </w:rPr>
            </w:pPr>
            <w:r w:rsidRPr="00094167">
              <w:rPr>
                <w:rFonts w:ascii="Calibri" w:hAnsi="Calibri" w:cs="Calibri"/>
                <w:b/>
                <w:bCs/>
                <w:color w:val="000000"/>
                <w:szCs w:val="18"/>
                <w:lang w:eastAsia="nl-NL"/>
              </w:rPr>
              <w:t>GS1-artikelcode</w:t>
            </w:r>
            <w:r w:rsidRPr="00094167">
              <w:rPr>
                <w:rFonts w:ascii="Calibri" w:hAnsi="Calibri" w:cs="Calibri"/>
                <w:b/>
                <w:bCs/>
                <w:color w:val="000000"/>
                <w:szCs w:val="18"/>
                <w:lang w:eastAsia="nl-NL"/>
              </w:rPr>
              <w:br/>
              <w:t>(GTIN) consumenten-</w:t>
            </w:r>
            <w:r w:rsidRPr="00094167">
              <w:rPr>
                <w:rFonts w:ascii="Calibri" w:hAnsi="Calibri" w:cs="Calibri"/>
                <w:b/>
                <w:bCs/>
                <w:color w:val="000000"/>
                <w:szCs w:val="18"/>
                <w:lang w:eastAsia="nl-NL"/>
              </w:rPr>
              <w:br/>
              <w:t>eenheid</w:t>
            </w:r>
          </w:p>
        </w:tc>
        <w:tc>
          <w:tcPr>
            <w:tcW w:w="1263" w:type="dxa"/>
            <w:tcBorders>
              <w:top w:val="single" w:sz="4" w:space="0" w:color="auto"/>
              <w:left w:val="nil"/>
              <w:bottom w:val="single" w:sz="4" w:space="0" w:color="auto"/>
              <w:right w:val="single" w:sz="4" w:space="0" w:color="auto"/>
            </w:tcBorders>
            <w:shd w:val="clear" w:color="000000" w:fill="00FF00"/>
            <w:noWrap/>
            <w:hideMark/>
          </w:tcPr>
          <w:p w14:paraId="078091C0" w14:textId="77777777" w:rsidR="00094167" w:rsidRPr="00094167" w:rsidRDefault="00094167" w:rsidP="00094167">
            <w:pPr>
              <w:rPr>
                <w:rFonts w:ascii="Calibri" w:hAnsi="Calibri" w:cs="Calibri"/>
                <w:b/>
                <w:bCs/>
                <w:color w:val="000000"/>
                <w:szCs w:val="18"/>
                <w:lang w:eastAsia="nl-NL"/>
              </w:rPr>
            </w:pPr>
            <w:r w:rsidRPr="00094167">
              <w:rPr>
                <w:rFonts w:ascii="Calibri" w:hAnsi="Calibri" w:cs="Calibri"/>
                <w:b/>
                <w:bCs/>
                <w:color w:val="000000"/>
                <w:szCs w:val="18"/>
                <w:lang w:eastAsia="nl-NL"/>
              </w:rPr>
              <w:t>omschrijving</w:t>
            </w:r>
          </w:p>
        </w:tc>
        <w:tc>
          <w:tcPr>
            <w:tcW w:w="1264" w:type="dxa"/>
            <w:tcBorders>
              <w:top w:val="single" w:sz="4" w:space="0" w:color="auto"/>
              <w:left w:val="nil"/>
              <w:bottom w:val="single" w:sz="4" w:space="0" w:color="auto"/>
              <w:right w:val="single" w:sz="4" w:space="0" w:color="auto"/>
            </w:tcBorders>
            <w:shd w:val="clear" w:color="000000" w:fill="00CCFF"/>
            <w:hideMark/>
          </w:tcPr>
          <w:p w14:paraId="6A642852" w14:textId="77777777" w:rsidR="00094167" w:rsidRPr="00094167" w:rsidRDefault="00094167" w:rsidP="00094167">
            <w:pPr>
              <w:rPr>
                <w:rFonts w:ascii="Calibri" w:hAnsi="Calibri" w:cs="Calibri"/>
                <w:b/>
                <w:bCs/>
                <w:color w:val="000000"/>
                <w:szCs w:val="18"/>
                <w:lang w:eastAsia="nl-NL"/>
              </w:rPr>
            </w:pPr>
            <w:r w:rsidRPr="00094167">
              <w:rPr>
                <w:rFonts w:ascii="Calibri" w:hAnsi="Calibri" w:cs="Calibri"/>
                <w:b/>
                <w:bCs/>
                <w:color w:val="000000"/>
                <w:szCs w:val="18"/>
                <w:lang w:eastAsia="nl-NL"/>
              </w:rPr>
              <w:t>aantal per</w:t>
            </w:r>
            <w:r w:rsidRPr="00094167">
              <w:rPr>
                <w:rFonts w:ascii="Calibri" w:hAnsi="Calibri" w:cs="Calibri"/>
                <w:b/>
                <w:bCs/>
                <w:color w:val="000000"/>
                <w:szCs w:val="18"/>
                <w:lang w:eastAsia="nl-NL"/>
              </w:rPr>
              <w:br/>
              <w:t>inkoopeenheid</w:t>
            </w:r>
          </w:p>
        </w:tc>
        <w:tc>
          <w:tcPr>
            <w:tcW w:w="1901" w:type="dxa"/>
            <w:tcBorders>
              <w:top w:val="single" w:sz="4" w:space="0" w:color="auto"/>
              <w:left w:val="nil"/>
              <w:bottom w:val="single" w:sz="4" w:space="0" w:color="auto"/>
              <w:right w:val="single" w:sz="4" w:space="0" w:color="auto"/>
            </w:tcBorders>
            <w:shd w:val="clear" w:color="000000" w:fill="00CCFF"/>
            <w:hideMark/>
          </w:tcPr>
          <w:p w14:paraId="1F6BCD20" w14:textId="77777777" w:rsidR="00094167" w:rsidRPr="00094167" w:rsidRDefault="00094167" w:rsidP="00094167">
            <w:pPr>
              <w:rPr>
                <w:rFonts w:ascii="Calibri" w:hAnsi="Calibri" w:cs="Calibri"/>
                <w:b/>
                <w:bCs/>
                <w:color w:val="000000"/>
                <w:szCs w:val="18"/>
                <w:lang w:eastAsia="nl-NL"/>
              </w:rPr>
            </w:pPr>
            <w:r w:rsidRPr="00094167">
              <w:rPr>
                <w:rFonts w:ascii="Calibri" w:hAnsi="Calibri" w:cs="Calibri"/>
                <w:b/>
                <w:bCs/>
                <w:color w:val="000000"/>
                <w:szCs w:val="18"/>
                <w:lang w:eastAsia="nl-NL"/>
              </w:rPr>
              <w:t>minimum</w:t>
            </w:r>
            <w:r w:rsidRPr="00094167">
              <w:rPr>
                <w:rFonts w:ascii="Calibri" w:hAnsi="Calibri" w:cs="Calibri"/>
                <w:b/>
                <w:bCs/>
                <w:color w:val="000000"/>
                <w:szCs w:val="18"/>
                <w:lang w:eastAsia="nl-NL"/>
              </w:rPr>
              <w:br/>
              <w:t>afname</w:t>
            </w:r>
          </w:p>
        </w:tc>
        <w:tc>
          <w:tcPr>
            <w:tcW w:w="1039" w:type="dxa"/>
            <w:tcBorders>
              <w:top w:val="single" w:sz="4" w:space="0" w:color="auto"/>
              <w:left w:val="nil"/>
              <w:bottom w:val="single" w:sz="4" w:space="0" w:color="auto"/>
              <w:right w:val="single" w:sz="4" w:space="0" w:color="auto"/>
            </w:tcBorders>
            <w:shd w:val="clear" w:color="000000" w:fill="00CCFF"/>
            <w:noWrap/>
            <w:hideMark/>
          </w:tcPr>
          <w:p w14:paraId="05A8F75B" w14:textId="77777777" w:rsidR="00094167" w:rsidRPr="00094167" w:rsidRDefault="00094167" w:rsidP="00094167">
            <w:pPr>
              <w:rPr>
                <w:rFonts w:ascii="Calibri" w:hAnsi="Calibri" w:cs="Calibri"/>
                <w:b/>
                <w:bCs/>
                <w:color w:val="000000"/>
                <w:szCs w:val="18"/>
                <w:lang w:eastAsia="nl-NL"/>
              </w:rPr>
            </w:pPr>
            <w:proofErr w:type="spellStart"/>
            <w:r w:rsidRPr="00094167">
              <w:rPr>
                <w:rFonts w:ascii="Calibri" w:hAnsi="Calibri" w:cs="Calibri"/>
                <w:b/>
                <w:bCs/>
                <w:color w:val="000000"/>
                <w:szCs w:val="18"/>
                <w:lang w:eastAsia="nl-NL"/>
              </w:rPr>
              <w:t>avpi</w:t>
            </w:r>
            <w:proofErr w:type="spellEnd"/>
          </w:p>
        </w:tc>
        <w:tc>
          <w:tcPr>
            <w:tcW w:w="1715" w:type="dxa"/>
            <w:tcBorders>
              <w:top w:val="single" w:sz="4" w:space="0" w:color="auto"/>
              <w:left w:val="nil"/>
              <w:bottom w:val="single" w:sz="4" w:space="0" w:color="auto"/>
              <w:right w:val="single" w:sz="4" w:space="0" w:color="auto"/>
            </w:tcBorders>
            <w:shd w:val="clear" w:color="000000" w:fill="00FF00"/>
            <w:hideMark/>
          </w:tcPr>
          <w:p w14:paraId="3E261069" w14:textId="77777777" w:rsidR="00094167" w:rsidRPr="00094167" w:rsidRDefault="00094167" w:rsidP="00094167">
            <w:pPr>
              <w:rPr>
                <w:rFonts w:ascii="Calibri" w:hAnsi="Calibri" w:cs="Calibri"/>
                <w:b/>
                <w:bCs/>
                <w:color w:val="000000"/>
                <w:szCs w:val="18"/>
                <w:lang w:eastAsia="nl-NL"/>
              </w:rPr>
            </w:pPr>
            <w:r w:rsidRPr="00094167">
              <w:rPr>
                <w:rFonts w:ascii="Calibri" w:hAnsi="Calibri" w:cs="Calibri"/>
                <w:b/>
                <w:bCs/>
                <w:color w:val="000000"/>
                <w:szCs w:val="18"/>
                <w:lang w:eastAsia="nl-NL"/>
              </w:rPr>
              <w:t xml:space="preserve">begindatum </w:t>
            </w:r>
            <w:r w:rsidRPr="00094167">
              <w:rPr>
                <w:rFonts w:ascii="Calibri" w:hAnsi="Calibri" w:cs="Calibri"/>
                <w:b/>
                <w:bCs/>
                <w:color w:val="000000"/>
                <w:szCs w:val="18"/>
                <w:lang w:eastAsia="nl-NL"/>
              </w:rPr>
              <w:br/>
              <w:t>geldigheid</w:t>
            </w:r>
            <w:r w:rsidRPr="00094167">
              <w:rPr>
                <w:rFonts w:ascii="Calibri" w:hAnsi="Calibri" w:cs="Calibri"/>
                <w:b/>
                <w:bCs/>
                <w:color w:val="000000"/>
                <w:szCs w:val="18"/>
                <w:lang w:eastAsia="nl-NL"/>
              </w:rPr>
              <w:br/>
              <w:t>artikel</w:t>
            </w:r>
          </w:p>
        </w:tc>
      </w:tr>
      <w:tr w:rsidR="007F7E76" w:rsidRPr="00094167" w14:paraId="6FE04170" w14:textId="77777777" w:rsidTr="00D73319">
        <w:trPr>
          <w:trHeight w:val="197"/>
        </w:trPr>
        <w:tc>
          <w:tcPr>
            <w:tcW w:w="1455" w:type="dxa"/>
            <w:tcBorders>
              <w:top w:val="nil"/>
              <w:left w:val="nil"/>
              <w:bottom w:val="nil"/>
              <w:right w:val="nil"/>
            </w:tcBorders>
            <w:shd w:val="clear" w:color="auto" w:fill="auto"/>
            <w:noWrap/>
            <w:vAlign w:val="bottom"/>
            <w:hideMark/>
          </w:tcPr>
          <w:p w14:paraId="08C14215" w14:textId="77777777" w:rsidR="00094167" w:rsidRPr="00094167" w:rsidRDefault="00094167" w:rsidP="00094167">
            <w:pPr>
              <w:rPr>
                <w:rFonts w:ascii="Calibri" w:hAnsi="Calibri" w:cs="Calibri"/>
                <w:b/>
                <w:bCs/>
                <w:color w:val="000000"/>
                <w:szCs w:val="18"/>
                <w:lang w:eastAsia="nl-NL"/>
              </w:rPr>
            </w:pPr>
          </w:p>
        </w:tc>
        <w:tc>
          <w:tcPr>
            <w:tcW w:w="1423" w:type="dxa"/>
            <w:tcBorders>
              <w:top w:val="nil"/>
              <w:left w:val="nil"/>
              <w:bottom w:val="nil"/>
              <w:right w:val="nil"/>
            </w:tcBorders>
            <w:shd w:val="clear" w:color="auto" w:fill="auto"/>
            <w:noWrap/>
            <w:vAlign w:val="bottom"/>
            <w:hideMark/>
          </w:tcPr>
          <w:p w14:paraId="7910E83B" w14:textId="77777777" w:rsidR="00094167" w:rsidRPr="00094167" w:rsidRDefault="00094167" w:rsidP="00094167">
            <w:pPr>
              <w:rPr>
                <w:rFonts w:ascii="Times New Roman" w:hAnsi="Times New Roman"/>
                <w:szCs w:val="18"/>
                <w:lang w:eastAsia="nl-NL"/>
              </w:rPr>
            </w:pPr>
          </w:p>
        </w:tc>
        <w:tc>
          <w:tcPr>
            <w:tcW w:w="1263" w:type="dxa"/>
            <w:tcBorders>
              <w:top w:val="nil"/>
              <w:left w:val="nil"/>
              <w:bottom w:val="nil"/>
              <w:right w:val="nil"/>
            </w:tcBorders>
            <w:shd w:val="clear" w:color="auto" w:fill="auto"/>
            <w:noWrap/>
            <w:vAlign w:val="bottom"/>
            <w:hideMark/>
          </w:tcPr>
          <w:p w14:paraId="18AA2003" w14:textId="77777777" w:rsidR="00094167" w:rsidRPr="00094167" w:rsidRDefault="00094167" w:rsidP="00094167">
            <w:pPr>
              <w:rPr>
                <w:rFonts w:ascii="Times New Roman" w:hAnsi="Times New Roman"/>
                <w:szCs w:val="18"/>
                <w:lang w:eastAsia="nl-NL"/>
              </w:rPr>
            </w:pPr>
          </w:p>
        </w:tc>
        <w:tc>
          <w:tcPr>
            <w:tcW w:w="1264" w:type="dxa"/>
            <w:tcBorders>
              <w:top w:val="nil"/>
              <w:left w:val="nil"/>
              <w:bottom w:val="nil"/>
              <w:right w:val="nil"/>
            </w:tcBorders>
            <w:shd w:val="clear" w:color="auto" w:fill="auto"/>
            <w:noWrap/>
            <w:vAlign w:val="bottom"/>
            <w:hideMark/>
          </w:tcPr>
          <w:p w14:paraId="519AE13D" w14:textId="77777777" w:rsidR="00094167" w:rsidRPr="00094167" w:rsidRDefault="00094167" w:rsidP="00094167">
            <w:pPr>
              <w:rPr>
                <w:rFonts w:ascii="Times New Roman" w:hAnsi="Times New Roman"/>
                <w:szCs w:val="18"/>
                <w:lang w:eastAsia="nl-NL"/>
              </w:rPr>
            </w:pPr>
          </w:p>
        </w:tc>
        <w:tc>
          <w:tcPr>
            <w:tcW w:w="1901" w:type="dxa"/>
            <w:tcBorders>
              <w:top w:val="nil"/>
              <w:left w:val="nil"/>
              <w:bottom w:val="nil"/>
              <w:right w:val="nil"/>
            </w:tcBorders>
            <w:shd w:val="clear" w:color="auto" w:fill="auto"/>
            <w:noWrap/>
            <w:vAlign w:val="bottom"/>
            <w:hideMark/>
          </w:tcPr>
          <w:p w14:paraId="3DBFCC4F" w14:textId="77777777" w:rsidR="00094167" w:rsidRPr="00094167" w:rsidRDefault="00094167" w:rsidP="00094167">
            <w:pPr>
              <w:rPr>
                <w:rFonts w:ascii="Times New Roman" w:hAnsi="Times New Roman"/>
                <w:szCs w:val="18"/>
                <w:lang w:eastAsia="nl-NL"/>
              </w:rPr>
            </w:pPr>
          </w:p>
        </w:tc>
        <w:tc>
          <w:tcPr>
            <w:tcW w:w="1039" w:type="dxa"/>
            <w:tcBorders>
              <w:top w:val="nil"/>
              <w:left w:val="nil"/>
              <w:bottom w:val="nil"/>
              <w:right w:val="nil"/>
            </w:tcBorders>
            <w:shd w:val="clear" w:color="auto" w:fill="auto"/>
            <w:noWrap/>
            <w:vAlign w:val="bottom"/>
            <w:hideMark/>
          </w:tcPr>
          <w:p w14:paraId="020DC2CD" w14:textId="77777777" w:rsidR="00094167" w:rsidRPr="00094167" w:rsidRDefault="00094167" w:rsidP="00094167">
            <w:pPr>
              <w:rPr>
                <w:rFonts w:ascii="Times New Roman" w:hAnsi="Times New Roman"/>
                <w:szCs w:val="18"/>
                <w:lang w:eastAsia="nl-NL"/>
              </w:rPr>
            </w:pPr>
          </w:p>
        </w:tc>
        <w:tc>
          <w:tcPr>
            <w:tcW w:w="1715" w:type="dxa"/>
            <w:tcBorders>
              <w:top w:val="nil"/>
              <w:left w:val="nil"/>
              <w:bottom w:val="nil"/>
              <w:right w:val="nil"/>
            </w:tcBorders>
            <w:shd w:val="clear" w:color="auto" w:fill="auto"/>
            <w:noWrap/>
            <w:vAlign w:val="bottom"/>
            <w:hideMark/>
          </w:tcPr>
          <w:p w14:paraId="64F6EC9D" w14:textId="77777777" w:rsidR="00094167" w:rsidRPr="00094167" w:rsidRDefault="00094167" w:rsidP="00094167">
            <w:pPr>
              <w:rPr>
                <w:rFonts w:ascii="Times New Roman" w:hAnsi="Times New Roman"/>
                <w:szCs w:val="18"/>
                <w:lang w:eastAsia="nl-NL"/>
              </w:rPr>
            </w:pPr>
          </w:p>
        </w:tc>
      </w:tr>
      <w:tr w:rsidR="00094167" w:rsidRPr="00094167" w14:paraId="7F832A21" w14:textId="77777777" w:rsidTr="00D73319">
        <w:trPr>
          <w:trHeight w:val="745"/>
        </w:trPr>
        <w:tc>
          <w:tcPr>
            <w:tcW w:w="1455" w:type="dxa"/>
            <w:tcBorders>
              <w:top w:val="single" w:sz="4" w:space="0" w:color="auto"/>
              <w:left w:val="single" w:sz="4" w:space="0" w:color="auto"/>
              <w:bottom w:val="single" w:sz="4" w:space="0" w:color="auto"/>
              <w:right w:val="single" w:sz="4" w:space="0" w:color="auto"/>
            </w:tcBorders>
            <w:shd w:val="clear" w:color="000000" w:fill="00CCFF"/>
            <w:hideMark/>
          </w:tcPr>
          <w:p w14:paraId="093B66F1" w14:textId="77777777" w:rsidR="00094167" w:rsidRPr="00094167" w:rsidRDefault="00094167" w:rsidP="00094167">
            <w:pPr>
              <w:rPr>
                <w:rFonts w:ascii="Calibri" w:hAnsi="Calibri" w:cs="Calibri"/>
                <w:b/>
                <w:bCs/>
                <w:color w:val="000000"/>
                <w:szCs w:val="18"/>
                <w:lang w:eastAsia="nl-NL"/>
              </w:rPr>
            </w:pPr>
            <w:r w:rsidRPr="00094167">
              <w:rPr>
                <w:rFonts w:ascii="Calibri" w:hAnsi="Calibri" w:cs="Calibri"/>
                <w:b/>
                <w:bCs/>
                <w:color w:val="000000"/>
                <w:szCs w:val="18"/>
                <w:lang w:eastAsia="nl-NL"/>
              </w:rPr>
              <w:t>advies</w:t>
            </w:r>
            <w:r w:rsidRPr="00094167">
              <w:rPr>
                <w:rFonts w:ascii="Calibri" w:hAnsi="Calibri" w:cs="Calibri"/>
                <w:b/>
                <w:bCs/>
                <w:color w:val="000000"/>
                <w:szCs w:val="18"/>
                <w:lang w:eastAsia="nl-NL"/>
              </w:rPr>
              <w:br/>
              <w:t>verkoopprijs</w:t>
            </w:r>
          </w:p>
        </w:tc>
        <w:tc>
          <w:tcPr>
            <w:tcW w:w="1423" w:type="dxa"/>
            <w:tcBorders>
              <w:top w:val="single" w:sz="4" w:space="0" w:color="auto"/>
              <w:left w:val="nil"/>
              <w:bottom w:val="single" w:sz="4" w:space="0" w:color="auto"/>
              <w:right w:val="single" w:sz="4" w:space="0" w:color="auto"/>
            </w:tcBorders>
            <w:shd w:val="clear" w:color="000000" w:fill="00CCFF"/>
            <w:hideMark/>
          </w:tcPr>
          <w:p w14:paraId="46E8EBC4" w14:textId="77777777" w:rsidR="00094167" w:rsidRPr="00094167" w:rsidRDefault="00094167" w:rsidP="00094167">
            <w:pPr>
              <w:rPr>
                <w:rFonts w:ascii="Calibri" w:hAnsi="Calibri" w:cs="Calibri"/>
                <w:b/>
                <w:bCs/>
                <w:color w:val="000000"/>
                <w:szCs w:val="18"/>
                <w:lang w:eastAsia="nl-NL"/>
              </w:rPr>
            </w:pPr>
            <w:r w:rsidRPr="00094167">
              <w:rPr>
                <w:rFonts w:ascii="Calibri" w:hAnsi="Calibri" w:cs="Calibri"/>
                <w:b/>
                <w:bCs/>
                <w:color w:val="000000"/>
                <w:szCs w:val="18"/>
                <w:lang w:eastAsia="nl-NL"/>
              </w:rPr>
              <w:t>verkoop</w:t>
            </w:r>
            <w:r w:rsidRPr="00094167">
              <w:rPr>
                <w:rFonts w:ascii="Calibri" w:hAnsi="Calibri" w:cs="Calibri"/>
                <w:b/>
                <w:bCs/>
                <w:color w:val="000000"/>
                <w:szCs w:val="18"/>
                <w:lang w:eastAsia="nl-NL"/>
              </w:rPr>
              <w:br/>
              <w:t>dimensie</w:t>
            </w:r>
          </w:p>
        </w:tc>
        <w:tc>
          <w:tcPr>
            <w:tcW w:w="1263" w:type="dxa"/>
            <w:tcBorders>
              <w:top w:val="single" w:sz="4" w:space="0" w:color="auto"/>
              <w:left w:val="nil"/>
              <w:bottom w:val="single" w:sz="4" w:space="0" w:color="auto"/>
              <w:right w:val="single" w:sz="4" w:space="0" w:color="auto"/>
            </w:tcBorders>
            <w:shd w:val="clear" w:color="000000" w:fill="00CCFF"/>
            <w:noWrap/>
            <w:hideMark/>
          </w:tcPr>
          <w:p w14:paraId="70A98B3A" w14:textId="77777777" w:rsidR="00094167" w:rsidRPr="00094167" w:rsidRDefault="00094167" w:rsidP="00094167">
            <w:pPr>
              <w:rPr>
                <w:rFonts w:ascii="Calibri" w:hAnsi="Calibri" w:cs="Calibri"/>
                <w:b/>
                <w:bCs/>
                <w:color w:val="000000"/>
                <w:szCs w:val="18"/>
                <w:lang w:eastAsia="nl-NL"/>
              </w:rPr>
            </w:pPr>
            <w:r w:rsidRPr="00094167">
              <w:rPr>
                <w:rFonts w:ascii="Calibri" w:hAnsi="Calibri" w:cs="Calibri"/>
                <w:b/>
                <w:bCs/>
                <w:color w:val="000000"/>
                <w:szCs w:val="18"/>
                <w:lang w:eastAsia="nl-NL"/>
              </w:rPr>
              <w:t>btw percentage</w:t>
            </w:r>
          </w:p>
        </w:tc>
        <w:tc>
          <w:tcPr>
            <w:tcW w:w="1264" w:type="dxa"/>
            <w:tcBorders>
              <w:top w:val="single" w:sz="4" w:space="0" w:color="auto"/>
              <w:left w:val="nil"/>
              <w:bottom w:val="single" w:sz="4" w:space="0" w:color="auto"/>
              <w:right w:val="single" w:sz="4" w:space="0" w:color="auto"/>
            </w:tcBorders>
            <w:shd w:val="clear" w:color="000000" w:fill="00FF00"/>
            <w:hideMark/>
          </w:tcPr>
          <w:p w14:paraId="334F25C9" w14:textId="77777777" w:rsidR="00094167" w:rsidRPr="00094167" w:rsidRDefault="00094167" w:rsidP="00094167">
            <w:pPr>
              <w:rPr>
                <w:rFonts w:ascii="Calibri" w:hAnsi="Calibri" w:cs="Calibri"/>
                <w:b/>
                <w:bCs/>
                <w:color w:val="000000"/>
                <w:szCs w:val="18"/>
                <w:lang w:eastAsia="nl-NL"/>
              </w:rPr>
            </w:pPr>
            <w:r w:rsidRPr="00094167">
              <w:rPr>
                <w:rFonts w:ascii="Calibri" w:hAnsi="Calibri" w:cs="Calibri"/>
                <w:b/>
                <w:bCs/>
                <w:color w:val="000000"/>
                <w:szCs w:val="18"/>
                <w:lang w:eastAsia="nl-NL"/>
              </w:rPr>
              <w:t>bruto catalogus</w:t>
            </w:r>
            <w:r w:rsidRPr="00094167">
              <w:rPr>
                <w:rFonts w:ascii="Calibri" w:hAnsi="Calibri" w:cs="Calibri"/>
                <w:b/>
                <w:bCs/>
                <w:color w:val="000000"/>
                <w:szCs w:val="18"/>
                <w:lang w:eastAsia="nl-NL"/>
              </w:rPr>
              <w:br/>
              <w:t>inkoopprijs</w:t>
            </w:r>
          </w:p>
        </w:tc>
        <w:tc>
          <w:tcPr>
            <w:tcW w:w="1901" w:type="dxa"/>
            <w:tcBorders>
              <w:top w:val="single" w:sz="4" w:space="0" w:color="auto"/>
              <w:left w:val="nil"/>
              <w:bottom w:val="single" w:sz="4" w:space="0" w:color="auto"/>
              <w:right w:val="single" w:sz="4" w:space="0" w:color="auto"/>
            </w:tcBorders>
            <w:shd w:val="clear" w:color="000000" w:fill="00CCFF"/>
            <w:hideMark/>
          </w:tcPr>
          <w:p w14:paraId="7E695147" w14:textId="77777777" w:rsidR="00094167" w:rsidRPr="00094167" w:rsidRDefault="00094167" w:rsidP="00094167">
            <w:pPr>
              <w:rPr>
                <w:rFonts w:ascii="Calibri" w:hAnsi="Calibri" w:cs="Calibri"/>
                <w:b/>
                <w:bCs/>
                <w:color w:val="000000"/>
                <w:szCs w:val="18"/>
                <w:lang w:eastAsia="nl-NL"/>
              </w:rPr>
            </w:pPr>
            <w:r w:rsidRPr="00094167">
              <w:rPr>
                <w:rFonts w:ascii="Calibri" w:hAnsi="Calibri" w:cs="Calibri"/>
                <w:b/>
                <w:bCs/>
                <w:color w:val="000000"/>
                <w:szCs w:val="18"/>
                <w:lang w:eastAsia="nl-NL"/>
              </w:rPr>
              <w:t>netto afspraak</w:t>
            </w:r>
            <w:r w:rsidRPr="00094167">
              <w:rPr>
                <w:rFonts w:ascii="Calibri" w:hAnsi="Calibri" w:cs="Calibri"/>
                <w:b/>
                <w:bCs/>
                <w:color w:val="000000"/>
                <w:szCs w:val="18"/>
                <w:lang w:eastAsia="nl-NL"/>
              </w:rPr>
              <w:br/>
              <w:t>inkoopprijs</w:t>
            </w:r>
          </w:p>
        </w:tc>
        <w:tc>
          <w:tcPr>
            <w:tcW w:w="1039" w:type="dxa"/>
            <w:tcBorders>
              <w:top w:val="single" w:sz="4" w:space="0" w:color="auto"/>
              <w:left w:val="nil"/>
              <w:bottom w:val="single" w:sz="4" w:space="0" w:color="auto"/>
              <w:right w:val="single" w:sz="4" w:space="0" w:color="auto"/>
            </w:tcBorders>
            <w:shd w:val="clear" w:color="000000" w:fill="00CCFF"/>
            <w:hideMark/>
          </w:tcPr>
          <w:p w14:paraId="29601904" w14:textId="77777777" w:rsidR="00094167" w:rsidRPr="00094167" w:rsidRDefault="00094167" w:rsidP="00094167">
            <w:pPr>
              <w:rPr>
                <w:rFonts w:ascii="Calibri" w:hAnsi="Calibri" w:cs="Calibri"/>
                <w:b/>
                <w:bCs/>
                <w:color w:val="000000"/>
                <w:szCs w:val="18"/>
                <w:lang w:eastAsia="nl-NL"/>
              </w:rPr>
            </w:pPr>
            <w:r w:rsidRPr="00094167">
              <w:rPr>
                <w:rFonts w:ascii="Calibri" w:hAnsi="Calibri" w:cs="Calibri"/>
                <w:b/>
                <w:bCs/>
                <w:color w:val="000000"/>
                <w:szCs w:val="18"/>
                <w:lang w:eastAsia="nl-NL"/>
              </w:rPr>
              <w:t xml:space="preserve">netto </w:t>
            </w:r>
            <w:proofErr w:type="spellStart"/>
            <w:r w:rsidRPr="00094167">
              <w:rPr>
                <w:rFonts w:ascii="Calibri" w:hAnsi="Calibri" w:cs="Calibri"/>
                <w:b/>
                <w:bCs/>
                <w:color w:val="000000"/>
                <w:szCs w:val="18"/>
                <w:lang w:eastAsia="nl-NL"/>
              </w:rPr>
              <w:t>netto</w:t>
            </w:r>
            <w:proofErr w:type="spellEnd"/>
            <w:r w:rsidRPr="00094167">
              <w:rPr>
                <w:rFonts w:ascii="Calibri" w:hAnsi="Calibri" w:cs="Calibri"/>
                <w:b/>
                <w:bCs/>
                <w:color w:val="000000"/>
                <w:szCs w:val="18"/>
                <w:lang w:eastAsia="nl-NL"/>
              </w:rPr>
              <w:br/>
              <w:t>indicatie</w:t>
            </w:r>
          </w:p>
        </w:tc>
        <w:tc>
          <w:tcPr>
            <w:tcW w:w="1715" w:type="dxa"/>
            <w:tcBorders>
              <w:top w:val="single" w:sz="4" w:space="0" w:color="auto"/>
              <w:left w:val="nil"/>
              <w:bottom w:val="single" w:sz="4" w:space="0" w:color="auto"/>
              <w:right w:val="single" w:sz="4" w:space="0" w:color="auto"/>
            </w:tcBorders>
            <w:shd w:val="clear" w:color="000000" w:fill="00CCFF"/>
            <w:hideMark/>
          </w:tcPr>
          <w:p w14:paraId="66AC6A9E" w14:textId="77777777" w:rsidR="00094167" w:rsidRPr="00094167" w:rsidRDefault="00094167" w:rsidP="00094167">
            <w:pPr>
              <w:rPr>
                <w:rFonts w:ascii="Calibri" w:hAnsi="Calibri" w:cs="Calibri"/>
                <w:b/>
                <w:bCs/>
                <w:color w:val="000000"/>
                <w:szCs w:val="18"/>
                <w:lang w:eastAsia="nl-NL"/>
              </w:rPr>
            </w:pPr>
            <w:r w:rsidRPr="00094167">
              <w:rPr>
                <w:rFonts w:ascii="Calibri" w:hAnsi="Calibri" w:cs="Calibri"/>
                <w:b/>
                <w:bCs/>
                <w:color w:val="000000"/>
                <w:szCs w:val="18"/>
                <w:lang w:eastAsia="nl-NL"/>
              </w:rPr>
              <w:t>inkoop</w:t>
            </w:r>
            <w:r w:rsidRPr="00094167">
              <w:rPr>
                <w:rFonts w:ascii="Calibri" w:hAnsi="Calibri" w:cs="Calibri"/>
                <w:b/>
                <w:bCs/>
                <w:color w:val="000000"/>
                <w:szCs w:val="18"/>
                <w:lang w:eastAsia="nl-NL"/>
              </w:rPr>
              <w:br/>
              <w:t>dimensie</w:t>
            </w:r>
          </w:p>
        </w:tc>
      </w:tr>
    </w:tbl>
    <w:p w14:paraId="7E8AF361" w14:textId="7E5E4C93" w:rsidR="00AD7564" w:rsidRDefault="00AD7564" w:rsidP="007B69AB">
      <w:pPr>
        <w:tabs>
          <w:tab w:val="num" w:pos="426"/>
        </w:tabs>
        <w:spacing w:line="280" w:lineRule="atLeast"/>
        <w:rPr>
          <w:rFonts w:asciiTheme="majorHAnsi" w:hAnsiTheme="majorHAnsi"/>
        </w:rPr>
      </w:pPr>
    </w:p>
    <w:tbl>
      <w:tblPr>
        <w:tblW w:w="10060" w:type="dxa"/>
        <w:tblCellMar>
          <w:left w:w="70" w:type="dxa"/>
          <w:right w:w="70" w:type="dxa"/>
        </w:tblCellMar>
        <w:tblLook w:val="04A0" w:firstRow="1" w:lastRow="0" w:firstColumn="1" w:lastColumn="0" w:noHBand="0" w:noVBand="1"/>
      </w:tblPr>
      <w:tblGrid>
        <w:gridCol w:w="1718"/>
        <w:gridCol w:w="1680"/>
        <w:gridCol w:w="1491"/>
        <w:gridCol w:w="1473"/>
        <w:gridCol w:w="2133"/>
        <w:gridCol w:w="1565"/>
      </w:tblGrid>
      <w:tr w:rsidR="008D5705" w:rsidRPr="008D5705" w14:paraId="726A8BB0" w14:textId="77777777" w:rsidTr="00D73319">
        <w:trPr>
          <w:trHeight w:val="868"/>
        </w:trPr>
        <w:tc>
          <w:tcPr>
            <w:tcW w:w="1718" w:type="dxa"/>
            <w:tcBorders>
              <w:top w:val="single" w:sz="4" w:space="0" w:color="auto"/>
              <w:left w:val="single" w:sz="4" w:space="0" w:color="auto"/>
              <w:bottom w:val="single" w:sz="4" w:space="0" w:color="auto"/>
              <w:right w:val="single" w:sz="4" w:space="0" w:color="auto"/>
            </w:tcBorders>
            <w:shd w:val="clear" w:color="000000" w:fill="00FF00"/>
            <w:hideMark/>
          </w:tcPr>
          <w:p w14:paraId="4957B007" w14:textId="77777777" w:rsidR="008D5705" w:rsidRPr="008D5705" w:rsidRDefault="008D5705" w:rsidP="008D5705">
            <w:pPr>
              <w:rPr>
                <w:rFonts w:ascii="Calibri" w:hAnsi="Calibri" w:cs="Calibri"/>
                <w:b/>
                <w:bCs/>
                <w:color w:val="000000"/>
                <w:szCs w:val="18"/>
                <w:lang w:eastAsia="nl-NL"/>
              </w:rPr>
            </w:pPr>
            <w:r w:rsidRPr="008D5705">
              <w:rPr>
                <w:rFonts w:ascii="Calibri" w:hAnsi="Calibri" w:cs="Calibri"/>
                <w:b/>
                <w:bCs/>
                <w:color w:val="000000"/>
                <w:szCs w:val="18"/>
                <w:lang w:eastAsia="nl-NL"/>
              </w:rPr>
              <w:t>GS1-artikelcode (GTIN)</w:t>
            </w:r>
            <w:r w:rsidRPr="008D5705">
              <w:rPr>
                <w:rFonts w:ascii="Calibri" w:hAnsi="Calibri" w:cs="Calibri"/>
                <w:b/>
                <w:bCs/>
                <w:color w:val="000000"/>
                <w:szCs w:val="18"/>
                <w:lang w:eastAsia="nl-NL"/>
              </w:rPr>
              <w:br/>
              <w:t>handelseenheid</w:t>
            </w:r>
          </w:p>
        </w:tc>
        <w:tc>
          <w:tcPr>
            <w:tcW w:w="1680" w:type="dxa"/>
            <w:tcBorders>
              <w:top w:val="single" w:sz="4" w:space="0" w:color="auto"/>
              <w:left w:val="nil"/>
              <w:bottom w:val="single" w:sz="4" w:space="0" w:color="auto"/>
              <w:right w:val="single" w:sz="4" w:space="0" w:color="auto"/>
            </w:tcBorders>
            <w:shd w:val="clear" w:color="000000" w:fill="00FF00"/>
            <w:hideMark/>
          </w:tcPr>
          <w:p w14:paraId="4408D269" w14:textId="77777777" w:rsidR="008D5705" w:rsidRPr="008D5705" w:rsidRDefault="008D5705" w:rsidP="008D5705">
            <w:pPr>
              <w:rPr>
                <w:rFonts w:ascii="Calibri" w:hAnsi="Calibri" w:cs="Calibri"/>
                <w:b/>
                <w:bCs/>
                <w:color w:val="000000"/>
                <w:szCs w:val="18"/>
                <w:lang w:eastAsia="nl-NL"/>
              </w:rPr>
            </w:pPr>
            <w:r w:rsidRPr="008D5705">
              <w:rPr>
                <w:rFonts w:ascii="Calibri" w:hAnsi="Calibri" w:cs="Calibri"/>
                <w:b/>
                <w:bCs/>
                <w:color w:val="000000"/>
                <w:szCs w:val="18"/>
                <w:lang w:eastAsia="nl-NL"/>
              </w:rPr>
              <w:t>GS1-artikelcode (GTIN)</w:t>
            </w:r>
            <w:r w:rsidRPr="008D5705">
              <w:rPr>
                <w:rFonts w:ascii="Calibri" w:hAnsi="Calibri" w:cs="Calibri"/>
                <w:b/>
                <w:bCs/>
                <w:color w:val="000000"/>
                <w:szCs w:val="18"/>
                <w:lang w:eastAsia="nl-NL"/>
              </w:rPr>
              <w:br/>
              <w:t>stameenheid</w:t>
            </w:r>
          </w:p>
        </w:tc>
        <w:tc>
          <w:tcPr>
            <w:tcW w:w="1491" w:type="dxa"/>
            <w:tcBorders>
              <w:top w:val="single" w:sz="4" w:space="0" w:color="auto"/>
              <w:left w:val="nil"/>
              <w:bottom w:val="single" w:sz="4" w:space="0" w:color="auto"/>
              <w:right w:val="single" w:sz="4" w:space="0" w:color="auto"/>
            </w:tcBorders>
            <w:shd w:val="clear" w:color="000000" w:fill="00FF00"/>
            <w:hideMark/>
          </w:tcPr>
          <w:p w14:paraId="217CE621" w14:textId="77777777" w:rsidR="008D5705" w:rsidRPr="008D5705" w:rsidRDefault="008D5705" w:rsidP="008D5705">
            <w:pPr>
              <w:rPr>
                <w:rFonts w:ascii="Calibri" w:hAnsi="Calibri" w:cs="Calibri"/>
                <w:b/>
                <w:bCs/>
                <w:color w:val="000000"/>
                <w:szCs w:val="18"/>
                <w:lang w:eastAsia="nl-NL"/>
              </w:rPr>
            </w:pPr>
            <w:r w:rsidRPr="008D5705">
              <w:rPr>
                <w:rFonts w:ascii="Calibri" w:hAnsi="Calibri" w:cs="Calibri"/>
                <w:b/>
                <w:bCs/>
                <w:color w:val="000000"/>
                <w:szCs w:val="18"/>
                <w:lang w:eastAsia="nl-NL"/>
              </w:rPr>
              <w:t>GS1-artikelcode (GTIN)</w:t>
            </w:r>
            <w:r w:rsidRPr="008D5705">
              <w:rPr>
                <w:rFonts w:ascii="Calibri" w:hAnsi="Calibri" w:cs="Calibri"/>
                <w:b/>
                <w:bCs/>
                <w:color w:val="000000"/>
                <w:szCs w:val="18"/>
                <w:lang w:eastAsia="nl-NL"/>
              </w:rPr>
              <w:br/>
              <w:t>display</w:t>
            </w:r>
          </w:p>
        </w:tc>
        <w:tc>
          <w:tcPr>
            <w:tcW w:w="1473" w:type="dxa"/>
            <w:tcBorders>
              <w:top w:val="single" w:sz="4" w:space="0" w:color="auto"/>
              <w:left w:val="nil"/>
              <w:bottom w:val="single" w:sz="4" w:space="0" w:color="auto"/>
              <w:right w:val="single" w:sz="4" w:space="0" w:color="auto"/>
            </w:tcBorders>
            <w:shd w:val="clear" w:color="000000" w:fill="00FF00"/>
            <w:hideMark/>
          </w:tcPr>
          <w:p w14:paraId="4F954D9D" w14:textId="77777777" w:rsidR="008D5705" w:rsidRPr="008D5705" w:rsidRDefault="008D5705" w:rsidP="008D5705">
            <w:pPr>
              <w:rPr>
                <w:rFonts w:ascii="Calibri" w:hAnsi="Calibri" w:cs="Calibri"/>
                <w:b/>
                <w:bCs/>
                <w:color w:val="000000"/>
                <w:szCs w:val="18"/>
                <w:lang w:eastAsia="nl-NL"/>
              </w:rPr>
            </w:pPr>
            <w:r w:rsidRPr="008D5705">
              <w:rPr>
                <w:rFonts w:ascii="Calibri" w:hAnsi="Calibri" w:cs="Calibri"/>
                <w:b/>
                <w:bCs/>
                <w:color w:val="000000"/>
                <w:szCs w:val="18"/>
                <w:lang w:eastAsia="nl-NL"/>
              </w:rPr>
              <w:t>aantal</w:t>
            </w:r>
            <w:r w:rsidRPr="008D5705">
              <w:rPr>
                <w:rFonts w:ascii="Calibri" w:hAnsi="Calibri" w:cs="Calibri"/>
                <w:b/>
                <w:bCs/>
                <w:color w:val="000000"/>
                <w:szCs w:val="18"/>
                <w:lang w:eastAsia="nl-NL"/>
              </w:rPr>
              <w:br/>
              <w:t>display</w:t>
            </w:r>
          </w:p>
        </w:tc>
        <w:tc>
          <w:tcPr>
            <w:tcW w:w="2133" w:type="dxa"/>
            <w:tcBorders>
              <w:top w:val="single" w:sz="4" w:space="0" w:color="auto"/>
              <w:left w:val="nil"/>
              <w:bottom w:val="single" w:sz="4" w:space="0" w:color="auto"/>
              <w:right w:val="single" w:sz="4" w:space="0" w:color="auto"/>
            </w:tcBorders>
            <w:shd w:val="clear" w:color="000000" w:fill="00FF00"/>
            <w:noWrap/>
            <w:hideMark/>
          </w:tcPr>
          <w:p w14:paraId="2DCF60C5" w14:textId="77777777" w:rsidR="008D5705" w:rsidRPr="008D5705" w:rsidRDefault="008D5705" w:rsidP="008D5705">
            <w:pPr>
              <w:rPr>
                <w:rFonts w:ascii="Calibri" w:hAnsi="Calibri" w:cs="Calibri"/>
                <w:b/>
                <w:bCs/>
                <w:color w:val="000000"/>
                <w:szCs w:val="18"/>
                <w:lang w:eastAsia="nl-NL"/>
              </w:rPr>
            </w:pPr>
            <w:proofErr w:type="spellStart"/>
            <w:r w:rsidRPr="008D5705">
              <w:rPr>
                <w:rFonts w:ascii="Calibri" w:hAnsi="Calibri" w:cs="Calibri"/>
                <w:b/>
                <w:bCs/>
                <w:color w:val="000000"/>
                <w:szCs w:val="18"/>
                <w:lang w:eastAsia="nl-NL"/>
              </w:rPr>
              <w:t>assortimentsgroepcode</w:t>
            </w:r>
            <w:proofErr w:type="spellEnd"/>
          </w:p>
        </w:tc>
        <w:tc>
          <w:tcPr>
            <w:tcW w:w="1565" w:type="dxa"/>
            <w:tcBorders>
              <w:top w:val="single" w:sz="4" w:space="0" w:color="auto"/>
              <w:left w:val="nil"/>
              <w:bottom w:val="single" w:sz="4" w:space="0" w:color="auto"/>
              <w:right w:val="single" w:sz="4" w:space="0" w:color="auto"/>
            </w:tcBorders>
            <w:shd w:val="clear" w:color="000000" w:fill="00CCFF"/>
            <w:noWrap/>
            <w:hideMark/>
          </w:tcPr>
          <w:p w14:paraId="07C02C27" w14:textId="77777777" w:rsidR="008D5705" w:rsidRPr="008D5705" w:rsidRDefault="008D5705" w:rsidP="008D5705">
            <w:pPr>
              <w:rPr>
                <w:rFonts w:ascii="Calibri" w:hAnsi="Calibri" w:cs="Calibri"/>
                <w:b/>
                <w:bCs/>
                <w:color w:val="000000"/>
                <w:szCs w:val="18"/>
                <w:lang w:eastAsia="nl-NL"/>
              </w:rPr>
            </w:pPr>
            <w:r w:rsidRPr="008D5705">
              <w:rPr>
                <w:rFonts w:ascii="Calibri" w:hAnsi="Calibri" w:cs="Calibri"/>
                <w:b/>
                <w:bCs/>
                <w:color w:val="000000"/>
                <w:szCs w:val="18"/>
                <w:lang w:eastAsia="nl-NL"/>
              </w:rPr>
              <w:t>bestelcode</w:t>
            </w:r>
          </w:p>
        </w:tc>
      </w:tr>
    </w:tbl>
    <w:p w14:paraId="75A3D4E2" w14:textId="77777777" w:rsidR="008D5705" w:rsidRDefault="008D5705" w:rsidP="007B69AB">
      <w:pPr>
        <w:tabs>
          <w:tab w:val="num" w:pos="426"/>
        </w:tabs>
        <w:spacing w:line="280" w:lineRule="atLeast"/>
        <w:rPr>
          <w:rFonts w:asciiTheme="majorHAnsi" w:hAnsiTheme="majorHAnsi"/>
        </w:rPr>
      </w:pPr>
    </w:p>
    <w:tbl>
      <w:tblPr>
        <w:tblStyle w:val="GS1Table"/>
        <w:tblW w:w="10060" w:type="dxa"/>
        <w:tblLook w:val="04A0" w:firstRow="1" w:lastRow="0" w:firstColumn="1" w:lastColumn="0" w:noHBand="0" w:noVBand="1"/>
      </w:tblPr>
      <w:tblGrid>
        <w:gridCol w:w="3114"/>
        <w:gridCol w:w="6946"/>
      </w:tblGrid>
      <w:tr w:rsidR="00D65CA4" w:rsidRPr="007B69AB" w14:paraId="0E4E1BC3" w14:textId="77777777" w:rsidTr="00C06B61">
        <w:trPr>
          <w:cnfStyle w:val="100000000000" w:firstRow="1" w:lastRow="0" w:firstColumn="0" w:lastColumn="0" w:oddVBand="0" w:evenVBand="0" w:oddHBand="0" w:evenHBand="0" w:firstRowFirstColumn="0" w:firstRowLastColumn="0" w:lastRowFirstColumn="0" w:lastRowLastColumn="0"/>
          <w:trHeight w:val="366"/>
        </w:trPr>
        <w:tc>
          <w:tcPr>
            <w:tcW w:w="3114" w:type="dxa"/>
          </w:tcPr>
          <w:p w14:paraId="73F6C6D3" w14:textId="77777777" w:rsidR="00D65CA4" w:rsidRPr="007B69AB" w:rsidRDefault="00D65CA4" w:rsidP="001D00A3">
            <w:pPr>
              <w:rPr>
                <w:rFonts w:asciiTheme="minorHAnsi" w:hAnsiTheme="minorHAnsi"/>
                <w:b/>
                <w:bCs/>
              </w:rPr>
            </w:pPr>
            <w:r w:rsidRPr="007B69AB">
              <w:rPr>
                <w:rFonts w:asciiTheme="minorHAnsi" w:hAnsiTheme="minorHAnsi"/>
                <w:b/>
                <w:bCs/>
              </w:rPr>
              <w:t>Veld</w:t>
            </w:r>
          </w:p>
        </w:tc>
        <w:tc>
          <w:tcPr>
            <w:tcW w:w="6946" w:type="dxa"/>
          </w:tcPr>
          <w:p w14:paraId="5D367C5E" w14:textId="77777777" w:rsidR="00D65CA4" w:rsidRPr="007B69AB" w:rsidRDefault="00D65CA4" w:rsidP="001D00A3">
            <w:pPr>
              <w:rPr>
                <w:rFonts w:asciiTheme="minorHAnsi" w:hAnsiTheme="minorHAnsi"/>
                <w:b/>
                <w:bCs/>
              </w:rPr>
            </w:pPr>
            <w:r w:rsidRPr="007B69AB">
              <w:rPr>
                <w:rFonts w:asciiTheme="minorHAnsi" w:hAnsiTheme="minorHAnsi"/>
                <w:b/>
                <w:bCs/>
              </w:rPr>
              <w:t>Toelichting</w:t>
            </w:r>
          </w:p>
        </w:tc>
      </w:tr>
      <w:tr w:rsidR="000E5F73" w:rsidRPr="007B69AB" w14:paraId="3AA92A48" w14:textId="77777777" w:rsidTr="00C06B61">
        <w:tc>
          <w:tcPr>
            <w:tcW w:w="3114" w:type="dxa"/>
          </w:tcPr>
          <w:p w14:paraId="15E368D3" w14:textId="13B7BA6B" w:rsidR="000E5F73" w:rsidRDefault="000E5F73" w:rsidP="005154D1">
            <w:pPr>
              <w:rPr>
                <w:rFonts w:asciiTheme="minorHAnsi" w:hAnsiTheme="minorHAnsi"/>
              </w:rPr>
            </w:pPr>
            <w:r>
              <w:rPr>
                <w:rFonts w:asciiTheme="minorHAnsi" w:hAnsiTheme="minorHAnsi"/>
              </w:rPr>
              <w:t>Mut</w:t>
            </w:r>
            <w:r w:rsidR="002C556E">
              <w:rPr>
                <w:rFonts w:asciiTheme="minorHAnsi" w:hAnsiTheme="minorHAnsi"/>
              </w:rPr>
              <w:t>atiecode</w:t>
            </w:r>
          </w:p>
        </w:tc>
        <w:tc>
          <w:tcPr>
            <w:tcW w:w="6946" w:type="dxa"/>
          </w:tcPr>
          <w:p w14:paraId="1B26A633" w14:textId="62635DFA" w:rsidR="000E5F73" w:rsidRDefault="005154D1" w:rsidP="005154D1">
            <w:pPr>
              <w:tabs>
                <w:tab w:val="num" w:pos="426"/>
              </w:tabs>
              <w:rPr>
                <w:rFonts w:asciiTheme="majorHAnsi" w:hAnsiTheme="majorHAnsi"/>
              </w:rPr>
            </w:pPr>
            <w:r>
              <w:rPr>
                <w:rFonts w:asciiTheme="majorHAnsi" w:hAnsiTheme="majorHAnsi"/>
              </w:rPr>
              <w:t xml:space="preserve">Verplicht. </w:t>
            </w:r>
            <w:r w:rsidR="002C556E">
              <w:rPr>
                <w:rFonts w:asciiTheme="majorHAnsi" w:hAnsiTheme="majorHAnsi"/>
              </w:rPr>
              <w:t>Met deze code geef je aan of het een nieuw</w:t>
            </w:r>
            <w:r w:rsidR="00F167E1">
              <w:rPr>
                <w:rFonts w:asciiTheme="majorHAnsi" w:hAnsiTheme="majorHAnsi"/>
              </w:rPr>
              <w:t>e artikel betreft</w:t>
            </w:r>
            <w:r w:rsidR="00E34B64">
              <w:rPr>
                <w:rFonts w:asciiTheme="majorHAnsi" w:hAnsiTheme="majorHAnsi"/>
              </w:rPr>
              <w:t>,</w:t>
            </w:r>
            <w:r w:rsidR="00F167E1">
              <w:rPr>
                <w:rFonts w:asciiTheme="majorHAnsi" w:hAnsiTheme="majorHAnsi"/>
              </w:rPr>
              <w:t xml:space="preserve"> </w:t>
            </w:r>
            <w:r w:rsidR="00E34B64">
              <w:rPr>
                <w:rFonts w:asciiTheme="majorHAnsi" w:hAnsiTheme="majorHAnsi"/>
              </w:rPr>
              <w:t xml:space="preserve">er een wijziging is doorgevoerd of dat het </w:t>
            </w:r>
            <w:r w:rsidR="003F2216">
              <w:rPr>
                <w:rFonts w:asciiTheme="majorHAnsi" w:hAnsiTheme="majorHAnsi"/>
              </w:rPr>
              <w:t>artikel wordt gesaneerd.</w:t>
            </w:r>
          </w:p>
          <w:p w14:paraId="503920B9" w14:textId="69E89846" w:rsidR="003F2216" w:rsidRDefault="003F2216" w:rsidP="005154D1">
            <w:pPr>
              <w:tabs>
                <w:tab w:val="num" w:pos="426"/>
              </w:tabs>
              <w:rPr>
                <w:rFonts w:asciiTheme="majorHAnsi" w:hAnsiTheme="majorHAnsi"/>
              </w:rPr>
            </w:pPr>
          </w:p>
        </w:tc>
      </w:tr>
      <w:tr w:rsidR="005154D1" w:rsidRPr="007B69AB" w14:paraId="1896E24B" w14:textId="77777777" w:rsidTr="00C06B61">
        <w:tc>
          <w:tcPr>
            <w:tcW w:w="3114" w:type="dxa"/>
          </w:tcPr>
          <w:p w14:paraId="2C68FDA1" w14:textId="7D26A53B" w:rsidR="005154D1" w:rsidRPr="00193A5D" w:rsidRDefault="005154D1" w:rsidP="005154D1">
            <w:pPr>
              <w:rPr>
                <w:rFonts w:asciiTheme="minorHAnsi" w:hAnsiTheme="minorHAnsi"/>
              </w:rPr>
            </w:pPr>
            <w:r w:rsidRPr="00193A5D">
              <w:rPr>
                <w:rFonts w:asciiTheme="minorHAnsi" w:hAnsiTheme="minorHAnsi"/>
              </w:rPr>
              <w:t>GS1-artikelcode (GTIN) consumenteneenheid</w:t>
            </w:r>
          </w:p>
        </w:tc>
        <w:tc>
          <w:tcPr>
            <w:tcW w:w="6946" w:type="dxa"/>
          </w:tcPr>
          <w:p w14:paraId="4E9DD30D" w14:textId="77777777" w:rsidR="005154D1" w:rsidRPr="00193A5D" w:rsidRDefault="005154D1" w:rsidP="005154D1">
            <w:pPr>
              <w:rPr>
                <w:rFonts w:asciiTheme="minorHAnsi" w:hAnsiTheme="minorHAnsi"/>
              </w:rPr>
            </w:pPr>
            <w:r w:rsidRPr="00193A5D">
              <w:rPr>
                <w:rFonts w:asciiTheme="minorHAnsi" w:hAnsiTheme="minorHAnsi"/>
              </w:rPr>
              <w:t xml:space="preserve">Verplicht. De GS1 Global Trade Item </w:t>
            </w:r>
            <w:proofErr w:type="spellStart"/>
            <w:r w:rsidRPr="00193A5D">
              <w:rPr>
                <w:rFonts w:asciiTheme="minorHAnsi" w:hAnsiTheme="minorHAnsi"/>
              </w:rPr>
              <w:t>Number</w:t>
            </w:r>
            <w:proofErr w:type="spellEnd"/>
            <w:r w:rsidRPr="00193A5D">
              <w:rPr>
                <w:rFonts w:asciiTheme="minorHAnsi" w:hAnsiTheme="minorHAnsi"/>
              </w:rPr>
              <w:t xml:space="preserve"> (GTIN/EAN code) van de consumenteneenheid heeft standaard 14-tekens net als in de GS1 </w:t>
            </w:r>
            <w:proofErr w:type="spellStart"/>
            <w:r w:rsidRPr="00193A5D">
              <w:rPr>
                <w:rFonts w:asciiTheme="minorHAnsi" w:hAnsiTheme="minorHAnsi"/>
              </w:rPr>
              <w:t>datapool</w:t>
            </w:r>
            <w:proofErr w:type="spellEnd"/>
            <w:r w:rsidRPr="00193A5D">
              <w:rPr>
                <w:rFonts w:asciiTheme="minorHAnsi" w:hAnsiTheme="minorHAnsi"/>
              </w:rPr>
              <w:t xml:space="preserve">. Vaak wordt een </w:t>
            </w:r>
            <w:proofErr w:type="spellStart"/>
            <w:r w:rsidRPr="00193A5D">
              <w:rPr>
                <w:rFonts w:asciiTheme="minorHAnsi" w:hAnsiTheme="minorHAnsi"/>
              </w:rPr>
              <w:t>voorloopnul</w:t>
            </w:r>
            <w:proofErr w:type="spellEnd"/>
            <w:r w:rsidRPr="00193A5D">
              <w:rPr>
                <w:rFonts w:asciiTheme="minorHAnsi" w:hAnsiTheme="minorHAnsi"/>
              </w:rPr>
              <w:t xml:space="preserve"> voor de GTIN geplaatst.</w:t>
            </w:r>
          </w:p>
          <w:p w14:paraId="52D6E187" w14:textId="77777777" w:rsidR="005154D1" w:rsidRPr="00193A5D" w:rsidRDefault="005154D1" w:rsidP="005154D1">
            <w:pPr>
              <w:tabs>
                <w:tab w:val="num" w:pos="426"/>
              </w:tabs>
              <w:rPr>
                <w:rFonts w:asciiTheme="majorHAnsi" w:hAnsiTheme="majorHAnsi"/>
              </w:rPr>
            </w:pPr>
          </w:p>
        </w:tc>
      </w:tr>
      <w:tr w:rsidR="005154D1" w:rsidRPr="007B69AB" w14:paraId="4EFD7571" w14:textId="77777777" w:rsidTr="00C06B61">
        <w:tc>
          <w:tcPr>
            <w:tcW w:w="3114" w:type="dxa"/>
          </w:tcPr>
          <w:p w14:paraId="5EE687B4" w14:textId="6E994888" w:rsidR="005154D1" w:rsidRPr="007B69AB" w:rsidRDefault="005154D1" w:rsidP="005154D1">
            <w:pPr>
              <w:rPr>
                <w:rFonts w:asciiTheme="minorHAnsi" w:hAnsiTheme="minorHAnsi"/>
              </w:rPr>
            </w:pPr>
            <w:r>
              <w:rPr>
                <w:rFonts w:asciiTheme="minorHAnsi" w:hAnsiTheme="minorHAnsi"/>
              </w:rPr>
              <w:t>Omschrijving</w:t>
            </w:r>
          </w:p>
        </w:tc>
        <w:tc>
          <w:tcPr>
            <w:tcW w:w="6946" w:type="dxa"/>
          </w:tcPr>
          <w:p w14:paraId="2224D256" w14:textId="1D0ADC05" w:rsidR="005154D1" w:rsidRDefault="005154D1" w:rsidP="005154D1">
            <w:pPr>
              <w:tabs>
                <w:tab w:val="num" w:pos="426"/>
              </w:tabs>
              <w:rPr>
                <w:rFonts w:asciiTheme="majorHAnsi" w:hAnsiTheme="majorHAnsi"/>
              </w:rPr>
            </w:pPr>
            <w:r>
              <w:rPr>
                <w:rFonts w:asciiTheme="majorHAnsi" w:hAnsiTheme="majorHAnsi"/>
              </w:rPr>
              <w:t>O</w:t>
            </w:r>
            <w:r w:rsidRPr="005021DF">
              <w:rPr>
                <w:rFonts w:asciiTheme="majorHAnsi" w:hAnsiTheme="majorHAnsi"/>
              </w:rPr>
              <w:t xml:space="preserve">ptioneel. </w:t>
            </w:r>
            <w:r w:rsidRPr="008675B3">
              <w:rPr>
                <w:rFonts w:asciiTheme="majorHAnsi" w:hAnsiTheme="majorHAnsi"/>
              </w:rPr>
              <w:t>Tekst waarmee het product wordt omschreven.</w:t>
            </w:r>
            <w:r>
              <w:rPr>
                <w:rFonts w:asciiTheme="majorHAnsi" w:hAnsiTheme="majorHAnsi"/>
              </w:rPr>
              <w:t xml:space="preserve"> </w:t>
            </w:r>
            <w:r w:rsidRPr="005021DF">
              <w:rPr>
                <w:rFonts w:asciiTheme="majorHAnsi" w:hAnsiTheme="majorHAnsi"/>
              </w:rPr>
              <w:t>D</w:t>
            </w:r>
            <w:r>
              <w:rPr>
                <w:rFonts w:asciiTheme="majorHAnsi" w:hAnsiTheme="majorHAnsi"/>
              </w:rPr>
              <w:t>it veld wordt ook via d</w:t>
            </w:r>
            <w:r w:rsidRPr="005021DF">
              <w:rPr>
                <w:rFonts w:asciiTheme="majorHAnsi" w:hAnsiTheme="majorHAnsi"/>
              </w:rPr>
              <w:t xml:space="preserve">e GS1 </w:t>
            </w:r>
            <w:proofErr w:type="spellStart"/>
            <w:r w:rsidRPr="005021DF">
              <w:rPr>
                <w:rFonts w:asciiTheme="majorHAnsi" w:hAnsiTheme="majorHAnsi"/>
              </w:rPr>
              <w:t>datapool</w:t>
            </w:r>
            <w:proofErr w:type="spellEnd"/>
            <w:r>
              <w:rPr>
                <w:rFonts w:asciiTheme="majorHAnsi" w:hAnsiTheme="majorHAnsi"/>
              </w:rPr>
              <w:t xml:space="preserve"> gedeeld</w:t>
            </w:r>
            <w:r w:rsidRPr="005021DF">
              <w:rPr>
                <w:rFonts w:asciiTheme="majorHAnsi" w:hAnsiTheme="majorHAnsi"/>
              </w:rPr>
              <w:t>, maar door een omschrijving in het prijsbericht op te nemen, is het bericht makkelijker leesbaar.</w:t>
            </w:r>
          </w:p>
          <w:p w14:paraId="4CF0DA8F" w14:textId="66533BAA" w:rsidR="005154D1" w:rsidRPr="007B69AB" w:rsidRDefault="005154D1" w:rsidP="005154D1">
            <w:pPr>
              <w:tabs>
                <w:tab w:val="num" w:pos="426"/>
              </w:tabs>
              <w:rPr>
                <w:rFonts w:asciiTheme="minorHAnsi" w:hAnsiTheme="minorHAnsi"/>
              </w:rPr>
            </w:pPr>
          </w:p>
        </w:tc>
      </w:tr>
      <w:tr w:rsidR="005154D1" w:rsidRPr="007B69AB" w14:paraId="027A40DD" w14:textId="77777777" w:rsidTr="00C06B61">
        <w:tc>
          <w:tcPr>
            <w:tcW w:w="3114" w:type="dxa"/>
          </w:tcPr>
          <w:p w14:paraId="6C8F538E" w14:textId="04FB7240" w:rsidR="005154D1" w:rsidRPr="007B69AB" w:rsidRDefault="005154D1" w:rsidP="005154D1">
            <w:pPr>
              <w:rPr>
                <w:rFonts w:asciiTheme="minorHAnsi" w:hAnsiTheme="minorHAnsi"/>
              </w:rPr>
            </w:pPr>
            <w:r>
              <w:rPr>
                <w:rFonts w:asciiTheme="minorHAnsi" w:hAnsiTheme="minorHAnsi"/>
              </w:rPr>
              <w:t>Aantal per inkoopeenheid</w:t>
            </w:r>
          </w:p>
        </w:tc>
        <w:tc>
          <w:tcPr>
            <w:tcW w:w="6946" w:type="dxa"/>
          </w:tcPr>
          <w:p w14:paraId="6CFDF541" w14:textId="625BE621" w:rsidR="005154D1" w:rsidRDefault="005154D1" w:rsidP="005154D1">
            <w:pPr>
              <w:tabs>
                <w:tab w:val="num" w:pos="426"/>
              </w:tabs>
              <w:rPr>
                <w:rFonts w:asciiTheme="minorHAnsi" w:hAnsiTheme="minorHAnsi"/>
              </w:rPr>
            </w:pPr>
            <w:r>
              <w:rPr>
                <w:rFonts w:asciiTheme="minorHAnsi" w:hAnsiTheme="minorHAnsi"/>
              </w:rPr>
              <w:t xml:space="preserve">Verplicht. De hoeveelheid inkoopdimensies in de inkoopeenheid waarvoor de inkoopprijs geldig is. Bijvoorbeeld 12 stuks per doos of het aantal in </w:t>
            </w:r>
            <w:r>
              <w:t>é</w:t>
            </w:r>
            <w:r>
              <w:rPr>
                <w:rFonts w:asciiTheme="minorHAnsi" w:hAnsiTheme="minorHAnsi"/>
              </w:rPr>
              <w:t>én fust.</w:t>
            </w:r>
          </w:p>
          <w:p w14:paraId="518550D1" w14:textId="79A5E98E" w:rsidR="005154D1" w:rsidRPr="007B69AB" w:rsidRDefault="005154D1" w:rsidP="005154D1">
            <w:pPr>
              <w:tabs>
                <w:tab w:val="num" w:pos="426"/>
              </w:tabs>
              <w:rPr>
                <w:rFonts w:asciiTheme="minorHAnsi" w:hAnsiTheme="minorHAnsi"/>
              </w:rPr>
            </w:pPr>
          </w:p>
        </w:tc>
      </w:tr>
      <w:tr w:rsidR="005154D1" w:rsidRPr="007B69AB" w14:paraId="3412EB38" w14:textId="77777777" w:rsidTr="00C06B61">
        <w:tc>
          <w:tcPr>
            <w:tcW w:w="3114" w:type="dxa"/>
          </w:tcPr>
          <w:p w14:paraId="27171715" w14:textId="21732DCF" w:rsidR="005154D1" w:rsidRPr="007B69AB" w:rsidRDefault="005154D1" w:rsidP="005154D1">
            <w:pPr>
              <w:rPr>
                <w:rFonts w:asciiTheme="minorHAnsi" w:hAnsiTheme="minorHAnsi"/>
              </w:rPr>
            </w:pPr>
            <w:r>
              <w:rPr>
                <w:rFonts w:asciiTheme="minorHAnsi" w:hAnsiTheme="minorHAnsi"/>
              </w:rPr>
              <w:t>Minimale afname</w:t>
            </w:r>
          </w:p>
        </w:tc>
        <w:tc>
          <w:tcPr>
            <w:tcW w:w="6946" w:type="dxa"/>
          </w:tcPr>
          <w:p w14:paraId="2ACF5732" w14:textId="7F8E923A" w:rsidR="005154D1" w:rsidRDefault="005154D1" w:rsidP="005154D1">
            <w:pPr>
              <w:tabs>
                <w:tab w:val="num" w:pos="426"/>
              </w:tabs>
              <w:rPr>
                <w:rFonts w:asciiTheme="minorHAnsi" w:hAnsiTheme="minorHAnsi"/>
              </w:rPr>
            </w:pPr>
            <w:r>
              <w:rPr>
                <w:rFonts w:asciiTheme="minorHAnsi" w:hAnsiTheme="minorHAnsi"/>
              </w:rPr>
              <w:t xml:space="preserve">Verplicht. </w:t>
            </w:r>
            <w:r w:rsidRPr="00D849BC">
              <w:rPr>
                <w:rFonts w:asciiTheme="minorHAnsi" w:hAnsiTheme="minorHAnsi"/>
              </w:rPr>
              <w:t>Het aantal inkoopeenheden dat minimaal afgenomen moet worden. Oftewel het aantal dozen of pallets, niet het aantal stuks.</w:t>
            </w:r>
          </w:p>
          <w:p w14:paraId="3BDD4E55" w14:textId="65B6A470" w:rsidR="005154D1" w:rsidRPr="007B69AB" w:rsidRDefault="005154D1" w:rsidP="005154D1">
            <w:pPr>
              <w:tabs>
                <w:tab w:val="num" w:pos="426"/>
              </w:tabs>
              <w:rPr>
                <w:rFonts w:asciiTheme="minorHAnsi" w:hAnsiTheme="minorHAnsi"/>
              </w:rPr>
            </w:pPr>
          </w:p>
        </w:tc>
      </w:tr>
      <w:tr w:rsidR="005154D1" w:rsidRPr="007B69AB" w14:paraId="38C2CE16" w14:textId="77777777" w:rsidTr="00C06B61">
        <w:tc>
          <w:tcPr>
            <w:tcW w:w="3114" w:type="dxa"/>
          </w:tcPr>
          <w:p w14:paraId="5DB5D411" w14:textId="7312F4E1" w:rsidR="005154D1" w:rsidRDefault="005154D1" w:rsidP="005154D1">
            <w:pPr>
              <w:rPr>
                <w:rFonts w:asciiTheme="minorHAnsi" w:hAnsiTheme="minorHAnsi"/>
              </w:rPr>
            </w:pPr>
            <w:proofErr w:type="spellStart"/>
            <w:r>
              <w:rPr>
                <w:rFonts w:asciiTheme="minorHAnsi" w:hAnsiTheme="minorHAnsi"/>
              </w:rPr>
              <w:t>Avpi</w:t>
            </w:r>
            <w:proofErr w:type="spellEnd"/>
          </w:p>
        </w:tc>
        <w:tc>
          <w:tcPr>
            <w:tcW w:w="6946" w:type="dxa"/>
          </w:tcPr>
          <w:p w14:paraId="0F6D6034" w14:textId="5747A03C" w:rsidR="005154D1" w:rsidRDefault="005154D1" w:rsidP="005154D1">
            <w:pPr>
              <w:tabs>
                <w:tab w:val="num" w:pos="426"/>
              </w:tabs>
              <w:rPr>
                <w:rFonts w:asciiTheme="minorHAnsi" w:hAnsiTheme="minorHAnsi"/>
              </w:rPr>
            </w:pPr>
            <w:r>
              <w:rPr>
                <w:rFonts w:asciiTheme="minorHAnsi" w:hAnsiTheme="minorHAnsi"/>
              </w:rPr>
              <w:t xml:space="preserve">Verplicht. </w:t>
            </w:r>
            <w:r w:rsidRPr="00D849BC">
              <w:rPr>
                <w:rFonts w:asciiTheme="minorHAnsi" w:hAnsiTheme="minorHAnsi"/>
              </w:rPr>
              <w:t>Het aantal verkoopeenheden per inkoopdimensie (consumenteneenheden). Wan</w:t>
            </w:r>
            <w:r>
              <w:rPr>
                <w:rFonts w:asciiTheme="minorHAnsi" w:hAnsiTheme="minorHAnsi"/>
              </w:rPr>
              <w:t>n</w:t>
            </w:r>
            <w:r w:rsidRPr="00D849BC">
              <w:rPr>
                <w:rFonts w:asciiTheme="minorHAnsi" w:hAnsiTheme="minorHAnsi"/>
              </w:rPr>
              <w:t>eer de inkoopdimensie en de verkoopdimensie gelijk zijn (bv beide stuk) dan is dit veld altijd gelijk aan 1. Dit veld wordt gebruikt om verschillende dimensies naar elkaar om te rekenen, bv in het geval dat stenen per kilo worden ingekocht maar per m2 bij de consument worden aangeboden.</w:t>
            </w:r>
          </w:p>
          <w:p w14:paraId="23957C00" w14:textId="6F50F253" w:rsidR="005154D1" w:rsidRPr="007B69AB" w:rsidRDefault="005154D1" w:rsidP="005154D1">
            <w:pPr>
              <w:tabs>
                <w:tab w:val="num" w:pos="426"/>
              </w:tabs>
              <w:rPr>
                <w:rFonts w:asciiTheme="minorHAnsi" w:hAnsiTheme="minorHAnsi"/>
              </w:rPr>
            </w:pPr>
          </w:p>
        </w:tc>
      </w:tr>
      <w:tr w:rsidR="005154D1" w:rsidRPr="007B69AB" w14:paraId="2ACEB420" w14:textId="77777777" w:rsidTr="00C06B61">
        <w:tc>
          <w:tcPr>
            <w:tcW w:w="3114" w:type="dxa"/>
          </w:tcPr>
          <w:p w14:paraId="6479C318" w14:textId="4081E509" w:rsidR="005154D1" w:rsidRPr="008D0C35" w:rsidRDefault="005154D1" w:rsidP="005154D1">
            <w:pPr>
              <w:rPr>
                <w:rFonts w:asciiTheme="minorHAnsi" w:hAnsiTheme="minorHAnsi"/>
              </w:rPr>
            </w:pPr>
            <w:r>
              <w:rPr>
                <w:rFonts w:asciiTheme="minorHAnsi" w:hAnsiTheme="minorHAnsi"/>
              </w:rPr>
              <w:t>Begindatum geldigheid artikel</w:t>
            </w:r>
          </w:p>
        </w:tc>
        <w:tc>
          <w:tcPr>
            <w:tcW w:w="6946" w:type="dxa"/>
          </w:tcPr>
          <w:p w14:paraId="1C95DC37" w14:textId="4EADE0CB" w:rsidR="005154D1" w:rsidRDefault="005154D1" w:rsidP="005154D1">
            <w:pPr>
              <w:tabs>
                <w:tab w:val="num" w:pos="426"/>
              </w:tabs>
              <w:rPr>
                <w:rFonts w:asciiTheme="minorHAnsi" w:hAnsiTheme="minorHAnsi"/>
              </w:rPr>
            </w:pPr>
            <w:r>
              <w:rPr>
                <w:rFonts w:asciiTheme="minorHAnsi" w:hAnsiTheme="minorHAnsi"/>
              </w:rPr>
              <w:t xml:space="preserve">Optioneel. </w:t>
            </w:r>
            <w:r w:rsidRPr="00653CE6">
              <w:rPr>
                <w:rFonts w:asciiTheme="minorHAnsi" w:hAnsiTheme="minorHAnsi"/>
              </w:rPr>
              <w:t xml:space="preserve">De datum vanaf wanneer de prijzen voor </w:t>
            </w:r>
            <w:r>
              <w:rPr>
                <w:rFonts w:asciiTheme="minorHAnsi" w:hAnsiTheme="minorHAnsi"/>
              </w:rPr>
              <w:t>het artikel</w:t>
            </w:r>
            <w:r w:rsidRPr="00653CE6">
              <w:rPr>
                <w:rFonts w:asciiTheme="minorHAnsi" w:hAnsiTheme="minorHAnsi"/>
              </w:rPr>
              <w:t xml:space="preserve"> geldig zijn</w:t>
            </w:r>
            <w:r>
              <w:rPr>
                <w:rFonts w:asciiTheme="minorHAnsi" w:hAnsiTheme="minorHAnsi"/>
              </w:rPr>
              <w:t>.</w:t>
            </w:r>
          </w:p>
          <w:p w14:paraId="2E3E65A8" w14:textId="1EC5929A" w:rsidR="005154D1" w:rsidRPr="008D0C35" w:rsidRDefault="005154D1" w:rsidP="005154D1">
            <w:pPr>
              <w:tabs>
                <w:tab w:val="num" w:pos="426"/>
              </w:tabs>
              <w:rPr>
                <w:rFonts w:asciiTheme="minorHAnsi" w:hAnsiTheme="minorHAnsi"/>
              </w:rPr>
            </w:pPr>
          </w:p>
        </w:tc>
      </w:tr>
      <w:tr w:rsidR="005154D1" w:rsidRPr="007B69AB" w14:paraId="17859156" w14:textId="77777777" w:rsidTr="00C06B61">
        <w:tc>
          <w:tcPr>
            <w:tcW w:w="3114" w:type="dxa"/>
          </w:tcPr>
          <w:p w14:paraId="058C628D" w14:textId="46EADE27" w:rsidR="005154D1" w:rsidRDefault="005154D1" w:rsidP="005154D1">
            <w:pPr>
              <w:rPr>
                <w:rFonts w:asciiTheme="minorHAnsi" w:hAnsiTheme="minorHAnsi"/>
              </w:rPr>
            </w:pPr>
            <w:r>
              <w:rPr>
                <w:rFonts w:asciiTheme="minorHAnsi" w:hAnsiTheme="minorHAnsi"/>
              </w:rPr>
              <w:t>Advies verkoopprijs</w:t>
            </w:r>
          </w:p>
        </w:tc>
        <w:tc>
          <w:tcPr>
            <w:tcW w:w="6946" w:type="dxa"/>
          </w:tcPr>
          <w:p w14:paraId="14853B36" w14:textId="4628EC11" w:rsidR="005154D1" w:rsidRDefault="005154D1" w:rsidP="005154D1">
            <w:pPr>
              <w:tabs>
                <w:tab w:val="num" w:pos="426"/>
              </w:tabs>
              <w:rPr>
                <w:rFonts w:asciiTheme="minorHAnsi" w:hAnsiTheme="minorHAnsi"/>
              </w:rPr>
            </w:pPr>
            <w:r>
              <w:rPr>
                <w:rFonts w:asciiTheme="minorHAnsi" w:hAnsiTheme="minorHAnsi"/>
              </w:rPr>
              <w:t xml:space="preserve">Verplicht. </w:t>
            </w:r>
            <w:r w:rsidRPr="00D849BC">
              <w:rPr>
                <w:rFonts w:asciiTheme="minorHAnsi" w:hAnsiTheme="minorHAnsi"/>
              </w:rPr>
              <w:t>Getal dat de adviesverkoopprijs van de producent aangeeft, per artikel inclusief BTW.</w:t>
            </w:r>
            <w:r>
              <w:rPr>
                <w:rFonts w:asciiTheme="minorHAnsi" w:hAnsiTheme="minorHAnsi"/>
              </w:rPr>
              <w:t xml:space="preserve"> </w:t>
            </w:r>
          </w:p>
          <w:p w14:paraId="75AD6195" w14:textId="77777777" w:rsidR="005154D1" w:rsidRDefault="005154D1" w:rsidP="005154D1">
            <w:pPr>
              <w:tabs>
                <w:tab w:val="num" w:pos="426"/>
              </w:tabs>
              <w:rPr>
                <w:rFonts w:asciiTheme="minorHAnsi" w:hAnsiTheme="minorHAnsi"/>
              </w:rPr>
            </w:pPr>
          </w:p>
        </w:tc>
      </w:tr>
      <w:tr w:rsidR="005154D1" w:rsidRPr="007B69AB" w14:paraId="186F877C" w14:textId="77777777" w:rsidTr="00C06B61">
        <w:tc>
          <w:tcPr>
            <w:tcW w:w="3114" w:type="dxa"/>
          </w:tcPr>
          <w:p w14:paraId="612E8E1C" w14:textId="6124645E" w:rsidR="005154D1" w:rsidRPr="008D0C35" w:rsidRDefault="005154D1" w:rsidP="005154D1">
            <w:pPr>
              <w:rPr>
                <w:rFonts w:asciiTheme="minorHAnsi" w:hAnsiTheme="minorHAnsi"/>
              </w:rPr>
            </w:pPr>
            <w:r w:rsidRPr="008D0C35">
              <w:rPr>
                <w:rFonts w:asciiTheme="minorHAnsi" w:hAnsiTheme="minorHAnsi"/>
              </w:rPr>
              <w:lastRenderedPageBreak/>
              <w:t>Verkoop dimensie</w:t>
            </w:r>
          </w:p>
        </w:tc>
        <w:tc>
          <w:tcPr>
            <w:tcW w:w="6946" w:type="dxa"/>
          </w:tcPr>
          <w:p w14:paraId="31F2BD3F" w14:textId="1423AD53" w:rsidR="005154D1" w:rsidRDefault="005154D1" w:rsidP="005154D1">
            <w:pPr>
              <w:tabs>
                <w:tab w:val="num" w:pos="426"/>
              </w:tabs>
              <w:rPr>
                <w:rFonts w:asciiTheme="minorHAnsi" w:hAnsiTheme="minorHAnsi"/>
              </w:rPr>
            </w:pPr>
            <w:r>
              <w:rPr>
                <w:rFonts w:asciiTheme="minorHAnsi" w:hAnsiTheme="minorHAnsi"/>
              </w:rPr>
              <w:t xml:space="preserve">Verplicht. </w:t>
            </w:r>
            <w:r w:rsidRPr="008D0C35">
              <w:rPr>
                <w:rFonts w:asciiTheme="minorHAnsi" w:hAnsiTheme="minorHAnsi"/>
              </w:rPr>
              <w:t>Dimensie waarin het artikel wordt verkocht. Bijvoorbeeld: per stuk, per kilogram, per meter.</w:t>
            </w:r>
          </w:p>
          <w:p w14:paraId="520EAF7F" w14:textId="6C0FB72A" w:rsidR="005154D1" w:rsidRPr="008D0C35" w:rsidRDefault="005154D1" w:rsidP="005154D1">
            <w:pPr>
              <w:tabs>
                <w:tab w:val="num" w:pos="426"/>
              </w:tabs>
              <w:rPr>
                <w:rFonts w:asciiTheme="minorHAnsi" w:hAnsiTheme="minorHAnsi"/>
              </w:rPr>
            </w:pPr>
          </w:p>
        </w:tc>
      </w:tr>
      <w:tr w:rsidR="005154D1" w:rsidRPr="007B69AB" w14:paraId="66764BB6" w14:textId="77777777" w:rsidTr="00C06B61">
        <w:tc>
          <w:tcPr>
            <w:tcW w:w="3114" w:type="dxa"/>
          </w:tcPr>
          <w:p w14:paraId="139AF516" w14:textId="10206C10" w:rsidR="005154D1" w:rsidRDefault="005154D1" w:rsidP="005154D1">
            <w:pPr>
              <w:rPr>
                <w:rFonts w:asciiTheme="minorHAnsi" w:hAnsiTheme="minorHAnsi"/>
              </w:rPr>
            </w:pPr>
            <w:r>
              <w:rPr>
                <w:rFonts w:asciiTheme="minorHAnsi" w:hAnsiTheme="minorHAnsi"/>
              </w:rPr>
              <w:t>Btw-percentage</w:t>
            </w:r>
          </w:p>
        </w:tc>
        <w:tc>
          <w:tcPr>
            <w:tcW w:w="6946" w:type="dxa"/>
          </w:tcPr>
          <w:p w14:paraId="2E2C9CF9" w14:textId="2AC4939E" w:rsidR="005154D1" w:rsidRDefault="005154D1" w:rsidP="005154D1">
            <w:pPr>
              <w:tabs>
                <w:tab w:val="num" w:pos="426"/>
              </w:tabs>
              <w:rPr>
                <w:rFonts w:asciiTheme="minorHAnsi" w:hAnsiTheme="minorHAnsi"/>
              </w:rPr>
            </w:pPr>
            <w:r>
              <w:rPr>
                <w:rFonts w:asciiTheme="minorHAnsi" w:hAnsiTheme="minorHAnsi"/>
              </w:rPr>
              <w:t xml:space="preserve">Verplicht. </w:t>
            </w:r>
            <w:r w:rsidRPr="0082692F">
              <w:rPr>
                <w:rFonts w:asciiTheme="minorHAnsi" w:hAnsiTheme="minorHAnsi"/>
              </w:rPr>
              <w:t>Het btw</w:t>
            </w:r>
            <w:r>
              <w:rPr>
                <w:rFonts w:asciiTheme="minorHAnsi" w:hAnsiTheme="minorHAnsi"/>
              </w:rPr>
              <w:t>-</w:t>
            </w:r>
            <w:r w:rsidRPr="0082692F">
              <w:rPr>
                <w:rFonts w:asciiTheme="minorHAnsi" w:hAnsiTheme="minorHAnsi"/>
              </w:rPr>
              <w:t>percentage dat op dit artikel van toepassing is volgens het btw stelsel dat in de kopregel is opgenomen.</w:t>
            </w:r>
          </w:p>
          <w:p w14:paraId="3AB9015E" w14:textId="4852DE72" w:rsidR="005154D1" w:rsidRPr="007B69AB" w:rsidRDefault="005154D1" w:rsidP="005154D1">
            <w:pPr>
              <w:tabs>
                <w:tab w:val="num" w:pos="426"/>
              </w:tabs>
              <w:rPr>
                <w:rFonts w:asciiTheme="minorHAnsi" w:hAnsiTheme="minorHAnsi"/>
              </w:rPr>
            </w:pPr>
          </w:p>
        </w:tc>
      </w:tr>
      <w:tr w:rsidR="005154D1" w:rsidRPr="007B69AB" w14:paraId="584CC273" w14:textId="77777777" w:rsidTr="00C06B61">
        <w:tc>
          <w:tcPr>
            <w:tcW w:w="3114" w:type="dxa"/>
          </w:tcPr>
          <w:p w14:paraId="01068629" w14:textId="249F79A6" w:rsidR="005154D1" w:rsidRDefault="005154D1" w:rsidP="005154D1">
            <w:pPr>
              <w:rPr>
                <w:rFonts w:asciiTheme="minorHAnsi" w:hAnsiTheme="minorHAnsi"/>
              </w:rPr>
            </w:pPr>
            <w:r w:rsidRPr="007B69AB">
              <w:rPr>
                <w:rFonts w:asciiTheme="minorHAnsi" w:hAnsiTheme="minorHAnsi"/>
              </w:rPr>
              <w:t>Bruto catalogus inkoopprijs</w:t>
            </w:r>
          </w:p>
        </w:tc>
        <w:tc>
          <w:tcPr>
            <w:tcW w:w="6946" w:type="dxa"/>
          </w:tcPr>
          <w:p w14:paraId="150AA375" w14:textId="77777777" w:rsidR="005154D1" w:rsidRDefault="005154D1" w:rsidP="005154D1">
            <w:pPr>
              <w:rPr>
                <w:rFonts w:asciiTheme="minorHAnsi" w:hAnsiTheme="minorHAnsi"/>
              </w:rPr>
            </w:pPr>
            <w:r>
              <w:rPr>
                <w:rFonts w:asciiTheme="minorHAnsi" w:hAnsiTheme="minorHAnsi"/>
              </w:rPr>
              <w:t xml:space="preserve">Optioneel. </w:t>
            </w:r>
            <w:r w:rsidRPr="00D849BC">
              <w:rPr>
                <w:rFonts w:asciiTheme="minorHAnsi" w:hAnsiTheme="minorHAnsi"/>
              </w:rPr>
              <w:t xml:space="preserve">De inkoopprijs die in de catalogus van de leverancier is opgenomen. </w:t>
            </w:r>
            <w:r w:rsidRPr="005021DF">
              <w:t>Als deze wordt ingevuld dan moet die altijd groter of gelijk zi</w:t>
            </w:r>
            <w:r>
              <w:t xml:space="preserve">jn </w:t>
            </w:r>
            <w:r w:rsidRPr="00EA427C">
              <w:t>aan het veld inkoopprijs. Zo niet, dan volgt een afkeuring en wordt de cel oranje.</w:t>
            </w:r>
          </w:p>
          <w:p w14:paraId="72559547" w14:textId="77777777" w:rsidR="005154D1" w:rsidRPr="0082692F" w:rsidRDefault="005154D1" w:rsidP="005154D1">
            <w:pPr>
              <w:tabs>
                <w:tab w:val="num" w:pos="426"/>
              </w:tabs>
              <w:rPr>
                <w:rFonts w:asciiTheme="minorHAnsi" w:hAnsiTheme="minorHAnsi"/>
              </w:rPr>
            </w:pPr>
          </w:p>
        </w:tc>
      </w:tr>
      <w:tr w:rsidR="005154D1" w:rsidRPr="007B69AB" w14:paraId="59A644FC" w14:textId="77777777" w:rsidTr="00C06B61">
        <w:tc>
          <w:tcPr>
            <w:tcW w:w="3114" w:type="dxa"/>
          </w:tcPr>
          <w:p w14:paraId="2878599C" w14:textId="2DF75151" w:rsidR="005154D1" w:rsidRDefault="005154D1" w:rsidP="005154D1">
            <w:pPr>
              <w:rPr>
                <w:rFonts w:asciiTheme="minorHAnsi" w:hAnsiTheme="minorHAnsi"/>
              </w:rPr>
            </w:pPr>
            <w:r>
              <w:rPr>
                <w:rFonts w:asciiTheme="minorHAnsi" w:hAnsiTheme="minorHAnsi"/>
              </w:rPr>
              <w:t>Netto afspraak inkoopprijs</w:t>
            </w:r>
          </w:p>
        </w:tc>
        <w:tc>
          <w:tcPr>
            <w:tcW w:w="6946" w:type="dxa"/>
          </w:tcPr>
          <w:p w14:paraId="7FDA54A5" w14:textId="094B4739" w:rsidR="005154D1" w:rsidRDefault="005154D1" w:rsidP="005154D1">
            <w:pPr>
              <w:tabs>
                <w:tab w:val="num" w:pos="426"/>
              </w:tabs>
              <w:rPr>
                <w:rFonts w:asciiTheme="minorHAnsi" w:hAnsiTheme="minorHAnsi"/>
              </w:rPr>
            </w:pPr>
            <w:r>
              <w:rPr>
                <w:rFonts w:asciiTheme="minorHAnsi" w:hAnsiTheme="minorHAnsi"/>
              </w:rPr>
              <w:t xml:space="preserve">Verplicht. </w:t>
            </w:r>
            <w:r w:rsidRPr="0082692F">
              <w:rPr>
                <w:rFonts w:asciiTheme="minorHAnsi" w:hAnsiTheme="minorHAnsi"/>
              </w:rPr>
              <w:t xml:space="preserve">De inkoopprijs die is afgesproken tussen de </w:t>
            </w:r>
            <w:r>
              <w:rPr>
                <w:rFonts w:asciiTheme="minorHAnsi" w:hAnsiTheme="minorHAnsi"/>
              </w:rPr>
              <w:t xml:space="preserve">afnemer </w:t>
            </w:r>
            <w:r w:rsidRPr="0082692F">
              <w:rPr>
                <w:rFonts w:asciiTheme="minorHAnsi" w:hAnsiTheme="minorHAnsi"/>
              </w:rPr>
              <w:t>en de leveranciers Het bedrag is per stuk en exclusief btw. Op deze netto afspraakinkoopprijs kunnen individuele P</w:t>
            </w:r>
            <w:r>
              <w:rPr>
                <w:rFonts w:asciiTheme="minorHAnsi" w:hAnsiTheme="minorHAnsi"/>
              </w:rPr>
              <w:t>restatie</w:t>
            </w:r>
            <w:r w:rsidRPr="0082692F">
              <w:rPr>
                <w:rFonts w:asciiTheme="minorHAnsi" w:hAnsiTheme="minorHAnsi"/>
              </w:rPr>
              <w:t>-kortingen van toepassing zijn indien deze zijn overeengekomen met de RSO. Deze kortingen worden echter altijd op de factuur verrekend, net als (indien van toepassing) de betalingskorting</w:t>
            </w:r>
            <w:r>
              <w:rPr>
                <w:rFonts w:asciiTheme="minorHAnsi" w:hAnsiTheme="minorHAnsi"/>
              </w:rPr>
              <w:t>.</w:t>
            </w:r>
          </w:p>
          <w:p w14:paraId="2C126B2C" w14:textId="008EC2F8" w:rsidR="005154D1" w:rsidRPr="007B69AB" w:rsidRDefault="005154D1" w:rsidP="005154D1">
            <w:pPr>
              <w:tabs>
                <w:tab w:val="num" w:pos="426"/>
              </w:tabs>
              <w:rPr>
                <w:rFonts w:asciiTheme="minorHAnsi" w:hAnsiTheme="minorHAnsi"/>
              </w:rPr>
            </w:pPr>
          </w:p>
        </w:tc>
      </w:tr>
      <w:tr w:rsidR="005154D1" w:rsidRPr="007B69AB" w14:paraId="76EC694C" w14:textId="77777777" w:rsidTr="00C06B61">
        <w:tc>
          <w:tcPr>
            <w:tcW w:w="3114" w:type="dxa"/>
          </w:tcPr>
          <w:p w14:paraId="722B6C0F" w14:textId="42FD39D7" w:rsidR="005154D1" w:rsidRDefault="005154D1" w:rsidP="005154D1">
            <w:pPr>
              <w:rPr>
                <w:rFonts w:asciiTheme="minorHAnsi" w:hAnsiTheme="minorHAnsi"/>
              </w:rPr>
            </w:pPr>
            <w:r>
              <w:rPr>
                <w:rFonts w:asciiTheme="minorHAnsi" w:hAnsiTheme="minorHAnsi"/>
              </w:rPr>
              <w:t xml:space="preserve">Netto </w:t>
            </w:r>
            <w:proofErr w:type="spellStart"/>
            <w:r>
              <w:rPr>
                <w:rFonts w:asciiTheme="minorHAnsi" w:hAnsiTheme="minorHAnsi"/>
              </w:rPr>
              <w:t>netto</w:t>
            </w:r>
            <w:proofErr w:type="spellEnd"/>
            <w:r>
              <w:rPr>
                <w:rFonts w:asciiTheme="minorHAnsi" w:hAnsiTheme="minorHAnsi"/>
              </w:rPr>
              <w:t xml:space="preserve"> indicatie</w:t>
            </w:r>
          </w:p>
        </w:tc>
        <w:tc>
          <w:tcPr>
            <w:tcW w:w="6946" w:type="dxa"/>
          </w:tcPr>
          <w:p w14:paraId="704E5592" w14:textId="77777777" w:rsidR="005154D1" w:rsidRDefault="005154D1" w:rsidP="005154D1">
            <w:pPr>
              <w:tabs>
                <w:tab w:val="num" w:pos="426"/>
              </w:tabs>
              <w:rPr>
                <w:rFonts w:asciiTheme="minorHAnsi" w:hAnsiTheme="minorHAnsi"/>
              </w:rPr>
            </w:pPr>
            <w:r w:rsidRPr="0082692F">
              <w:rPr>
                <w:rFonts w:asciiTheme="minorHAnsi" w:hAnsiTheme="minorHAnsi"/>
              </w:rPr>
              <w:t>De waarde 0 of 1 die aangeeft of voor dit artikel nog individuele kortingen van toepassing kunnen zijn. Op factuurbasis wordt nog wel (indien van toepassing) de betalingskorting verrekend.</w:t>
            </w:r>
          </w:p>
          <w:p w14:paraId="06DD6806" w14:textId="4E1E0262" w:rsidR="005154D1" w:rsidRPr="007B69AB" w:rsidRDefault="005154D1" w:rsidP="005154D1">
            <w:pPr>
              <w:tabs>
                <w:tab w:val="num" w:pos="426"/>
              </w:tabs>
              <w:rPr>
                <w:rFonts w:asciiTheme="minorHAnsi" w:hAnsiTheme="minorHAnsi"/>
              </w:rPr>
            </w:pPr>
          </w:p>
        </w:tc>
      </w:tr>
      <w:tr w:rsidR="005154D1" w:rsidRPr="007B69AB" w14:paraId="02F65891" w14:textId="77777777" w:rsidTr="00C06B61">
        <w:tc>
          <w:tcPr>
            <w:tcW w:w="3114" w:type="dxa"/>
          </w:tcPr>
          <w:p w14:paraId="66906E83" w14:textId="0EF90E9F" w:rsidR="005154D1" w:rsidRDefault="005154D1" w:rsidP="005154D1">
            <w:pPr>
              <w:rPr>
                <w:rFonts w:asciiTheme="minorHAnsi" w:hAnsiTheme="minorHAnsi"/>
              </w:rPr>
            </w:pPr>
            <w:r>
              <w:rPr>
                <w:rFonts w:asciiTheme="minorHAnsi" w:hAnsiTheme="minorHAnsi"/>
              </w:rPr>
              <w:t>Inkoopdimensie</w:t>
            </w:r>
          </w:p>
        </w:tc>
        <w:tc>
          <w:tcPr>
            <w:tcW w:w="6946" w:type="dxa"/>
          </w:tcPr>
          <w:p w14:paraId="0FF10724" w14:textId="77777777" w:rsidR="005154D1" w:rsidRDefault="005154D1" w:rsidP="005154D1">
            <w:pPr>
              <w:tabs>
                <w:tab w:val="num" w:pos="426"/>
              </w:tabs>
              <w:rPr>
                <w:rFonts w:asciiTheme="minorHAnsi" w:hAnsiTheme="minorHAnsi"/>
              </w:rPr>
            </w:pPr>
            <w:r w:rsidRPr="0082692F">
              <w:rPr>
                <w:rFonts w:asciiTheme="minorHAnsi" w:hAnsiTheme="minorHAnsi"/>
              </w:rPr>
              <w:t>De dimensie waarin het artikel in de inkoopeenheid is opgenomen</w:t>
            </w:r>
            <w:r>
              <w:rPr>
                <w:rFonts w:asciiTheme="minorHAnsi" w:hAnsiTheme="minorHAnsi"/>
              </w:rPr>
              <w:t>. Bijvoorbeeld:</w:t>
            </w:r>
            <w:r w:rsidRPr="0082692F">
              <w:rPr>
                <w:rFonts w:asciiTheme="minorHAnsi" w:hAnsiTheme="minorHAnsi"/>
              </w:rPr>
              <w:t xml:space="preserve"> per stuk, per kilogram, per meter.</w:t>
            </w:r>
          </w:p>
          <w:p w14:paraId="4DEC72A1" w14:textId="0835B86E" w:rsidR="005154D1" w:rsidRPr="007B69AB" w:rsidRDefault="005154D1" w:rsidP="005154D1">
            <w:pPr>
              <w:tabs>
                <w:tab w:val="num" w:pos="426"/>
              </w:tabs>
              <w:rPr>
                <w:rFonts w:asciiTheme="minorHAnsi" w:hAnsiTheme="minorHAnsi"/>
              </w:rPr>
            </w:pPr>
          </w:p>
        </w:tc>
      </w:tr>
      <w:tr w:rsidR="005C37A6" w:rsidRPr="005C37A6" w14:paraId="6AAE38A9" w14:textId="77777777" w:rsidTr="005C37A6">
        <w:tc>
          <w:tcPr>
            <w:tcW w:w="3114" w:type="dxa"/>
          </w:tcPr>
          <w:p w14:paraId="38932026" w14:textId="77777777" w:rsidR="005C37A6" w:rsidRPr="00193A5D" w:rsidRDefault="005C37A6" w:rsidP="00771039">
            <w:pPr>
              <w:rPr>
                <w:rFonts w:asciiTheme="minorHAnsi" w:hAnsiTheme="minorHAnsi"/>
              </w:rPr>
            </w:pPr>
            <w:r w:rsidRPr="00193A5D">
              <w:rPr>
                <w:rFonts w:asciiTheme="minorHAnsi" w:hAnsiTheme="minorHAnsi"/>
              </w:rPr>
              <w:t>GS1-artikelcode (GTIN) handelseenheid</w:t>
            </w:r>
          </w:p>
        </w:tc>
        <w:tc>
          <w:tcPr>
            <w:tcW w:w="6946" w:type="dxa"/>
          </w:tcPr>
          <w:p w14:paraId="7F451B15" w14:textId="5E648055" w:rsidR="005C37A6" w:rsidRPr="00193A5D" w:rsidRDefault="00EC2A1C" w:rsidP="00771039">
            <w:pPr>
              <w:rPr>
                <w:rFonts w:asciiTheme="minorHAnsi" w:hAnsiTheme="minorHAnsi"/>
              </w:rPr>
            </w:pPr>
            <w:r w:rsidRPr="00193A5D">
              <w:rPr>
                <w:rFonts w:asciiTheme="minorHAnsi" w:hAnsiTheme="minorHAnsi"/>
              </w:rPr>
              <w:t>Optioneel</w:t>
            </w:r>
            <w:r w:rsidR="005C37A6" w:rsidRPr="00193A5D">
              <w:rPr>
                <w:rFonts w:asciiTheme="minorHAnsi" w:hAnsiTheme="minorHAnsi"/>
              </w:rPr>
              <w:t xml:space="preserve">. De GS1 Global Trade Item </w:t>
            </w:r>
            <w:proofErr w:type="spellStart"/>
            <w:r w:rsidR="005C37A6" w:rsidRPr="00193A5D">
              <w:rPr>
                <w:rFonts w:asciiTheme="minorHAnsi" w:hAnsiTheme="minorHAnsi"/>
              </w:rPr>
              <w:t>Number</w:t>
            </w:r>
            <w:proofErr w:type="spellEnd"/>
            <w:r w:rsidR="005C37A6" w:rsidRPr="00193A5D">
              <w:rPr>
                <w:rFonts w:asciiTheme="minorHAnsi" w:hAnsiTheme="minorHAnsi"/>
              </w:rPr>
              <w:t xml:space="preserve"> (GTIN/EAN code) van de handelseenheid (v.b. </w:t>
            </w:r>
            <w:proofErr w:type="spellStart"/>
            <w:r w:rsidR="005C37A6" w:rsidRPr="00193A5D">
              <w:rPr>
                <w:rFonts w:asciiTheme="minorHAnsi" w:hAnsiTheme="minorHAnsi"/>
              </w:rPr>
              <w:t>omdoos</w:t>
            </w:r>
            <w:proofErr w:type="spellEnd"/>
            <w:r w:rsidR="005C37A6" w:rsidRPr="00193A5D">
              <w:rPr>
                <w:rFonts w:asciiTheme="minorHAnsi" w:hAnsiTheme="minorHAnsi"/>
              </w:rPr>
              <w:t xml:space="preserve">) heeft standaard 14-tekens net als in de GS1 </w:t>
            </w:r>
            <w:proofErr w:type="spellStart"/>
            <w:r w:rsidR="005C37A6" w:rsidRPr="00193A5D">
              <w:rPr>
                <w:rFonts w:asciiTheme="minorHAnsi" w:hAnsiTheme="minorHAnsi"/>
              </w:rPr>
              <w:t>datapool</w:t>
            </w:r>
            <w:proofErr w:type="spellEnd"/>
            <w:r w:rsidR="005C37A6" w:rsidRPr="00193A5D">
              <w:rPr>
                <w:rFonts w:asciiTheme="minorHAnsi" w:hAnsiTheme="minorHAnsi"/>
              </w:rPr>
              <w:t xml:space="preserve">. Vaak wordt een </w:t>
            </w:r>
            <w:proofErr w:type="spellStart"/>
            <w:r w:rsidR="005C37A6" w:rsidRPr="00193A5D">
              <w:rPr>
                <w:rFonts w:asciiTheme="minorHAnsi" w:hAnsiTheme="minorHAnsi"/>
              </w:rPr>
              <w:t>voorloopnul</w:t>
            </w:r>
            <w:proofErr w:type="spellEnd"/>
            <w:r w:rsidR="005C37A6" w:rsidRPr="00193A5D">
              <w:rPr>
                <w:rFonts w:asciiTheme="minorHAnsi" w:hAnsiTheme="minorHAnsi"/>
              </w:rPr>
              <w:t xml:space="preserve"> voor de GTIN geplaatst.</w:t>
            </w:r>
          </w:p>
          <w:p w14:paraId="192CE732" w14:textId="77777777" w:rsidR="005C37A6" w:rsidRPr="00193A5D" w:rsidRDefault="005C37A6" w:rsidP="00771039">
            <w:pPr>
              <w:rPr>
                <w:rFonts w:asciiTheme="minorHAnsi" w:hAnsiTheme="minorHAnsi"/>
              </w:rPr>
            </w:pPr>
          </w:p>
        </w:tc>
      </w:tr>
      <w:tr w:rsidR="005154D1" w:rsidRPr="007B69AB" w14:paraId="16756ED1" w14:textId="77777777" w:rsidTr="00C06B61">
        <w:tc>
          <w:tcPr>
            <w:tcW w:w="3114" w:type="dxa"/>
          </w:tcPr>
          <w:p w14:paraId="1FC0BA39" w14:textId="70AFBD9E" w:rsidR="005154D1" w:rsidRPr="008B447F" w:rsidRDefault="005154D1" w:rsidP="005154D1">
            <w:pPr>
              <w:rPr>
                <w:rFonts w:asciiTheme="minorHAnsi" w:hAnsiTheme="minorHAnsi"/>
              </w:rPr>
            </w:pPr>
            <w:r w:rsidRPr="008B447F">
              <w:rPr>
                <w:rFonts w:asciiTheme="minorHAnsi" w:hAnsiTheme="minorHAnsi"/>
              </w:rPr>
              <w:t>GS1-artikelcode (GTIN) stameenheid</w:t>
            </w:r>
          </w:p>
        </w:tc>
        <w:tc>
          <w:tcPr>
            <w:tcW w:w="6946" w:type="dxa"/>
          </w:tcPr>
          <w:p w14:paraId="53757A54" w14:textId="001E6AA2" w:rsidR="005154D1" w:rsidRPr="008B447F" w:rsidRDefault="005154D1" w:rsidP="005154D1">
            <w:pPr>
              <w:rPr>
                <w:rFonts w:asciiTheme="minorHAnsi" w:hAnsiTheme="minorHAnsi"/>
                <w:color w:val="000000"/>
                <w:szCs w:val="18"/>
              </w:rPr>
            </w:pPr>
            <w:r>
              <w:rPr>
                <w:rFonts w:asciiTheme="minorHAnsi" w:hAnsiTheme="minorHAnsi"/>
                <w:color w:val="000000"/>
                <w:szCs w:val="18"/>
              </w:rPr>
              <w:t xml:space="preserve">Optioneel. </w:t>
            </w:r>
            <w:r w:rsidRPr="008B447F">
              <w:rPr>
                <w:rFonts w:asciiTheme="minorHAnsi" w:hAnsiTheme="minorHAnsi"/>
                <w:color w:val="000000"/>
                <w:szCs w:val="18"/>
              </w:rPr>
              <w:t>De GTIN (EAN code) van de uiteindelijke inkoopeenheid waar een display of set artikel</w:t>
            </w:r>
            <w:r>
              <w:rPr>
                <w:rFonts w:asciiTheme="minorHAnsi" w:hAnsiTheme="minorHAnsi"/>
                <w:color w:val="000000"/>
                <w:szCs w:val="18"/>
              </w:rPr>
              <w:t>en</w:t>
            </w:r>
            <w:r w:rsidRPr="008B447F">
              <w:rPr>
                <w:rFonts w:asciiTheme="minorHAnsi" w:hAnsiTheme="minorHAnsi"/>
                <w:color w:val="000000"/>
                <w:szCs w:val="18"/>
              </w:rPr>
              <w:t xml:space="preserve"> deel van uitmaakt. LET OP: Dit veld is verplicht als het veld aantal in inkoopeenheid gelijk is aan 0.</w:t>
            </w:r>
          </w:p>
          <w:p w14:paraId="3FB4CEFC" w14:textId="77777777" w:rsidR="005154D1" w:rsidRPr="008B447F" w:rsidRDefault="005154D1" w:rsidP="005154D1">
            <w:pPr>
              <w:tabs>
                <w:tab w:val="num" w:pos="426"/>
              </w:tabs>
              <w:rPr>
                <w:rFonts w:asciiTheme="minorHAnsi" w:hAnsiTheme="minorHAnsi"/>
              </w:rPr>
            </w:pPr>
          </w:p>
        </w:tc>
      </w:tr>
      <w:tr w:rsidR="005154D1" w:rsidRPr="007B69AB" w14:paraId="49DB2980" w14:textId="77777777" w:rsidTr="00C06B61">
        <w:tc>
          <w:tcPr>
            <w:tcW w:w="3114" w:type="dxa"/>
          </w:tcPr>
          <w:p w14:paraId="06FC6CB4" w14:textId="71CBE0BB" w:rsidR="005154D1" w:rsidRPr="008B447F" w:rsidRDefault="005154D1" w:rsidP="005154D1">
            <w:pPr>
              <w:rPr>
                <w:rFonts w:asciiTheme="minorHAnsi" w:hAnsiTheme="minorHAnsi"/>
              </w:rPr>
            </w:pPr>
            <w:r w:rsidRPr="008B447F">
              <w:rPr>
                <w:rFonts w:asciiTheme="minorHAnsi" w:hAnsiTheme="minorHAnsi"/>
              </w:rPr>
              <w:t>GS1-artikelcode (GTIN) display</w:t>
            </w:r>
          </w:p>
        </w:tc>
        <w:tc>
          <w:tcPr>
            <w:tcW w:w="6946" w:type="dxa"/>
          </w:tcPr>
          <w:p w14:paraId="6258AC64" w14:textId="421D629F" w:rsidR="005154D1" w:rsidRPr="008B447F" w:rsidRDefault="005154D1" w:rsidP="005154D1">
            <w:pPr>
              <w:rPr>
                <w:rFonts w:asciiTheme="minorHAnsi" w:hAnsiTheme="minorHAnsi"/>
                <w:color w:val="000000"/>
                <w:szCs w:val="18"/>
              </w:rPr>
            </w:pPr>
            <w:r>
              <w:rPr>
                <w:rFonts w:asciiTheme="minorHAnsi" w:hAnsiTheme="minorHAnsi"/>
                <w:color w:val="000000"/>
                <w:szCs w:val="18"/>
              </w:rPr>
              <w:t xml:space="preserve">Optioneel. </w:t>
            </w:r>
            <w:r w:rsidRPr="008B447F">
              <w:rPr>
                <w:rFonts w:asciiTheme="minorHAnsi" w:hAnsiTheme="minorHAnsi"/>
                <w:color w:val="000000"/>
                <w:szCs w:val="18"/>
              </w:rPr>
              <w:t>De GTIN (EAN code) van de display, pallet of set waar het artikel deel van uitmaakt. LET OP: Dit veld is verplicht als het veld aantal in inkoopeenheid gelijk is aan 0.</w:t>
            </w:r>
          </w:p>
          <w:p w14:paraId="1CE2F4EF" w14:textId="77777777" w:rsidR="005154D1" w:rsidRPr="008B447F" w:rsidRDefault="005154D1" w:rsidP="005154D1">
            <w:pPr>
              <w:tabs>
                <w:tab w:val="num" w:pos="426"/>
              </w:tabs>
              <w:rPr>
                <w:rFonts w:asciiTheme="minorHAnsi" w:hAnsiTheme="minorHAnsi"/>
              </w:rPr>
            </w:pPr>
          </w:p>
        </w:tc>
      </w:tr>
      <w:tr w:rsidR="005154D1" w:rsidRPr="007B69AB" w14:paraId="4BA6C5A8" w14:textId="77777777" w:rsidTr="00C06B61">
        <w:tc>
          <w:tcPr>
            <w:tcW w:w="3114" w:type="dxa"/>
          </w:tcPr>
          <w:p w14:paraId="2BC60684" w14:textId="77777777" w:rsidR="005154D1" w:rsidRDefault="005154D1" w:rsidP="005154D1">
            <w:pPr>
              <w:rPr>
                <w:rFonts w:asciiTheme="minorHAnsi" w:hAnsiTheme="minorHAnsi"/>
              </w:rPr>
            </w:pPr>
            <w:r w:rsidRPr="00592B6F">
              <w:rPr>
                <w:rFonts w:asciiTheme="minorHAnsi" w:hAnsiTheme="minorHAnsi"/>
              </w:rPr>
              <w:t>Aantal displays</w:t>
            </w:r>
          </w:p>
          <w:p w14:paraId="21F67EAA" w14:textId="77777777" w:rsidR="005154D1" w:rsidRPr="001E560C" w:rsidRDefault="005154D1" w:rsidP="005154D1">
            <w:pPr>
              <w:rPr>
                <w:rFonts w:asciiTheme="minorHAnsi" w:hAnsiTheme="minorHAnsi"/>
                <w:highlight w:val="yellow"/>
              </w:rPr>
            </w:pPr>
          </w:p>
        </w:tc>
        <w:tc>
          <w:tcPr>
            <w:tcW w:w="6946" w:type="dxa"/>
          </w:tcPr>
          <w:p w14:paraId="66F4C9DF" w14:textId="448DEE1D" w:rsidR="005154D1" w:rsidRDefault="005154D1" w:rsidP="005154D1">
            <w:pPr>
              <w:rPr>
                <w:rFonts w:asciiTheme="minorHAnsi" w:hAnsiTheme="minorHAnsi"/>
                <w:color w:val="000000"/>
                <w:szCs w:val="18"/>
              </w:rPr>
            </w:pPr>
            <w:r>
              <w:rPr>
                <w:rFonts w:asciiTheme="minorHAnsi" w:hAnsiTheme="minorHAnsi"/>
                <w:color w:val="000000"/>
                <w:szCs w:val="18"/>
              </w:rPr>
              <w:t xml:space="preserve">Optioneel. </w:t>
            </w:r>
            <w:r w:rsidRPr="00A255E3">
              <w:rPr>
                <w:rFonts w:asciiTheme="minorHAnsi" w:hAnsiTheme="minorHAnsi"/>
                <w:color w:val="000000"/>
                <w:szCs w:val="18"/>
              </w:rPr>
              <w:t>Het aantal verkoopeenheden van dit artikel in de display, pallet of set. LET OP: Dit veld is verplicht als het veld aantal in inkoopeenheid gelijk is aan 0.</w:t>
            </w:r>
          </w:p>
          <w:p w14:paraId="0865FCFA" w14:textId="77777777" w:rsidR="005154D1" w:rsidRPr="001E560C" w:rsidRDefault="005154D1" w:rsidP="005154D1">
            <w:pPr>
              <w:rPr>
                <w:rFonts w:asciiTheme="minorHAnsi" w:hAnsiTheme="minorHAnsi"/>
                <w:color w:val="000000"/>
                <w:szCs w:val="18"/>
                <w:highlight w:val="yellow"/>
              </w:rPr>
            </w:pPr>
          </w:p>
        </w:tc>
      </w:tr>
      <w:tr w:rsidR="005154D1" w:rsidRPr="007B69AB" w14:paraId="35B2427C" w14:textId="77777777" w:rsidTr="00C06B61">
        <w:tc>
          <w:tcPr>
            <w:tcW w:w="3114" w:type="dxa"/>
          </w:tcPr>
          <w:p w14:paraId="48F2D197" w14:textId="244F960A" w:rsidR="005154D1" w:rsidRDefault="005154D1" w:rsidP="005154D1">
            <w:pPr>
              <w:rPr>
                <w:rFonts w:asciiTheme="minorHAnsi" w:hAnsiTheme="minorHAnsi"/>
              </w:rPr>
            </w:pPr>
            <w:proofErr w:type="spellStart"/>
            <w:r>
              <w:rPr>
                <w:rFonts w:asciiTheme="minorHAnsi" w:hAnsiTheme="minorHAnsi"/>
              </w:rPr>
              <w:t>Assortimentgroepcode</w:t>
            </w:r>
            <w:proofErr w:type="spellEnd"/>
          </w:p>
        </w:tc>
        <w:tc>
          <w:tcPr>
            <w:tcW w:w="6946" w:type="dxa"/>
          </w:tcPr>
          <w:p w14:paraId="2AD56918" w14:textId="77777777" w:rsidR="005154D1" w:rsidRDefault="005154D1" w:rsidP="005154D1">
            <w:pPr>
              <w:tabs>
                <w:tab w:val="num" w:pos="426"/>
              </w:tabs>
              <w:rPr>
                <w:color w:val="000000"/>
                <w:szCs w:val="18"/>
              </w:rPr>
            </w:pPr>
            <w:r w:rsidRPr="005D3B76">
              <w:rPr>
                <w:rFonts w:asciiTheme="minorHAnsi" w:hAnsiTheme="minorHAnsi"/>
                <w:szCs w:val="18"/>
              </w:rPr>
              <w:t>Optioneel</w:t>
            </w:r>
            <w:r w:rsidRPr="009D43D6">
              <w:rPr>
                <w:rFonts w:asciiTheme="minorHAnsi" w:hAnsiTheme="minorHAnsi"/>
                <w:szCs w:val="18"/>
              </w:rPr>
              <w:t xml:space="preserve">. Het nummer van de Green </w:t>
            </w:r>
            <w:proofErr w:type="spellStart"/>
            <w:r w:rsidRPr="009D43D6">
              <w:rPr>
                <w:rFonts w:asciiTheme="minorHAnsi" w:hAnsiTheme="minorHAnsi"/>
                <w:szCs w:val="18"/>
              </w:rPr>
              <w:t>Leaf</w:t>
            </w:r>
            <w:proofErr w:type="spellEnd"/>
            <w:r w:rsidRPr="009D43D6">
              <w:rPr>
                <w:rFonts w:asciiTheme="minorHAnsi" w:hAnsiTheme="minorHAnsi"/>
                <w:szCs w:val="18"/>
              </w:rPr>
              <w:t xml:space="preserve"> assortimentsgroep waarin het artikel ingedeeld kan worden.</w:t>
            </w:r>
            <w:r w:rsidRPr="009D43D6">
              <w:rPr>
                <w:color w:val="000000"/>
                <w:szCs w:val="18"/>
              </w:rPr>
              <w:t xml:space="preserve"> Als uw klant gebruik maakt van de Green </w:t>
            </w:r>
            <w:proofErr w:type="spellStart"/>
            <w:r w:rsidRPr="009D43D6">
              <w:rPr>
                <w:color w:val="000000"/>
                <w:szCs w:val="18"/>
              </w:rPr>
              <w:t>Leaf</w:t>
            </w:r>
            <w:proofErr w:type="spellEnd"/>
            <w:r w:rsidRPr="009D43D6">
              <w:rPr>
                <w:color w:val="000000"/>
                <w:szCs w:val="18"/>
              </w:rPr>
              <w:t xml:space="preserve"> standaard dan is het verplicht om dit veld te vullen.</w:t>
            </w:r>
          </w:p>
          <w:p w14:paraId="265F6BAB" w14:textId="13F4A11C" w:rsidR="005154D1" w:rsidRPr="009D43D6" w:rsidRDefault="005154D1" w:rsidP="005154D1">
            <w:pPr>
              <w:tabs>
                <w:tab w:val="num" w:pos="426"/>
              </w:tabs>
              <w:rPr>
                <w:rFonts w:asciiTheme="minorHAnsi" w:hAnsiTheme="minorHAnsi"/>
                <w:szCs w:val="18"/>
              </w:rPr>
            </w:pPr>
          </w:p>
        </w:tc>
      </w:tr>
      <w:tr w:rsidR="005154D1" w:rsidRPr="007B69AB" w14:paraId="0410984B" w14:textId="77777777" w:rsidTr="00C06B61">
        <w:tc>
          <w:tcPr>
            <w:tcW w:w="3114" w:type="dxa"/>
          </w:tcPr>
          <w:p w14:paraId="7BD68A9F" w14:textId="58401F47" w:rsidR="005154D1" w:rsidRDefault="005154D1" w:rsidP="005154D1">
            <w:pPr>
              <w:rPr>
                <w:rFonts w:asciiTheme="minorHAnsi" w:hAnsiTheme="minorHAnsi"/>
              </w:rPr>
            </w:pPr>
            <w:bookmarkStart w:id="21" w:name="_Hlk89767153"/>
            <w:r>
              <w:rPr>
                <w:rFonts w:asciiTheme="minorHAnsi" w:hAnsiTheme="minorHAnsi"/>
              </w:rPr>
              <w:t>Bestelcode</w:t>
            </w:r>
          </w:p>
        </w:tc>
        <w:tc>
          <w:tcPr>
            <w:tcW w:w="6946" w:type="dxa"/>
          </w:tcPr>
          <w:p w14:paraId="7090F4EA" w14:textId="7A01374F" w:rsidR="005154D1" w:rsidRPr="005D3B76" w:rsidRDefault="005154D1" w:rsidP="005154D1">
            <w:pPr>
              <w:tabs>
                <w:tab w:val="num" w:pos="426"/>
              </w:tabs>
              <w:rPr>
                <w:rFonts w:asciiTheme="minorHAnsi" w:hAnsiTheme="minorHAnsi"/>
                <w:szCs w:val="18"/>
              </w:rPr>
            </w:pPr>
            <w:r>
              <w:rPr>
                <w:rFonts w:asciiTheme="minorHAnsi" w:hAnsiTheme="minorHAnsi"/>
                <w:szCs w:val="18"/>
              </w:rPr>
              <w:t>Verplicht. Het unieke nummer dat de leverancier hanteert om de inkoopeenheid te verwerken.</w:t>
            </w:r>
          </w:p>
        </w:tc>
      </w:tr>
      <w:bookmarkEnd w:id="21"/>
    </w:tbl>
    <w:p w14:paraId="3FB0707E" w14:textId="6DA8AC89" w:rsidR="00D65CA4" w:rsidRDefault="00D65CA4" w:rsidP="00D65CA4">
      <w:pPr>
        <w:rPr>
          <w:rFonts w:asciiTheme="minorHAnsi" w:hAnsiTheme="minorHAnsi"/>
        </w:rPr>
      </w:pPr>
    </w:p>
    <w:p w14:paraId="0EEC8ABF" w14:textId="77777777" w:rsidR="00051956" w:rsidRDefault="00051956" w:rsidP="00C46FB6">
      <w:pPr>
        <w:rPr>
          <w:rFonts w:asciiTheme="majorHAnsi" w:hAnsiTheme="majorHAnsi"/>
          <w:b/>
          <w:bCs/>
          <w:color w:val="002C6C" w:themeColor="text2"/>
        </w:rPr>
      </w:pPr>
    </w:p>
    <w:p w14:paraId="06EB441E" w14:textId="77777777" w:rsidR="00A16B54" w:rsidRDefault="00A16B54" w:rsidP="00C46FB6">
      <w:pPr>
        <w:rPr>
          <w:rFonts w:asciiTheme="majorHAnsi" w:hAnsiTheme="majorHAnsi"/>
          <w:b/>
          <w:bCs/>
          <w:color w:val="002C6C" w:themeColor="text2"/>
        </w:rPr>
      </w:pPr>
    </w:p>
    <w:p w14:paraId="5B1172C5" w14:textId="77777777" w:rsidR="00A16B54" w:rsidRDefault="00A16B54" w:rsidP="00C46FB6">
      <w:pPr>
        <w:rPr>
          <w:rFonts w:asciiTheme="majorHAnsi" w:hAnsiTheme="majorHAnsi"/>
          <w:b/>
          <w:bCs/>
          <w:color w:val="002C6C" w:themeColor="text2"/>
        </w:rPr>
      </w:pPr>
    </w:p>
    <w:p w14:paraId="32CAF437" w14:textId="77777777" w:rsidR="00A16B54" w:rsidRDefault="00A16B54" w:rsidP="00C46FB6">
      <w:pPr>
        <w:rPr>
          <w:rFonts w:asciiTheme="majorHAnsi" w:hAnsiTheme="majorHAnsi"/>
          <w:b/>
          <w:bCs/>
          <w:color w:val="002C6C" w:themeColor="text2"/>
        </w:rPr>
      </w:pPr>
    </w:p>
    <w:p w14:paraId="537B9E77" w14:textId="77777777" w:rsidR="00A16B54" w:rsidRDefault="00A16B54" w:rsidP="00C46FB6">
      <w:pPr>
        <w:rPr>
          <w:rFonts w:asciiTheme="majorHAnsi" w:hAnsiTheme="majorHAnsi"/>
          <w:b/>
          <w:bCs/>
          <w:color w:val="002C6C" w:themeColor="text2"/>
        </w:rPr>
      </w:pPr>
    </w:p>
    <w:p w14:paraId="4DBA188E" w14:textId="2F07A617" w:rsidR="00C03904" w:rsidRDefault="00C03904" w:rsidP="00C46FB6">
      <w:pPr>
        <w:rPr>
          <w:rFonts w:asciiTheme="majorHAnsi" w:hAnsiTheme="majorHAnsi"/>
          <w:b/>
          <w:bCs/>
          <w:color w:val="002C6C" w:themeColor="text2"/>
        </w:rPr>
      </w:pPr>
      <w:r>
        <w:rPr>
          <w:rFonts w:asciiTheme="majorHAnsi" w:hAnsiTheme="majorHAnsi"/>
          <w:b/>
          <w:bCs/>
          <w:color w:val="002C6C" w:themeColor="text2"/>
        </w:rPr>
        <w:lastRenderedPageBreak/>
        <w:t>Aanvullende informatie voor de prijsberichten</w:t>
      </w:r>
    </w:p>
    <w:p w14:paraId="656A6CB5" w14:textId="20B822CD" w:rsidR="00D3644A" w:rsidRDefault="00C03904" w:rsidP="002B46CC">
      <w:pPr>
        <w:pStyle w:val="Lijstalinea"/>
        <w:numPr>
          <w:ilvl w:val="0"/>
          <w:numId w:val="43"/>
        </w:numPr>
        <w:ind w:right="106"/>
      </w:pPr>
      <w:r w:rsidRPr="005021DF">
        <w:t>Prijzen zijn altijd per stuk ingevuld. Bij een doos met 10 stuks vermeld je dus niet de totaalprijs voor 10</w:t>
      </w:r>
      <w:r>
        <w:t xml:space="preserve"> </w:t>
      </w:r>
      <w:r w:rsidRPr="00EA427C">
        <w:t>maar de prijs per 1 stuk.</w:t>
      </w:r>
    </w:p>
    <w:p w14:paraId="52D6A795" w14:textId="50BD6011" w:rsidR="00C03904" w:rsidRPr="005021DF" w:rsidRDefault="00C03904" w:rsidP="00150784">
      <w:pPr>
        <w:pStyle w:val="Lijstalinea"/>
        <w:numPr>
          <w:ilvl w:val="0"/>
          <w:numId w:val="43"/>
        </w:numPr>
      </w:pPr>
      <w:r w:rsidRPr="005021DF">
        <w:t xml:space="preserve">Advies verkoopprijs en inkoopprijzen </w:t>
      </w:r>
      <w:r>
        <w:t xml:space="preserve">moeten </w:t>
      </w:r>
      <w:r w:rsidRPr="005021DF">
        <w:t>twee decimalen</w:t>
      </w:r>
      <w:r>
        <w:t xml:space="preserve"> </w:t>
      </w:r>
      <w:r w:rsidR="00A64CB0">
        <w:t>bevatten</w:t>
      </w:r>
      <w:r>
        <w:t>.</w:t>
      </w:r>
    </w:p>
    <w:p w14:paraId="4BE31A9F" w14:textId="1D9461D7" w:rsidR="00C03904" w:rsidRDefault="00C03904" w:rsidP="00960CA9">
      <w:pPr>
        <w:pStyle w:val="Lijstalinea"/>
        <w:numPr>
          <w:ilvl w:val="0"/>
          <w:numId w:val="43"/>
        </w:numPr>
      </w:pPr>
      <w:r w:rsidRPr="005021DF">
        <w:t xml:space="preserve">Bij </w:t>
      </w:r>
      <w:r w:rsidR="00127A5E">
        <w:t>‘</w:t>
      </w:r>
      <w:r w:rsidRPr="005021DF">
        <w:t>begindatum geldigheid artikel</w:t>
      </w:r>
      <w:r w:rsidR="00127A5E">
        <w:t>’</w:t>
      </w:r>
      <w:r w:rsidRPr="005021DF">
        <w:t xml:space="preserve"> </w:t>
      </w:r>
      <w:r>
        <w:t xml:space="preserve">kan </w:t>
      </w:r>
      <w:r w:rsidRPr="005021DF">
        <w:t>eventueel een afwijkende ingangsdatum voor artikelen in</w:t>
      </w:r>
      <w:r>
        <w:t>gevuld</w:t>
      </w:r>
      <w:r w:rsidR="00150784">
        <w:t xml:space="preserve"> </w:t>
      </w:r>
      <w:r w:rsidRPr="005F4D0F">
        <w:t>worden</w:t>
      </w:r>
      <w:r w:rsidR="008B3E31">
        <w:t xml:space="preserve"> ten opzichte van </w:t>
      </w:r>
      <w:r w:rsidR="00D45039">
        <w:t xml:space="preserve">de </w:t>
      </w:r>
      <w:r w:rsidR="00CE6D93">
        <w:t>‘</w:t>
      </w:r>
      <w:r w:rsidR="00D45039">
        <w:t>begindatum</w:t>
      </w:r>
      <w:r w:rsidR="00127A5E">
        <w:t xml:space="preserve"> geldigheid bericht</w:t>
      </w:r>
      <w:r w:rsidR="00CE6D93">
        <w:t>’</w:t>
      </w:r>
      <w:r w:rsidRPr="005F4D0F">
        <w:t>.</w:t>
      </w:r>
    </w:p>
    <w:p w14:paraId="646D3C11" w14:textId="57EF3EA7" w:rsidR="00DE33B6" w:rsidRPr="005021DF" w:rsidRDefault="00DE33B6" w:rsidP="00DE33B6">
      <w:pPr>
        <w:pStyle w:val="Lijstalinea"/>
        <w:numPr>
          <w:ilvl w:val="0"/>
          <w:numId w:val="43"/>
        </w:numPr>
      </w:pPr>
      <w:r w:rsidRPr="005021DF">
        <w:t xml:space="preserve">De velden </w:t>
      </w:r>
      <w:r w:rsidR="00811D8A">
        <w:t>‘</w:t>
      </w:r>
      <w:r w:rsidRPr="005021DF">
        <w:t>aantal in inkoopeenheid</w:t>
      </w:r>
      <w:r w:rsidR="00811D8A">
        <w:t>’</w:t>
      </w:r>
      <w:r w:rsidRPr="005021DF">
        <w:t xml:space="preserve">, </w:t>
      </w:r>
      <w:r w:rsidR="00811D8A">
        <w:t>‘</w:t>
      </w:r>
      <w:r w:rsidRPr="005021DF">
        <w:t>minimum afname</w:t>
      </w:r>
      <w:r w:rsidR="00811D8A">
        <w:t>’</w:t>
      </w:r>
      <w:r w:rsidRPr="005021DF">
        <w:t xml:space="preserve"> en </w:t>
      </w:r>
      <w:r w:rsidR="00811D8A">
        <w:t>‘</w:t>
      </w:r>
      <w:proofErr w:type="spellStart"/>
      <w:r w:rsidRPr="005021DF">
        <w:t>avpi</w:t>
      </w:r>
      <w:proofErr w:type="spellEnd"/>
      <w:r w:rsidR="00811D8A">
        <w:t>’</w:t>
      </w:r>
      <w:r w:rsidRPr="005021DF">
        <w:t xml:space="preserve"> zijn van belang voor </w:t>
      </w:r>
      <w:r>
        <w:t xml:space="preserve">het bepalen van </w:t>
      </w:r>
      <w:r w:rsidRPr="005021DF">
        <w:t>de uniekheid van een inkoopgegeven en om de verhouding tussen verkoop en inkoop aan te geven (</w:t>
      </w:r>
      <w:proofErr w:type="spellStart"/>
      <w:r w:rsidRPr="005021DF">
        <w:t>avpi</w:t>
      </w:r>
      <w:proofErr w:type="spellEnd"/>
      <w:r w:rsidRPr="005021DF">
        <w:t>). Stel een doos bevat 10 stuks</w:t>
      </w:r>
      <w:r w:rsidR="00D51D69">
        <w:t>, het a</w:t>
      </w:r>
      <w:r w:rsidRPr="005021DF">
        <w:t>antal in inkoopeenheid is dan 10. Minimum afname geeft aan voor hoeveel dozen de prijs dan geldt. Bij een lagere inkoopprijs per 5 dozen, is een regel toe te voegen met aantal in inkoopeenheid 10 en minimum afname 5. Let op: deze werkwijze is dus afwijkend van die in het compacte bericht.</w:t>
      </w:r>
    </w:p>
    <w:p w14:paraId="4DA63C81" w14:textId="77777777" w:rsidR="00DE33B6" w:rsidRPr="005021DF" w:rsidRDefault="00DE33B6" w:rsidP="00E108AD">
      <w:pPr>
        <w:pStyle w:val="Lijstalinea"/>
        <w:numPr>
          <w:ilvl w:val="0"/>
          <w:numId w:val="43"/>
        </w:numPr>
      </w:pPr>
      <w:proofErr w:type="spellStart"/>
      <w:r w:rsidRPr="005021DF">
        <w:t>Avpi</w:t>
      </w:r>
      <w:proofErr w:type="spellEnd"/>
      <w:r w:rsidRPr="005021DF">
        <w:t xml:space="preserve"> is altijd gelijk aan 1 tenzij een artikel in een andere eenheid wordt verkocht dan dat het wordt ingekocht. Bijv. een rol vijverfolie bestaat uit 25 strekkende meter. De rol is 4 meter breed. Aan de klant verkoopt een winkel dit per vierkante meter. AVPI is dan 100 (25x4). Bij verkoopprijs is dan de vierkante meter prijs in te vullen. Bij inkoopprijs voer je dan de inkoopprijs voor een complete rol in.</w:t>
      </w:r>
    </w:p>
    <w:p w14:paraId="7D6C0304" w14:textId="455A2C5F" w:rsidR="00DE33B6" w:rsidRPr="005021DF" w:rsidRDefault="00521DC0" w:rsidP="00CC4089">
      <w:pPr>
        <w:pStyle w:val="Lijstalinea"/>
        <w:numPr>
          <w:ilvl w:val="0"/>
          <w:numId w:val="43"/>
        </w:numPr>
      </w:pPr>
      <w:r>
        <w:t>Het veld ‘</w:t>
      </w:r>
      <w:r w:rsidR="00E061AF">
        <w:t>b</w:t>
      </w:r>
      <w:r w:rsidR="00DE33B6" w:rsidRPr="005021DF">
        <w:t>egindatum geldigheid artikel</w:t>
      </w:r>
      <w:r>
        <w:t xml:space="preserve">’ </w:t>
      </w:r>
      <w:r w:rsidR="00DE33B6" w:rsidRPr="005021DF">
        <w:t>is qua werking gelijk aan dit veld in berichtsoort 1</w:t>
      </w:r>
      <w:r w:rsidR="00DE33B6">
        <w:t>.</w:t>
      </w:r>
    </w:p>
    <w:p w14:paraId="33BCAEB5" w14:textId="78F4C259" w:rsidR="00DE33B6" w:rsidRPr="005021DF" w:rsidRDefault="00830CFA" w:rsidP="00CC4089">
      <w:pPr>
        <w:pStyle w:val="Lijstalinea"/>
        <w:numPr>
          <w:ilvl w:val="0"/>
          <w:numId w:val="43"/>
        </w:numPr>
      </w:pPr>
      <w:r>
        <w:t>De velden ‘a</w:t>
      </w:r>
      <w:r w:rsidR="00DE33B6" w:rsidRPr="005021DF">
        <w:t>dvies verkoopprijs</w:t>
      </w:r>
      <w:r>
        <w:t>’</w:t>
      </w:r>
      <w:r w:rsidR="00DE33B6" w:rsidRPr="005021DF">
        <w:t xml:space="preserve">, </w:t>
      </w:r>
      <w:r>
        <w:t>‘v</w:t>
      </w:r>
      <w:r w:rsidR="00DE33B6" w:rsidRPr="005021DF">
        <w:t>erkoopdimensie</w:t>
      </w:r>
      <w:r>
        <w:t>’</w:t>
      </w:r>
      <w:r w:rsidR="00DE33B6" w:rsidRPr="005021DF">
        <w:t xml:space="preserve"> en </w:t>
      </w:r>
      <w:r>
        <w:t>‘</w:t>
      </w:r>
      <w:r w:rsidR="00DE33B6" w:rsidRPr="005021DF">
        <w:t>btw percentage</w:t>
      </w:r>
      <w:r>
        <w:t>’</w:t>
      </w:r>
      <w:r w:rsidR="00DE33B6" w:rsidRPr="005021DF">
        <w:t xml:space="preserve"> hebben te maken met de verkoopkant van het artikel. De standaardwaarde voor verkoopdimensie is stuk (PCE).</w:t>
      </w:r>
    </w:p>
    <w:p w14:paraId="68873223" w14:textId="6F9D60D5" w:rsidR="00DE33B6" w:rsidRDefault="00E061AF" w:rsidP="00D56E4D">
      <w:pPr>
        <w:pStyle w:val="Lijstalinea"/>
        <w:numPr>
          <w:ilvl w:val="0"/>
          <w:numId w:val="43"/>
        </w:numPr>
      </w:pPr>
      <w:r>
        <w:t xml:space="preserve">De velden </w:t>
      </w:r>
      <w:r w:rsidR="00B652B7">
        <w:t>‘</w:t>
      </w:r>
      <w:r>
        <w:t>b</w:t>
      </w:r>
      <w:r w:rsidR="00DE33B6" w:rsidRPr="005021DF">
        <w:t>ruto catalogus inkoopprijs</w:t>
      </w:r>
      <w:r w:rsidR="00B652B7">
        <w:t>’</w:t>
      </w:r>
      <w:r w:rsidR="00DE33B6" w:rsidRPr="005021DF">
        <w:t xml:space="preserve">, </w:t>
      </w:r>
      <w:r w:rsidR="00B652B7">
        <w:t>‘</w:t>
      </w:r>
      <w:r w:rsidR="00DE33B6" w:rsidRPr="005021DF">
        <w:t>netto afspraak inkoopprijs</w:t>
      </w:r>
      <w:r w:rsidR="00B652B7">
        <w:t>’</w:t>
      </w:r>
      <w:r w:rsidR="00DE33B6" w:rsidRPr="005021DF">
        <w:t xml:space="preserve">, </w:t>
      </w:r>
      <w:r>
        <w:t>‘</w:t>
      </w:r>
      <w:r w:rsidR="00DE33B6" w:rsidRPr="005021DF">
        <w:t xml:space="preserve">netto </w:t>
      </w:r>
      <w:proofErr w:type="spellStart"/>
      <w:r w:rsidR="00DE33B6" w:rsidRPr="005021DF">
        <w:t>netto</w:t>
      </w:r>
      <w:proofErr w:type="spellEnd"/>
      <w:r w:rsidR="00DE33B6" w:rsidRPr="005021DF">
        <w:t xml:space="preserve"> indicatie</w:t>
      </w:r>
      <w:r>
        <w:t>’</w:t>
      </w:r>
      <w:r w:rsidR="00DE33B6" w:rsidRPr="005021DF">
        <w:t xml:space="preserve"> en </w:t>
      </w:r>
      <w:r>
        <w:t>‘</w:t>
      </w:r>
      <w:r w:rsidR="00DE33B6" w:rsidRPr="005021DF">
        <w:t>inkoopdimensie</w:t>
      </w:r>
      <w:r>
        <w:t>’</w:t>
      </w:r>
      <w:r w:rsidR="00DE33B6" w:rsidRPr="005021DF">
        <w:t xml:space="preserve"> </w:t>
      </w:r>
      <w:r>
        <w:t xml:space="preserve">zijn van toepassing op de </w:t>
      </w:r>
      <w:r w:rsidR="00DE33B6" w:rsidRPr="005021DF">
        <w:t xml:space="preserve">inkoopkant. Inkoopprijzen hebben standaard 2 decimalen. </w:t>
      </w:r>
      <w:r w:rsidR="00A82EE2">
        <w:t>Het veld ‘ne</w:t>
      </w:r>
      <w:r w:rsidR="00DE33B6" w:rsidRPr="005021DF">
        <w:t xml:space="preserve">tto </w:t>
      </w:r>
      <w:proofErr w:type="spellStart"/>
      <w:r w:rsidR="00DE33B6" w:rsidRPr="005021DF">
        <w:t>netto</w:t>
      </w:r>
      <w:proofErr w:type="spellEnd"/>
      <w:r w:rsidR="00DE33B6" w:rsidRPr="005021DF">
        <w:t xml:space="preserve"> indicatie</w:t>
      </w:r>
      <w:r w:rsidR="00A82EE2">
        <w:t>’</w:t>
      </w:r>
      <w:r w:rsidR="00DE33B6" w:rsidRPr="005021DF">
        <w:t xml:space="preserve"> geeft aan of op een prijs nog extra kortingen van toepassing kunnen zijn of niet.</w:t>
      </w:r>
    </w:p>
    <w:p w14:paraId="259B677F" w14:textId="4AB7F132" w:rsidR="00DE33B6" w:rsidRPr="005021DF" w:rsidRDefault="000B4B9F" w:rsidP="002B46CC">
      <w:pPr>
        <w:pStyle w:val="Lijstalinea"/>
        <w:numPr>
          <w:ilvl w:val="0"/>
          <w:numId w:val="43"/>
        </w:numPr>
        <w:ind w:right="673"/>
      </w:pPr>
      <w:r>
        <w:t>De</w:t>
      </w:r>
      <w:r w:rsidR="00A82EE2">
        <w:t xml:space="preserve"> velden</w:t>
      </w:r>
      <w:r>
        <w:t xml:space="preserve"> </w:t>
      </w:r>
      <w:r w:rsidR="00A82EE2">
        <w:t>‘</w:t>
      </w:r>
      <w:r>
        <w:t>GS1-artikelcode (GTIN)</w:t>
      </w:r>
      <w:r w:rsidR="00DE33B6" w:rsidRPr="005021DF">
        <w:t xml:space="preserve"> stameenheid</w:t>
      </w:r>
      <w:r w:rsidR="00A82EE2">
        <w:t>’</w:t>
      </w:r>
      <w:r w:rsidR="00DE33B6" w:rsidRPr="005021DF">
        <w:t xml:space="preserve">, </w:t>
      </w:r>
      <w:r w:rsidR="00A82EE2">
        <w:t>‘</w:t>
      </w:r>
      <w:r w:rsidR="00A6442C">
        <w:t>GS1-artikelcode (GTIN)</w:t>
      </w:r>
      <w:r w:rsidR="00DE33B6" w:rsidRPr="005021DF">
        <w:t xml:space="preserve"> display</w:t>
      </w:r>
      <w:r w:rsidR="00A82EE2">
        <w:t>’</w:t>
      </w:r>
      <w:r w:rsidR="00DE33B6" w:rsidRPr="005021DF">
        <w:t xml:space="preserve"> en </w:t>
      </w:r>
      <w:r w:rsidR="00A82EE2">
        <w:t>‘</w:t>
      </w:r>
      <w:r w:rsidR="00DE33B6" w:rsidRPr="005021DF">
        <w:t>aantal display</w:t>
      </w:r>
      <w:r w:rsidR="00A82EE2">
        <w:t>’</w:t>
      </w:r>
      <w:r w:rsidR="00DE33B6" w:rsidRPr="005021DF">
        <w:t xml:space="preserve"> zijn alleen van belang voor hiërarchieën. Dit geeft aan hoe onderdelen zich verhouden tot een display en/of set. </w:t>
      </w:r>
      <w:r w:rsidR="00A6442C">
        <w:t>GTIN</w:t>
      </w:r>
      <w:r w:rsidR="00DE33B6" w:rsidRPr="005021DF">
        <w:t xml:space="preserve"> display is de direct bovenliggende </w:t>
      </w:r>
      <w:r w:rsidR="00A6442C">
        <w:t>GTIN</w:t>
      </w:r>
      <w:r w:rsidR="00DE33B6" w:rsidRPr="005021DF">
        <w:t xml:space="preserve"> in de hiërarchie. </w:t>
      </w:r>
      <w:r w:rsidR="0073418F">
        <w:t>De GTIN van de</w:t>
      </w:r>
      <w:r w:rsidR="00DE33B6" w:rsidRPr="005021DF">
        <w:t xml:space="preserve"> stameenheid is de </w:t>
      </w:r>
      <w:r w:rsidR="0073418F">
        <w:t>GTIN</w:t>
      </w:r>
      <w:r w:rsidR="00DE33B6" w:rsidRPr="005021DF">
        <w:t xml:space="preserve"> van het uiteindelijk hoogste element in de </w:t>
      </w:r>
      <w:r w:rsidR="0073418F" w:rsidRPr="005021DF">
        <w:t>hiërarchie</w:t>
      </w:r>
      <w:r w:rsidR="00DE33B6" w:rsidRPr="005021DF">
        <w:t xml:space="preserve">. Aantal display geeft aan hoe vaak een artikel voorkomt in het bovenliggende onderdeel van de hiërarchie. Voorbeelden: een nest A met 3 potten, B, C en D. Die komen elk 1 keer voor in nest A. Bij de artikelregels B, C en D zijn </w:t>
      </w:r>
      <w:r w:rsidR="007C3701">
        <w:t xml:space="preserve">GTIN van de </w:t>
      </w:r>
      <w:r w:rsidR="00DE33B6" w:rsidRPr="005021DF">
        <w:t xml:space="preserve"> display en </w:t>
      </w:r>
      <w:r w:rsidR="007C3701">
        <w:t xml:space="preserve">GTIN van de </w:t>
      </w:r>
      <w:r w:rsidR="00DE33B6" w:rsidRPr="005021DF">
        <w:t xml:space="preserve">stameenheid beide gelijk aan de </w:t>
      </w:r>
      <w:r w:rsidR="007C3701">
        <w:t>GTIN</w:t>
      </w:r>
      <w:r w:rsidR="00DE33B6" w:rsidRPr="005021DF">
        <w:t xml:space="preserve"> van A. Aantal display is dan gelijk aan 1. </w:t>
      </w:r>
    </w:p>
    <w:p w14:paraId="486A9076" w14:textId="5380CF11" w:rsidR="00DE33B6" w:rsidRPr="005021DF" w:rsidRDefault="00923620" w:rsidP="00E47C05">
      <w:pPr>
        <w:pStyle w:val="Lijstalinea"/>
        <w:numPr>
          <w:ilvl w:val="0"/>
          <w:numId w:val="43"/>
        </w:numPr>
      </w:pPr>
      <w:r>
        <w:t>Het veld ‘</w:t>
      </w:r>
      <w:proofErr w:type="spellStart"/>
      <w:r>
        <w:t>a</w:t>
      </w:r>
      <w:r w:rsidR="00DE33B6" w:rsidRPr="005021DF">
        <w:t>ssortimentsgroepcode</w:t>
      </w:r>
      <w:proofErr w:type="spellEnd"/>
      <w:r w:rsidR="00FD4358">
        <w:t>’</w:t>
      </w:r>
      <w:r w:rsidR="001E560C">
        <w:t xml:space="preserve"> i</w:t>
      </w:r>
      <w:r w:rsidR="00DE33B6" w:rsidRPr="005021DF">
        <w:t xml:space="preserve">s nu op basis van de Green </w:t>
      </w:r>
      <w:proofErr w:type="spellStart"/>
      <w:r w:rsidR="00DE33B6" w:rsidRPr="005021DF">
        <w:t>Leaf</w:t>
      </w:r>
      <w:proofErr w:type="spellEnd"/>
      <w:r w:rsidR="00DE33B6" w:rsidRPr="005021DF">
        <w:t xml:space="preserve"> indeling. </w:t>
      </w:r>
      <w:r w:rsidR="00FD4358">
        <w:t xml:space="preserve">Dit veld hoeft alleen gevuld te worden als uw klanten van de Green </w:t>
      </w:r>
      <w:proofErr w:type="spellStart"/>
      <w:r w:rsidR="00FD4358">
        <w:t>Lea</w:t>
      </w:r>
      <w:r w:rsidR="00FE36DD">
        <w:t>f</w:t>
      </w:r>
      <w:proofErr w:type="spellEnd"/>
      <w:r w:rsidR="00FE36DD">
        <w:t xml:space="preserve"> standaard gebruik maken.</w:t>
      </w:r>
    </w:p>
    <w:p w14:paraId="68A52DB5" w14:textId="1B416914" w:rsidR="00D62ACD" w:rsidRDefault="00D62ACD" w:rsidP="00D62ACD">
      <w:pPr>
        <w:pStyle w:val="GS1Body"/>
        <w:ind w:left="0"/>
      </w:pPr>
    </w:p>
    <w:p w14:paraId="513652FA" w14:textId="34ED79AF" w:rsidR="00D62ACD" w:rsidRPr="00086E37" w:rsidRDefault="00D62ACD" w:rsidP="00086E37">
      <w:pPr>
        <w:pStyle w:val="Kop1"/>
      </w:pPr>
      <w:bookmarkStart w:id="22" w:name="_Toc114147427"/>
      <w:r w:rsidRPr="00086E37">
        <w:t>Controles GS1 prijsbericht</w:t>
      </w:r>
      <w:bookmarkEnd w:id="22"/>
    </w:p>
    <w:p w14:paraId="2C1A16C4" w14:textId="22F40FF0" w:rsidR="00D62ACD" w:rsidRPr="0045481F" w:rsidRDefault="00D62ACD" w:rsidP="00D62ACD">
      <w:r w:rsidRPr="0045481F">
        <w:t xml:space="preserve">Dit </w:t>
      </w:r>
      <w:r w:rsidR="00A16B54" w:rsidRPr="0045481F">
        <w:t xml:space="preserve">hoofdstuk </w:t>
      </w:r>
      <w:r w:rsidRPr="0045481F">
        <w:t>geeft een overzicht van de automatische aanpassingen en controles die in de GS1 prijsbericht Excel invoegtoepassing worden uitgevoerd.</w:t>
      </w:r>
    </w:p>
    <w:p w14:paraId="7FE81DCA" w14:textId="77777777" w:rsidR="00D62ACD" w:rsidRPr="0045481F" w:rsidRDefault="00D62ACD" w:rsidP="00D62ACD">
      <w:pPr>
        <w:pStyle w:val="Kop2"/>
      </w:pPr>
      <w:bookmarkStart w:id="23" w:name="_Toc114147428"/>
      <w:r w:rsidRPr="0045481F">
        <w:t>Automatische aanpassingen</w:t>
      </w:r>
      <w:bookmarkEnd w:id="23"/>
    </w:p>
    <w:p w14:paraId="06CBBE41" w14:textId="77777777" w:rsidR="00D62ACD" w:rsidRPr="0045481F" w:rsidRDefault="00D62ACD" w:rsidP="00086E37">
      <w:pPr>
        <w:spacing w:after="160" w:line="256" w:lineRule="auto"/>
      </w:pPr>
      <w:r w:rsidRPr="0045481F">
        <w:t>Bij opslaan worden alle waarden in GTIN velden omgezet naar 14 cijfers. Heeft een GTIN minder tekens dan wordt deze uitgevuld met voorloopnullen</w:t>
      </w:r>
    </w:p>
    <w:p w14:paraId="514E7E6E" w14:textId="77777777" w:rsidR="00D62ACD" w:rsidRPr="0045481F" w:rsidRDefault="00D62ACD" w:rsidP="00D62ACD">
      <w:pPr>
        <w:pStyle w:val="Kop2"/>
      </w:pPr>
      <w:bookmarkStart w:id="24" w:name="_Toc114147429"/>
      <w:r w:rsidRPr="0045481F">
        <w:t>Controles</w:t>
      </w:r>
      <w:bookmarkEnd w:id="24"/>
    </w:p>
    <w:p w14:paraId="4B55325A" w14:textId="52B6F0E2" w:rsidR="00D62ACD" w:rsidRPr="0045481F" w:rsidRDefault="00D62ACD" w:rsidP="00D62ACD">
      <w:r w:rsidRPr="0045481F">
        <w:t xml:space="preserve">Zowel voor </w:t>
      </w:r>
      <w:r w:rsidR="00B33D3D" w:rsidRPr="0045481F">
        <w:t>prijsbericht</w:t>
      </w:r>
      <w:r w:rsidRPr="0045481F">
        <w:t xml:space="preserve"> 1 (compact) als </w:t>
      </w:r>
      <w:r w:rsidR="00B33D3D" w:rsidRPr="0045481F">
        <w:t xml:space="preserve">prijsbericht </w:t>
      </w:r>
      <w:r w:rsidRPr="0045481F">
        <w:t>2 (uitgebreid) vinden controles plaats.</w:t>
      </w:r>
    </w:p>
    <w:p w14:paraId="1E799238" w14:textId="77777777" w:rsidR="00D62ACD" w:rsidRPr="0045481F" w:rsidRDefault="00D62ACD" w:rsidP="00D62ACD">
      <w:pPr>
        <w:pStyle w:val="Lijstalinea"/>
        <w:numPr>
          <w:ilvl w:val="0"/>
          <w:numId w:val="44"/>
        </w:numPr>
        <w:spacing w:after="160" w:line="256" w:lineRule="auto"/>
      </w:pPr>
      <w:r w:rsidRPr="0045481F">
        <w:t>Verplichte velden moeten ingevuld zijn</w:t>
      </w:r>
    </w:p>
    <w:p w14:paraId="38EB3AEC" w14:textId="77777777" w:rsidR="00D62ACD" w:rsidRPr="0045481F" w:rsidRDefault="00D62ACD" w:rsidP="00D62ACD">
      <w:pPr>
        <w:pStyle w:val="Lijstalinea"/>
        <w:numPr>
          <w:ilvl w:val="0"/>
          <w:numId w:val="44"/>
        </w:numPr>
        <w:spacing w:after="160" w:line="256" w:lineRule="auto"/>
      </w:pPr>
      <w:r w:rsidRPr="0045481F">
        <w:t>Extra verplichte velden (die voor een of meer retailers verplicht zijn) moeten ingevuld zijn als een bericht voor die retailer wordt aangemaakt</w:t>
      </w:r>
    </w:p>
    <w:p w14:paraId="33403BA3" w14:textId="77777777" w:rsidR="00D62ACD" w:rsidRPr="0045481F" w:rsidRDefault="00D62ACD" w:rsidP="00D62ACD">
      <w:pPr>
        <w:pStyle w:val="Lijstalinea"/>
        <w:numPr>
          <w:ilvl w:val="0"/>
          <w:numId w:val="44"/>
        </w:numPr>
        <w:spacing w:after="160" w:line="256" w:lineRule="auto"/>
      </w:pPr>
      <w:r w:rsidRPr="0045481F">
        <w:t>Bij velden met keuzelijsten keuren we waarden die niet in de keuzelijsten voorkomen af</w:t>
      </w:r>
    </w:p>
    <w:p w14:paraId="423CB621" w14:textId="77777777" w:rsidR="00D62ACD" w:rsidRPr="0045481F" w:rsidRDefault="00D62ACD" w:rsidP="00D62ACD">
      <w:pPr>
        <w:pStyle w:val="Lijstalinea"/>
        <w:numPr>
          <w:ilvl w:val="0"/>
          <w:numId w:val="44"/>
        </w:numPr>
        <w:spacing w:after="160" w:line="256" w:lineRule="auto"/>
      </w:pPr>
      <w:r w:rsidRPr="0045481F">
        <w:t>Bij velden met getalwaarden keuren we niet toegestane waarden af. Dat zijn waarden die groter zijn dan de maximum waarde of kleiner dan de minimum toegestane waarde</w:t>
      </w:r>
    </w:p>
    <w:p w14:paraId="2E23E8A1" w14:textId="77777777" w:rsidR="00D62ACD" w:rsidRPr="0045481F" w:rsidRDefault="00D62ACD" w:rsidP="00D62ACD">
      <w:pPr>
        <w:pStyle w:val="Lijstalinea"/>
        <w:numPr>
          <w:ilvl w:val="0"/>
          <w:numId w:val="44"/>
        </w:numPr>
        <w:spacing w:after="160" w:line="256" w:lineRule="auto"/>
      </w:pPr>
      <w:r w:rsidRPr="0045481F">
        <w:t>Bij tekstvelden keuren we waarden af die langer zijn dan het toegestane aantal tekens</w:t>
      </w:r>
    </w:p>
    <w:p w14:paraId="32A03DC2" w14:textId="77777777" w:rsidR="00D62ACD" w:rsidRPr="0045481F" w:rsidRDefault="00D62ACD" w:rsidP="00D62ACD">
      <w:pPr>
        <w:pStyle w:val="Lijstalinea"/>
        <w:numPr>
          <w:ilvl w:val="0"/>
          <w:numId w:val="44"/>
        </w:numPr>
        <w:spacing w:after="160" w:line="256" w:lineRule="auto"/>
      </w:pPr>
      <w:r w:rsidRPr="0045481F">
        <w:t xml:space="preserve">Bij GTIN velden controleren we of de berekende </w:t>
      </w:r>
      <w:proofErr w:type="spellStart"/>
      <w:r w:rsidRPr="0045481F">
        <w:t>checksum</w:t>
      </w:r>
      <w:proofErr w:type="spellEnd"/>
      <w:r w:rsidRPr="0045481F">
        <w:t xml:space="preserve"> juist is</w:t>
      </w:r>
    </w:p>
    <w:p w14:paraId="486E0A13" w14:textId="77777777" w:rsidR="00D62ACD" w:rsidRPr="0045481F" w:rsidRDefault="00D62ACD" w:rsidP="00D62ACD">
      <w:pPr>
        <w:pStyle w:val="Lijstalinea"/>
        <w:numPr>
          <w:ilvl w:val="0"/>
          <w:numId w:val="44"/>
        </w:numPr>
        <w:spacing w:after="160" w:line="256" w:lineRule="auto"/>
      </w:pPr>
      <w:r w:rsidRPr="0045481F">
        <w:t>De bruto catalogus inkoopprijs mag niet lager zijn dan de netto afspraak inkoopprijs</w:t>
      </w:r>
    </w:p>
    <w:p w14:paraId="6966E3C9" w14:textId="77777777" w:rsidR="00086E37" w:rsidRPr="0045481F" w:rsidRDefault="00086E37" w:rsidP="00D62ACD"/>
    <w:p w14:paraId="70CAC7A4" w14:textId="1BF00F05" w:rsidR="00086E37" w:rsidRPr="0045481F" w:rsidRDefault="00ED611E" w:rsidP="00D62ACD">
      <w:pPr>
        <w:rPr>
          <w:b/>
          <w:bCs/>
        </w:rPr>
      </w:pPr>
      <w:r w:rsidRPr="0045481F">
        <w:rPr>
          <w:b/>
          <w:bCs/>
        </w:rPr>
        <w:lastRenderedPageBreak/>
        <w:t>Aanvullende controles</w:t>
      </w:r>
      <w:r w:rsidR="00B33D3D" w:rsidRPr="0045481F">
        <w:rPr>
          <w:b/>
          <w:bCs/>
        </w:rPr>
        <w:t xml:space="preserve">: </w:t>
      </w:r>
      <w:r w:rsidR="00FC469F" w:rsidRPr="0045481F">
        <w:rPr>
          <w:b/>
          <w:bCs/>
        </w:rPr>
        <w:t>prijsbericht 2 (uitgebreid)</w:t>
      </w:r>
    </w:p>
    <w:p w14:paraId="4085697F" w14:textId="30675C67" w:rsidR="00D62ACD" w:rsidRPr="0045481F" w:rsidRDefault="00D62ACD" w:rsidP="00D62ACD">
      <w:r w:rsidRPr="0045481F">
        <w:t xml:space="preserve">Specifiek voor </w:t>
      </w:r>
      <w:r w:rsidR="00FC469F" w:rsidRPr="0045481F">
        <w:t xml:space="preserve">prijsbericht </w:t>
      </w:r>
      <w:r w:rsidRPr="0045481F">
        <w:t>2 (uitgebreid) geldt nog een serie extra controles plaats.</w:t>
      </w:r>
    </w:p>
    <w:p w14:paraId="592D0ADF" w14:textId="77777777" w:rsidR="00D62ACD" w:rsidRPr="0045481F" w:rsidRDefault="00D62ACD" w:rsidP="00D62ACD">
      <w:pPr>
        <w:pStyle w:val="Lijstalinea"/>
        <w:numPr>
          <w:ilvl w:val="0"/>
          <w:numId w:val="45"/>
        </w:numPr>
        <w:spacing w:after="160" w:line="256" w:lineRule="auto"/>
      </w:pPr>
      <w:r w:rsidRPr="0045481F">
        <w:t>Het veld omschrijving moet per GTIN uniek zijn. Dezelfde GTIN kan niet meerdere omschrijvingen hebben</w:t>
      </w:r>
    </w:p>
    <w:p w14:paraId="3006EFC5" w14:textId="77777777" w:rsidR="00D62ACD" w:rsidRPr="0045481F" w:rsidRDefault="00D62ACD" w:rsidP="00D62ACD">
      <w:pPr>
        <w:pStyle w:val="Lijstalinea"/>
        <w:numPr>
          <w:ilvl w:val="0"/>
          <w:numId w:val="45"/>
        </w:numPr>
        <w:spacing w:after="160" w:line="256" w:lineRule="auto"/>
      </w:pPr>
      <w:r w:rsidRPr="0045481F">
        <w:t xml:space="preserve">Bij invullen van </w:t>
      </w:r>
      <w:proofErr w:type="spellStart"/>
      <w:r w:rsidRPr="0045481F">
        <w:t>assortimentsgroepcode</w:t>
      </w:r>
      <w:proofErr w:type="spellEnd"/>
      <w:r w:rsidRPr="0045481F">
        <w:t xml:space="preserve"> mag je geen vervallen groepen gebruiken</w:t>
      </w:r>
    </w:p>
    <w:p w14:paraId="15291B7B" w14:textId="77777777" w:rsidR="00D62ACD" w:rsidRPr="0045481F" w:rsidRDefault="00D62ACD" w:rsidP="00D62ACD">
      <w:pPr>
        <w:pStyle w:val="Lijstalinea"/>
        <w:numPr>
          <w:ilvl w:val="0"/>
          <w:numId w:val="45"/>
        </w:numPr>
        <w:spacing w:after="160" w:line="256" w:lineRule="auto"/>
      </w:pPr>
      <w:r w:rsidRPr="0045481F">
        <w:t xml:space="preserve">Als het invullen van </w:t>
      </w:r>
      <w:proofErr w:type="spellStart"/>
      <w:r w:rsidRPr="0045481F">
        <w:t>assortimentsgroepcode</w:t>
      </w:r>
      <w:proofErr w:type="spellEnd"/>
      <w:r w:rsidRPr="0045481F">
        <w:t xml:space="preserve"> voor een retailer verplicht is dan geldt aanvullend dat dit enkel verplicht is als mutatiecode gelijk is aan nieuw (1). Je moet dit dus enkel verplicht invullen voor nieuwe artikelen</w:t>
      </w:r>
    </w:p>
    <w:p w14:paraId="650FF906" w14:textId="3148FFC9" w:rsidR="00D62ACD" w:rsidRPr="0045481F" w:rsidRDefault="00D62ACD" w:rsidP="00D62ACD">
      <w:pPr>
        <w:pStyle w:val="Lijstalinea"/>
        <w:numPr>
          <w:ilvl w:val="0"/>
          <w:numId w:val="45"/>
        </w:numPr>
        <w:spacing w:after="160" w:line="256" w:lineRule="auto"/>
      </w:pPr>
      <w:r w:rsidRPr="0045481F">
        <w:t>Bij invullen van GS1-artikelcode handelseenheid geldt het volgende</w:t>
      </w:r>
      <w:r w:rsidR="00A26C65" w:rsidRPr="0045481F">
        <w:t>:</w:t>
      </w:r>
    </w:p>
    <w:p w14:paraId="30D155FD" w14:textId="7FD6C6C1" w:rsidR="00D62ACD" w:rsidRPr="0045481F" w:rsidRDefault="00D62ACD" w:rsidP="00D62ACD">
      <w:pPr>
        <w:pStyle w:val="Lijstalinea"/>
        <w:numPr>
          <w:ilvl w:val="1"/>
          <w:numId w:val="45"/>
        </w:numPr>
        <w:spacing w:after="160" w:line="256" w:lineRule="auto"/>
      </w:pPr>
      <w:r w:rsidRPr="0045481F">
        <w:t>Deze moet afwijkend zijn van de GS1-artikelcode</w:t>
      </w:r>
      <w:r w:rsidR="00BC424F" w:rsidRPr="0045481F">
        <w:t xml:space="preserve"> van de consumenteneenheid</w:t>
      </w:r>
      <w:r w:rsidRPr="0045481F">
        <w:t>. Een artikel mag niet naar zichzelf verwijzen</w:t>
      </w:r>
    </w:p>
    <w:p w14:paraId="69DC9995" w14:textId="77777777" w:rsidR="00D62ACD" w:rsidRPr="0045481F" w:rsidRDefault="00D62ACD" w:rsidP="00D62ACD">
      <w:pPr>
        <w:pStyle w:val="Lijstalinea"/>
        <w:numPr>
          <w:ilvl w:val="1"/>
          <w:numId w:val="45"/>
        </w:numPr>
        <w:spacing w:after="160" w:line="256" w:lineRule="auto"/>
      </w:pPr>
      <w:r w:rsidRPr="0045481F">
        <w:t>Deze moet leeg zijn bij niet los bestelbare artikelen (aantal per inkoopeenheid 0). Deze moet daardoor ook afwijkend zijn van GS1-artikelcode stameenheid en display</w:t>
      </w:r>
    </w:p>
    <w:p w14:paraId="4EFCDEB1" w14:textId="5BC3ABD4" w:rsidR="00D62ACD" w:rsidRPr="0045481F" w:rsidRDefault="00D62ACD" w:rsidP="00D62ACD">
      <w:pPr>
        <w:pStyle w:val="Lijstalinea"/>
        <w:numPr>
          <w:ilvl w:val="0"/>
          <w:numId w:val="45"/>
        </w:numPr>
        <w:spacing w:after="160" w:line="256" w:lineRule="auto"/>
      </w:pPr>
      <w:r w:rsidRPr="0045481F">
        <w:t>Bij invullen van GS1-artikelcode stameenheid en display geldt het volgende</w:t>
      </w:r>
      <w:r w:rsidR="00BC424F" w:rsidRPr="0045481F">
        <w:t xml:space="preserve">: </w:t>
      </w:r>
    </w:p>
    <w:p w14:paraId="55F805EA" w14:textId="77777777" w:rsidR="00D62ACD" w:rsidRPr="0045481F" w:rsidRDefault="00D62ACD" w:rsidP="00D62ACD">
      <w:pPr>
        <w:pStyle w:val="Lijstalinea"/>
        <w:numPr>
          <w:ilvl w:val="1"/>
          <w:numId w:val="45"/>
        </w:numPr>
        <w:spacing w:after="160" w:line="256" w:lineRule="auto"/>
      </w:pPr>
      <w:r w:rsidRPr="0045481F">
        <w:t>Deze moeten afwijkend zijn va de reguliere GS1-artikelcode. Een artikel mag niet naar zichzelf verwijzen</w:t>
      </w:r>
    </w:p>
    <w:p w14:paraId="2707C524" w14:textId="77777777" w:rsidR="00D62ACD" w:rsidRPr="0045481F" w:rsidRDefault="00D62ACD" w:rsidP="00D62ACD">
      <w:pPr>
        <w:pStyle w:val="Lijstalinea"/>
        <w:numPr>
          <w:ilvl w:val="0"/>
          <w:numId w:val="45"/>
        </w:numPr>
        <w:spacing w:after="160" w:line="256" w:lineRule="auto"/>
      </w:pPr>
      <w:r w:rsidRPr="0045481F">
        <w:t>Voor niet los bestelbare artikelen (aantal per inkoopeenheid 0) geldt het volgende:</w:t>
      </w:r>
    </w:p>
    <w:p w14:paraId="7022B577" w14:textId="77777777" w:rsidR="00D62ACD" w:rsidRPr="0045481F" w:rsidRDefault="00D62ACD" w:rsidP="00D62ACD">
      <w:pPr>
        <w:pStyle w:val="Lijstalinea"/>
        <w:numPr>
          <w:ilvl w:val="1"/>
          <w:numId w:val="45"/>
        </w:numPr>
        <w:spacing w:after="160" w:line="256" w:lineRule="auto"/>
      </w:pPr>
      <w:bookmarkStart w:id="25" w:name="_Hlk113435022"/>
      <w:r w:rsidRPr="0045481F">
        <w:t xml:space="preserve">GS1-artikelcode stameenheid, GS1-artikelcode display en aantal display zijn verplicht. Hiermee </w:t>
      </w:r>
      <w:bookmarkEnd w:id="25"/>
      <w:r w:rsidRPr="0045481F">
        <w:t xml:space="preserve">geef je aan van welk bovenliggend artikel een niet los </w:t>
      </w:r>
      <w:proofErr w:type="spellStart"/>
      <w:r w:rsidRPr="0045481F">
        <w:t>bestelbaar</w:t>
      </w:r>
      <w:proofErr w:type="spellEnd"/>
      <w:r w:rsidRPr="0045481F">
        <w:t xml:space="preserve"> artikel deel uitmaakt en hoe vaak dit artikel in het bovenliggende artikel voorkomt.</w:t>
      </w:r>
    </w:p>
    <w:p w14:paraId="7E9889B1" w14:textId="77777777" w:rsidR="00D62ACD" w:rsidRPr="0045481F" w:rsidRDefault="00D62ACD" w:rsidP="00D62ACD">
      <w:pPr>
        <w:pStyle w:val="Lijstalinea"/>
        <w:numPr>
          <w:ilvl w:val="0"/>
          <w:numId w:val="45"/>
        </w:numPr>
        <w:spacing w:after="160" w:line="256" w:lineRule="auto"/>
      </w:pPr>
      <w:r w:rsidRPr="0045481F">
        <w:t>Bij los bestelbare artikelen (aantal per inkoopeenheid &lt;&gt; 0) geldt het volgende:</w:t>
      </w:r>
    </w:p>
    <w:p w14:paraId="3CE7480F" w14:textId="77777777" w:rsidR="00D62ACD" w:rsidRPr="0045481F" w:rsidRDefault="00D62ACD" w:rsidP="00D62ACD">
      <w:pPr>
        <w:pStyle w:val="Lijstalinea"/>
        <w:numPr>
          <w:ilvl w:val="1"/>
          <w:numId w:val="45"/>
        </w:numPr>
        <w:spacing w:after="160" w:line="256" w:lineRule="auto"/>
      </w:pPr>
      <w:r w:rsidRPr="0045481F">
        <w:t>GS1-artikelcode stameenheid, GS1-artikelcode display en aantal display moeten verplicht leeg zijn. Er is bij die artikelen geen koppeling met bovenliggende artikelen</w:t>
      </w:r>
    </w:p>
    <w:p w14:paraId="0FC42B90" w14:textId="77777777" w:rsidR="00D62ACD" w:rsidRPr="0045481F" w:rsidRDefault="00D62ACD" w:rsidP="00D62ACD">
      <w:pPr>
        <w:pStyle w:val="Lijstalinea"/>
        <w:numPr>
          <w:ilvl w:val="0"/>
          <w:numId w:val="45"/>
        </w:numPr>
        <w:spacing w:after="160" w:line="256" w:lineRule="auto"/>
      </w:pPr>
      <w:r w:rsidRPr="0045481F">
        <w:t>Voor display/pallets en sets zijn optioneel aanvullende controles mogelijk:</w:t>
      </w:r>
    </w:p>
    <w:p w14:paraId="73C7EB0E" w14:textId="77777777" w:rsidR="00D62ACD" w:rsidRPr="0045481F" w:rsidRDefault="00D62ACD" w:rsidP="00D62ACD">
      <w:pPr>
        <w:pStyle w:val="Lijstalinea"/>
        <w:numPr>
          <w:ilvl w:val="1"/>
          <w:numId w:val="45"/>
        </w:numPr>
        <w:spacing w:after="160" w:line="256" w:lineRule="auto"/>
      </w:pPr>
      <w:r w:rsidRPr="0045481F">
        <w:t>Er vindt een controle plaats of de som van de inkoopwaarde van de onderdelen (netto inkoopprijs x aantal display) overeenkomt met de inkoopwaarde van de display/pallet of set zelf. Bij een te grote afwijking volgt een afkeuring</w:t>
      </w:r>
    </w:p>
    <w:p w14:paraId="57917DAF" w14:textId="77777777" w:rsidR="00D62ACD" w:rsidRPr="0045481F" w:rsidRDefault="00D62ACD" w:rsidP="00D62ACD">
      <w:pPr>
        <w:pStyle w:val="Lijstalinea"/>
        <w:numPr>
          <w:ilvl w:val="1"/>
          <w:numId w:val="45"/>
        </w:numPr>
        <w:spacing w:after="160" w:line="256" w:lineRule="auto"/>
      </w:pPr>
      <w:r w:rsidRPr="0045481F">
        <w:t>Als de inkoopwaarde van de display/pallet of set als geheel (netto inkoopprijs x aantal per inkoopeenheid) boven een ingestelde grenswaarde komt dan volgt een afkeuring</w:t>
      </w:r>
    </w:p>
    <w:p w14:paraId="3E15428C" w14:textId="33927DA9" w:rsidR="00AD7564" w:rsidRPr="00AD7564" w:rsidRDefault="00AD7564" w:rsidP="0057024A">
      <w:pPr>
        <w:pStyle w:val="Kop1"/>
      </w:pPr>
      <w:bookmarkStart w:id="26" w:name="_Toc114147430"/>
      <w:r w:rsidRPr="00AD7564">
        <w:t>Versie</w:t>
      </w:r>
      <w:r w:rsidR="00F254D6">
        <w:t>b</w:t>
      </w:r>
      <w:r w:rsidRPr="00AD7564">
        <w:t>eheer</w:t>
      </w:r>
      <w:bookmarkEnd w:id="26"/>
    </w:p>
    <w:tbl>
      <w:tblPr>
        <w:tblStyle w:val="GS1Table"/>
        <w:tblW w:w="5000" w:type="pct"/>
        <w:tblLook w:val="04A0" w:firstRow="1" w:lastRow="0" w:firstColumn="1" w:lastColumn="0" w:noHBand="0" w:noVBand="1"/>
      </w:tblPr>
      <w:tblGrid>
        <w:gridCol w:w="3935"/>
        <w:gridCol w:w="6084"/>
      </w:tblGrid>
      <w:tr w:rsidR="002713FF" w:rsidRPr="00CA07F2" w14:paraId="615658C3" w14:textId="77777777" w:rsidTr="00F86842">
        <w:trPr>
          <w:cnfStyle w:val="100000000000" w:firstRow="1" w:lastRow="0" w:firstColumn="0" w:lastColumn="0" w:oddVBand="0" w:evenVBand="0" w:oddHBand="0" w:evenHBand="0" w:firstRowFirstColumn="0" w:firstRowLastColumn="0" w:lastRowFirstColumn="0" w:lastRowLastColumn="0"/>
        </w:trPr>
        <w:tc>
          <w:tcPr>
            <w:tcW w:w="1964" w:type="pct"/>
          </w:tcPr>
          <w:p w14:paraId="52A23726" w14:textId="6C48F5D9" w:rsidR="002713FF" w:rsidRPr="00CA07F2" w:rsidRDefault="002713FF" w:rsidP="00F86842">
            <w:pPr>
              <w:pStyle w:val="GS1TableHeading"/>
              <w:spacing w:before="144" w:after="144"/>
              <w:rPr>
                <w:b/>
              </w:rPr>
            </w:pPr>
          </w:p>
        </w:tc>
        <w:tc>
          <w:tcPr>
            <w:tcW w:w="3036" w:type="pct"/>
          </w:tcPr>
          <w:p w14:paraId="342A99AD" w14:textId="460C891B" w:rsidR="002713FF" w:rsidRPr="00CA07F2" w:rsidRDefault="002713FF" w:rsidP="00F86842">
            <w:pPr>
              <w:pStyle w:val="GS1TableHeading"/>
              <w:spacing w:before="144" w:after="144"/>
              <w:ind w:right="-115"/>
              <w:rPr>
                <w:b/>
              </w:rPr>
            </w:pPr>
          </w:p>
        </w:tc>
      </w:tr>
      <w:tr w:rsidR="002713FF" w:rsidRPr="00CA07F2" w14:paraId="05EE4E22" w14:textId="77777777" w:rsidTr="00F86842">
        <w:tc>
          <w:tcPr>
            <w:tcW w:w="1964" w:type="pct"/>
          </w:tcPr>
          <w:p w14:paraId="489825A7" w14:textId="77777777" w:rsidR="002713FF" w:rsidRPr="00CA07F2" w:rsidRDefault="002713FF" w:rsidP="00F86842">
            <w:pPr>
              <w:pStyle w:val="GS1TableText"/>
            </w:pPr>
            <w:r w:rsidRPr="00CA07F2">
              <w:t>Naam</w:t>
            </w:r>
          </w:p>
        </w:tc>
        <w:tc>
          <w:tcPr>
            <w:tcW w:w="3036" w:type="pct"/>
          </w:tcPr>
          <w:p w14:paraId="0FE95854" w14:textId="77777777" w:rsidR="002713FF" w:rsidRPr="00CA07F2" w:rsidRDefault="002713FF" w:rsidP="00F86842">
            <w:pPr>
              <w:pStyle w:val="GS1TableText"/>
              <w:ind w:right="-115"/>
            </w:pPr>
            <w:r>
              <w:t xml:space="preserve">GS1 prijsbericht </w:t>
            </w:r>
          </w:p>
        </w:tc>
      </w:tr>
      <w:tr w:rsidR="002713FF" w:rsidRPr="00CA07F2" w14:paraId="7A07B668" w14:textId="77777777" w:rsidTr="00F86842">
        <w:tc>
          <w:tcPr>
            <w:tcW w:w="1964" w:type="pct"/>
          </w:tcPr>
          <w:p w14:paraId="223829FF" w14:textId="77777777" w:rsidR="002713FF" w:rsidRPr="00CA07F2" w:rsidRDefault="002713FF" w:rsidP="00F86842">
            <w:pPr>
              <w:pStyle w:val="GS1TableText"/>
            </w:pPr>
            <w:r w:rsidRPr="00CA07F2">
              <w:t>Datum</w:t>
            </w:r>
          </w:p>
        </w:tc>
        <w:tc>
          <w:tcPr>
            <w:tcW w:w="3036" w:type="pct"/>
          </w:tcPr>
          <w:p w14:paraId="5FAFE597" w14:textId="08325C45" w:rsidR="002713FF" w:rsidRPr="00CA07F2" w:rsidRDefault="001B37FD" w:rsidP="00F86842">
            <w:pPr>
              <w:pStyle w:val="GS1TableText"/>
              <w:ind w:right="-115"/>
            </w:pPr>
            <w:r>
              <w:t>26</w:t>
            </w:r>
            <w:r w:rsidR="00D102BB">
              <w:t xml:space="preserve"> september</w:t>
            </w:r>
            <w:r w:rsidR="008824DB">
              <w:t xml:space="preserve"> 202</w:t>
            </w:r>
            <w:r w:rsidR="00D102BB">
              <w:t>2</w:t>
            </w:r>
          </w:p>
        </w:tc>
      </w:tr>
      <w:tr w:rsidR="002713FF" w:rsidRPr="00604812" w14:paraId="69D052F1" w14:textId="77777777" w:rsidTr="00F86842">
        <w:tc>
          <w:tcPr>
            <w:tcW w:w="1964" w:type="pct"/>
          </w:tcPr>
          <w:p w14:paraId="14EDAAD8" w14:textId="77777777" w:rsidR="002713FF" w:rsidRPr="00604812" w:rsidRDefault="002713FF" w:rsidP="00F86842">
            <w:pPr>
              <w:pStyle w:val="GS1TableText"/>
            </w:pPr>
            <w:r w:rsidRPr="00604812">
              <w:t>Versie</w:t>
            </w:r>
          </w:p>
        </w:tc>
        <w:tc>
          <w:tcPr>
            <w:tcW w:w="3036" w:type="pct"/>
          </w:tcPr>
          <w:p w14:paraId="7CBFEC11" w14:textId="601ECE2E" w:rsidR="002713FF" w:rsidRPr="00604812" w:rsidRDefault="00D102BB" w:rsidP="008B5E2D">
            <w:pPr>
              <w:pStyle w:val="GS1TableText"/>
              <w:ind w:right="-115"/>
            </w:pPr>
            <w:r>
              <w:t>2.</w:t>
            </w:r>
            <w:r w:rsidR="001B37FD">
              <w:t>1</w:t>
            </w:r>
          </w:p>
        </w:tc>
      </w:tr>
      <w:tr w:rsidR="002713FF" w:rsidRPr="00CA07F2" w14:paraId="24C59A3D" w14:textId="77777777" w:rsidTr="00F86842">
        <w:tc>
          <w:tcPr>
            <w:tcW w:w="1964" w:type="pct"/>
          </w:tcPr>
          <w:p w14:paraId="780AD0AC" w14:textId="77777777" w:rsidR="002713FF" w:rsidRPr="00CA07F2" w:rsidRDefault="002713FF" w:rsidP="00F86842">
            <w:pPr>
              <w:pStyle w:val="GS1TableText"/>
            </w:pPr>
            <w:r w:rsidRPr="00CA07F2">
              <w:t>Status</w:t>
            </w:r>
          </w:p>
        </w:tc>
        <w:tc>
          <w:tcPr>
            <w:tcW w:w="3036" w:type="pct"/>
          </w:tcPr>
          <w:p w14:paraId="51F4509E" w14:textId="0B682788" w:rsidR="002713FF" w:rsidRPr="00CA07F2" w:rsidRDefault="002713FF" w:rsidP="00F86842">
            <w:pPr>
              <w:pStyle w:val="GS1TableText"/>
              <w:ind w:right="-115"/>
            </w:pPr>
            <w:r>
              <w:t>D</w:t>
            </w:r>
            <w:r w:rsidR="008824DB">
              <w:t>efinitief</w:t>
            </w:r>
            <w:r>
              <w:t xml:space="preserve"> </w:t>
            </w:r>
          </w:p>
        </w:tc>
      </w:tr>
      <w:tr w:rsidR="002713FF" w:rsidRPr="00CA07F2" w14:paraId="73645FE6" w14:textId="77777777" w:rsidTr="00F86842">
        <w:tc>
          <w:tcPr>
            <w:tcW w:w="1964" w:type="pct"/>
          </w:tcPr>
          <w:p w14:paraId="4BBACBA9" w14:textId="77777777" w:rsidR="002713FF" w:rsidRPr="00CA07F2" w:rsidRDefault="002713FF" w:rsidP="00F86842">
            <w:pPr>
              <w:pStyle w:val="GS1TableText"/>
            </w:pPr>
            <w:r w:rsidRPr="00CA07F2">
              <w:t>Beschrijving</w:t>
            </w:r>
          </w:p>
        </w:tc>
        <w:tc>
          <w:tcPr>
            <w:tcW w:w="3036" w:type="pct"/>
          </w:tcPr>
          <w:p w14:paraId="5823E065" w14:textId="77777777" w:rsidR="002713FF" w:rsidRPr="00CA07F2" w:rsidRDefault="002713FF" w:rsidP="00F86842">
            <w:pPr>
              <w:pStyle w:val="GS1TableText"/>
              <w:ind w:right="-115"/>
            </w:pPr>
            <w:r w:rsidRPr="00CA07F2">
              <w:fldChar w:fldCharType="begin"/>
            </w:r>
            <w:r w:rsidRPr="00CA07F2">
              <w:instrText xml:space="preserve"> IF</w:instrText>
            </w:r>
            <w:fldSimple w:instr=" DOCPROPERTY &quot;GS1 Description&quot;  \* MERGEFORMAT ">
              <w:r>
                <w:instrText>Specificaties en gebruikersregels voor de sectoren levensmiddelen en drogisterij en doe-het-zelf, tuin en dier</w:instrText>
              </w:r>
            </w:fldSimple>
            <w:r w:rsidRPr="00CA07F2">
              <w:instrText xml:space="preserve"> &lt;&gt; "" "</w:instrText>
            </w:r>
            <w:fldSimple w:instr=" DOCPROPERTY &quot;GS1 Description&quot;  \* MERGEFORMAT ">
              <w:r>
                <w:instrText>Specificaties en gebruikersregels voor de sectoren levensmiddelen en drogisterij en doe-het-zelf, tuin en dier</w:instrText>
              </w:r>
            </w:fldSimple>
            <w:r w:rsidRPr="00CA07F2">
              <w:instrText xml:space="preserve">" "" \* MERGEFORMAT </w:instrText>
            </w:r>
            <w:r w:rsidRPr="00CA07F2">
              <w:fldChar w:fldCharType="separate"/>
            </w:r>
            <w:r>
              <w:rPr>
                <w:noProof/>
              </w:rPr>
              <w:t>Specificaties en gebruikersregels voor het gebruik van het GS1 prijsbericht in de doe-het-zelf-, tuin- en dier</w:t>
            </w:r>
            <w:r w:rsidRPr="00CA07F2">
              <w:fldChar w:fldCharType="end"/>
            </w:r>
            <w:r>
              <w:t>sector</w:t>
            </w:r>
            <w:r w:rsidRPr="00CA07F2">
              <w:t xml:space="preserve"> </w:t>
            </w:r>
            <w:r>
              <w:t>in de Benelux</w:t>
            </w:r>
            <w:r w:rsidDel="00885915">
              <w:t xml:space="preserve"> </w:t>
            </w:r>
          </w:p>
        </w:tc>
      </w:tr>
    </w:tbl>
    <w:p w14:paraId="02F46033" w14:textId="6E5B71B4" w:rsidR="00D849BC" w:rsidRDefault="00D849BC" w:rsidP="00DE33B6">
      <w:pPr>
        <w:rPr>
          <w:b/>
          <w:bCs/>
          <w:color w:val="002C6C" w:themeColor="text2"/>
        </w:rPr>
      </w:pPr>
    </w:p>
    <w:p w14:paraId="4525E8EC" w14:textId="5A657A2D" w:rsidR="007924B3" w:rsidRDefault="007924B3" w:rsidP="00DE33B6">
      <w:pPr>
        <w:rPr>
          <w:b/>
          <w:bCs/>
          <w:color w:val="002C6C" w:themeColor="text2"/>
        </w:rPr>
      </w:pPr>
    </w:p>
    <w:tbl>
      <w:tblPr>
        <w:tblStyle w:val="GS1Table"/>
        <w:tblW w:w="5000" w:type="pct"/>
        <w:tblLook w:val="04A0" w:firstRow="1" w:lastRow="0" w:firstColumn="1" w:lastColumn="0" w:noHBand="0" w:noVBand="1"/>
      </w:tblPr>
      <w:tblGrid>
        <w:gridCol w:w="1301"/>
        <w:gridCol w:w="2230"/>
        <w:gridCol w:w="2230"/>
        <w:gridCol w:w="4258"/>
      </w:tblGrid>
      <w:tr w:rsidR="007924B3" w:rsidRPr="00CA07F2" w14:paraId="035DF5EC" w14:textId="77777777" w:rsidTr="00407E23">
        <w:trPr>
          <w:cnfStyle w:val="100000000000" w:firstRow="1" w:lastRow="0" w:firstColumn="0" w:lastColumn="0" w:oddVBand="0" w:evenVBand="0" w:oddHBand="0" w:evenHBand="0" w:firstRowFirstColumn="0" w:firstRowLastColumn="0" w:lastRowFirstColumn="0" w:lastRowLastColumn="0"/>
        </w:trPr>
        <w:tc>
          <w:tcPr>
            <w:tcW w:w="649" w:type="pct"/>
          </w:tcPr>
          <w:p w14:paraId="4894762A" w14:textId="77777777" w:rsidR="007924B3" w:rsidRPr="00CA07F2" w:rsidRDefault="007924B3" w:rsidP="00407E23">
            <w:pPr>
              <w:pStyle w:val="GS1TableHeading"/>
              <w:spacing w:before="144" w:after="144"/>
              <w:rPr>
                <w:b/>
              </w:rPr>
            </w:pPr>
            <w:r>
              <w:rPr>
                <w:b/>
              </w:rPr>
              <w:t>Versie</w:t>
            </w:r>
          </w:p>
        </w:tc>
        <w:tc>
          <w:tcPr>
            <w:tcW w:w="1113" w:type="pct"/>
          </w:tcPr>
          <w:p w14:paraId="028602E1" w14:textId="77777777" w:rsidR="007924B3" w:rsidRPr="00CA07F2" w:rsidRDefault="007924B3" w:rsidP="00407E23">
            <w:pPr>
              <w:pStyle w:val="GS1TableHeading"/>
              <w:spacing w:before="144" w:after="144"/>
              <w:rPr>
                <w:b/>
              </w:rPr>
            </w:pPr>
            <w:r w:rsidRPr="00CA07F2">
              <w:rPr>
                <w:b/>
              </w:rPr>
              <w:t>Datum</w:t>
            </w:r>
          </w:p>
        </w:tc>
        <w:tc>
          <w:tcPr>
            <w:tcW w:w="1113" w:type="pct"/>
          </w:tcPr>
          <w:p w14:paraId="6A291F25" w14:textId="77777777" w:rsidR="007924B3" w:rsidRPr="00CA07F2" w:rsidRDefault="007924B3" w:rsidP="00407E23">
            <w:pPr>
              <w:pStyle w:val="GS1TableHeading"/>
              <w:spacing w:before="144" w:after="144"/>
              <w:rPr>
                <w:b/>
              </w:rPr>
            </w:pPr>
            <w:r w:rsidRPr="00CA07F2">
              <w:rPr>
                <w:b/>
              </w:rPr>
              <w:t>Aangepast door</w:t>
            </w:r>
          </w:p>
        </w:tc>
        <w:tc>
          <w:tcPr>
            <w:tcW w:w="2125" w:type="pct"/>
          </w:tcPr>
          <w:p w14:paraId="469CAB21" w14:textId="77777777" w:rsidR="007924B3" w:rsidRPr="00CA07F2" w:rsidRDefault="007924B3" w:rsidP="00407E23">
            <w:pPr>
              <w:pStyle w:val="GS1TableHeading"/>
              <w:spacing w:before="144" w:after="144"/>
              <w:ind w:right="-115"/>
              <w:rPr>
                <w:b/>
              </w:rPr>
            </w:pPr>
            <w:r w:rsidRPr="00CA07F2">
              <w:rPr>
                <w:b/>
              </w:rPr>
              <w:t>Samenvatting van revisie</w:t>
            </w:r>
          </w:p>
        </w:tc>
      </w:tr>
      <w:tr w:rsidR="007924B3" w:rsidRPr="00D65863" w14:paraId="5F2BD56A" w14:textId="77777777" w:rsidTr="00407E23">
        <w:tc>
          <w:tcPr>
            <w:tcW w:w="649" w:type="pct"/>
            <w:vAlign w:val="center"/>
          </w:tcPr>
          <w:p w14:paraId="46B0058C" w14:textId="77777777" w:rsidR="007924B3" w:rsidRDefault="007924B3" w:rsidP="00407E23">
            <w:pPr>
              <w:rPr>
                <w:rFonts w:asciiTheme="minorHAnsi" w:hAnsiTheme="minorHAnsi"/>
                <w:sz w:val="16"/>
                <w:szCs w:val="16"/>
              </w:rPr>
            </w:pPr>
            <w:r>
              <w:rPr>
                <w:rFonts w:asciiTheme="minorHAnsi" w:hAnsiTheme="minorHAnsi"/>
                <w:sz w:val="16"/>
                <w:szCs w:val="16"/>
              </w:rPr>
              <w:t>1.0</w:t>
            </w:r>
          </w:p>
          <w:p w14:paraId="69D1A925" w14:textId="77777777" w:rsidR="007924B3" w:rsidRPr="009E4A00" w:rsidRDefault="007924B3" w:rsidP="00407E23">
            <w:pPr>
              <w:rPr>
                <w:rFonts w:asciiTheme="minorHAnsi" w:hAnsiTheme="minorHAnsi"/>
                <w:sz w:val="16"/>
                <w:szCs w:val="16"/>
              </w:rPr>
            </w:pPr>
          </w:p>
        </w:tc>
        <w:tc>
          <w:tcPr>
            <w:tcW w:w="1113" w:type="pct"/>
            <w:vAlign w:val="center"/>
          </w:tcPr>
          <w:p w14:paraId="2B52CFC0" w14:textId="77777777" w:rsidR="007924B3" w:rsidRDefault="007924B3" w:rsidP="00407E23">
            <w:pPr>
              <w:rPr>
                <w:rFonts w:asciiTheme="minorHAnsi" w:hAnsiTheme="minorHAnsi"/>
                <w:sz w:val="16"/>
                <w:szCs w:val="16"/>
              </w:rPr>
            </w:pPr>
            <w:r>
              <w:rPr>
                <w:rFonts w:asciiTheme="minorHAnsi" w:hAnsiTheme="minorHAnsi"/>
                <w:sz w:val="16"/>
                <w:szCs w:val="16"/>
              </w:rPr>
              <w:t>18 juni 2021</w:t>
            </w:r>
          </w:p>
          <w:p w14:paraId="22F8D464" w14:textId="77777777" w:rsidR="007924B3" w:rsidRPr="009E4A00" w:rsidRDefault="007924B3" w:rsidP="00407E23">
            <w:pPr>
              <w:rPr>
                <w:rFonts w:asciiTheme="minorHAnsi" w:hAnsiTheme="minorHAnsi"/>
                <w:sz w:val="16"/>
                <w:szCs w:val="16"/>
              </w:rPr>
            </w:pPr>
          </w:p>
        </w:tc>
        <w:tc>
          <w:tcPr>
            <w:tcW w:w="1113" w:type="pct"/>
          </w:tcPr>
          <w:p w14:paraId="3EF8B96D" w14:textId="77777777" w:rsidR="007924B3" w:rsidRPr="009E4A00" w:rsidRDefault="007924B3" w:rsidP="00407E23">
            <w:pPr>
              <w:rPr>
                <w:rFonts w:asciiTheme="minorHAnsi" w:hAnsiTheme="minorHAnsi"/>
                <w:sz w:val="16"/>
                <w:szCs w:val="16"/>
              </w:rPr>
            </w:pPr>
            <w:r>
              <w:rPr>
                <w:rFonts w:asciiTheme="minorHAnsi" w:hAnsiTheme="minorHAnsi"/>
                <w:sz w:val="16"/>
                <w:szCs w:val="16"/>
              </w:rPr>
              <w:t>Marco van der Lee, GS1 Nederland</w:t>
            </w:r>
          </w:p>
        </w:tc>
        <w:tc>
          <w:tcPr>
            <w:tcW w:w="2125" w:type="pct"/>
          </w:tcPr>
          <w:p w14:paraId="66EE4DCE" w14:textId="77777777" w:rsidR="007924B3" w:rsidRPr="00D65863" w:rsidRDefault="007924B3" w:rsidP="00407E23">
            <w:pPr>
              <w:pStyle w:val="GS1Bullet3"/>
              <w:numPr>
                <w:ilvl w:val="0"/>
                <w:numId w:val="0"/>
              </w:numPr>
              <w:rPr>
                <w:sz w:val="16"/>
              </w:rPr>
            </w:pPr>
            <w:r>
              <w:rPr>
                <w:sz w:val="16"/>
              </w:rPr>
              <w:t>Definitieve versie</w:t>
            </w:r>
          </w:p>
        </w:tc>
      </w:tr>
      <w:tr w:rsidR="007924B3" w14:paraId="0C0F57EC" w14:textId="77777777" w:rsidTr="00407E23">
        <w:tc>
          <w:tcPr>
            <w:tcW w:w="649" w:type="pct"/>
            <w:vAlign w:val="center"/>
          </w:tcPr>
          <w:p w14:paraId="2FA72DD5" w14:textId="77777777" w:rsidR="007924B3" w:rsidRDefault="007924B3" w:rsidP="00407E23">
            <w:pPr>
              <w:rPr>
                <w:rFonts w:asciiTheme="minorHAnsi" w:hAnsiTheme="minorHAnsi"/>
                <w:sz w:val="16"/>
                <w:szCs w:val="16"/>
              </w:rPr>
            </w:pPr>
            <w:r>
              <w:rPr>
                <w:rFonts w:asciiTheme="minorHAnsi" w:hAnsiTheme="minorHAnsi"/>
                <w:sz w:val="16"/>
                <w:szCs w:val="16"/>
              </w:rPr>
              <w:t>1.1</w:t>
            </w:r>
          </w:p>
          <w:p w14:paraId="3B96148E" w14:textId="77777777" w:rsidR="007924B3" w:rsidRDefault="007924B3" w:rsidP="00407E23">
            <w:pPr>
              <w:rPr>
                <w:rFonts w:asciiTheme="minorHAnsi" w:hAnsiTheme="minorHAnsi"/>
                <w:sz w:val="16"/>
                <w:szCs w:val="16"/>
              </w:rPr>
            </w:pPr>
          </w:p>
        </w:tc>
        <w:tc>
          <w:tcPr>
            <w:tcW w:w="1113" w:type="pct"/>
            <w:vAlign w:val="center"/>
          </w:tcPr>
          <w:p w14:paraId="079F4CB4" w14:textId="4DDF7333" w:rsidR="007924B3" w:rsidRDefault="00EA1FC8" w:rsidP="00407E23">
            <w:pPr>
              <w:rPr>
                <w:rFonts w:asciiTheme="minorHAnsi" w:hAnsiTheme="minorHAnsi"/>
                <w:sz w:val="16"/>
                <w:szCs w:val="16"/>
              </w:rPr>
            </w:pPr>
            <w:r>
              <w:rPr>
                <w:rFonts w:asciiTheme="minorHAnsi" w:hAnsiTheme="minorHAnsi"/>
                <w:sz w:val="16"/>
                <w:szCs w:val="16"/>
              </w:rPr>
              <w:t>7 december</w:t>
            </w:r>
            <w:r w:rsidR="007924B3">
              <w:rPr>
                <w:rFonts w:asciiTheme="minorHAnsi" w:hAnsiTheme="minorHAnsi"/>
                <w:sz w:val="16"/>
                <w:szCs w:val="16"/>
              </w:rPr>
              <w:t xml:space="preserve"> 2021</w:t>
            </w:r>
          </w:p>
          <w:p w14:paraId="054E42F3" w14:textId="77777777" w:rsidR="007924B3" w:rsidRDefault="007924B3" w:rsidP="00407E23">
            <w:pPr>
              <w:rPr>
                <w:rFonts w:asciiTheme="minorHAnsi" w:hAnsiTheme="minorHAnsi"/>
                <w:sz w:val="16"/>
                <w:szCs w:val="16"/>
              </w:rPr>
            </w:pPr>
          </w:p>
        </w:tc>
        <w:tc>
          <w:tcPr>
            <w:tcW w:w="1113" w:type="pct"/>
          </w:tcPr>
          <w:p w14:paraId="266B288A" w14:textId="77777777" w:rsidR="007924B3" w:rsidRDefault="007924B3" w:rsidP="00407E23">
            <w:pPr>
              <w:rPr>
                <w:rFonts w:asciiTheme="minorHAnsi" w:hAnsiTheme="minorHAnsi"/>
                <w:sz w:val="16"/>
                <w:szCs w:val="16"/>
              </w:rPr>
            </w:pPr>
            <w:r>
              <w:rPr>
                <w:rFonts w:asciiTheme="minorHAnsi" w:hAnsiTheme="minorHAnsi"/>
                <w:sz w:val="16"/>
                <w:szCs w:val="16"/>
              </w:rPr>
              <w:t>Marco van der Lee, GS1 Nederland</w:t>
            </w:r>
          </w:p>
        </w:tc>
        <w:tc>
          <w:tcPr>
            <w:tcW w:w="2125" w:type="pct"/>
          </w:tcPr>
          <w:p w14:paraId="77FEFBD0" w14:textId="74D016BA" w:rsidR="007924B3" w:rsidRDefault="007924B3" w:rsidP="00407E23">
            <w:pPr>
              <w:pStyle w:val="GS1Bullet3"/>
              <w:numPr>
                <w:ilvl w:val="0"/>
                <w:numId w:val="0"/>
              </w:numPr>
              <w:rPr>
                <w:sz w:val="16"/>
              </w:rPr>
            </w:pPr>
            <w:r>
              <w:rPr>
                <w:sz w:val="16"/>
              </w:rPr>
              <w:t xml:space="preserve">Toevoeging bestelcode </w:t>
            </w:r>
            <w:r w:rsidR="002B1550">
              <w:rPr>
                <w:sz w:val="16"/>
              </w:rPr>
              <w:t>aan</w:t>
            </w:r>
            <w:r>
              <w:rPr>
                <w:sz w:val="16"/>
              </w:rPr>
              <w:t xml:space="preserve"> prijsbericht</w:t>
            </w:r>
            <w:r w:rsidR="002B1550">
              <w:rPr>
                <w:sz w:val="16"/>
              </w:rPr>
              <w:t>.</w:t>
            </w:r>
          </w:p>
        </w:tc>
      </w:tr>
      <w:tr w:rsidR="004B0B3A" w14:paraId="2AF09780" w14:textId="77777777" w:rsidTr="00407E23">
        <w:tc>
          <w:tcPr>
            <w:tcW w:w="649" w:type="pct"/>
            <w:vAlign w:val="center"/>
          </w:tcPr>
          <w:p w14:paraId="632FAEF6" w14:textId="4E584EDB" w:rsidR="004B0B3A" w:rsidRPr="0045481F" w:rsidRDefault="00E922DB" w:rsidP="00407E23">
            <w:pPr>
              <w:rPr>
                <w:rFonts w:asciiTheme="minorHAnsi" w:hAnsiTheme="minorHAnsi"/>
                <w:sz w:val="16"/>
                <w:szCs w:val="16"/>
              </w:rPr>
            </w:pPr>
            <w:r w:rsidRPr="0045481F">
              <w:rPr>
                <w:rFonts w:asciiTheme="minorHAnsi" w:hAnsiTheme="minorHAnsi"/>
                <w:sz w:val="16"/>
                <w:szCs w:val="16"/>
              </w:rPr>
              <w:t>2.0</w:t>
            </w:r>
          </w:p>
          <w:p w14:paraId="43959787" w14:textId="77777777" w:rsidR="00E922DB" w:rsidRPr="0045481F" w:rsidRDefault="00E922DB" w:rsidP="00407E23">
            <w:pPr>
              <w:rPr>
                <w:rFonts w:asciiTheme="minorHAnsi" w:hAnsiTheme="minorHAnsi"/>
                <w:sz w:val="16"/>
                <w:szCs w:val="16"/>
              </w:rPr>
            </w:pPr>
          </w:p>
          <w:p w14:paraId="3BCF2968" w14:textId="3757EFC1" w:rsidR="00E922DB" w:rsidRPr="0045481F" w:rsidRDefault="00E922DB" w:rsidP="00407E23">
            <w:pPr>
              <w:rPr>
                <w:rFonts w:asciiTheme="minorHAnsi" w:hAnsiTheme="minorHAnsi"/>
                <w:sz w:val="16"/>
                <w:szCs w:val="16"/>
              </w:rPr>
            </w:pPr>
          </w:p>
        </w:tc>
        <w:tc>
          <w:tcPr>
            <w:tcW w:w="1113" w:type="pct"/>
            <w:vAlign w:val="center"/>
          </w:tcPr>
          <w:p w14:paraId="7EAA0964" w14:textId="640FD191" w:rsidR="004B0B3A" w:rsidRPr="0045481F" w:rsidRDefault="00E84DA6" w:rsidP="00407E23">
            <w:pPr>
              <w:rPr>
                <w:rFonts w:asciiTheme="minorHAnsi" w:hAnsiTheme="minorHAnsi"/>
                <w:sz w:val="16"/>
                <w:szCs w:val="16"/>
              </w:rPr>
            </w:pPr>
            <w:r w:rsidRPr="0045481F">
              <w:rPr>
                <w:rFonts w:asciiTheme="minorHAnsi" w:hAnsiTheme="minorHAnsi"/>
                <w:sz w:val="16"/>
                <w:szCs w:val="16"/>
              </w:rPr>
              <w:t>1</w:t>
            </w:r>
            <w:r w:rsidR="00520260">
              <w:rPr>
                <w:rFonts w:asciiTheme="minorHAnsi" w:hAnsiTheme="minorHAnsi"/>
                <w:sz w:val="16"/>
                <w:szCs w:val="16"/>
              </w:rPr>
              <w:t>5</w:t>
            </w:r>
            <w:r w:rsidRPr="0045481F">
              <w:rPr>
                <w:rFonts w:asciiTheme="minorHAnsi" w:hAnsiTheme="minorHAnsi"/>
                <w:sz w:val="16"/>
                <w:szCs w:val="16"/>
              </w:rPr>
              <w:t xml:space="preserve"> september 2022</w:t>
            </w:r>
          </w:p>
          <w:p w14:paraId="4CD7473A" w14:textId="77777777" w:rsidR="00E922DB" w:rsidRPr="0045481F" w:rsidRDefault="00E922DB" w:rsidP="00407E23">
            <w:pPr>
              <w:rPr>
                <w:rFonts w:asciiTheme="minorHAnsi" w:hAnsiTheme="minorHAnsi"/>
                <w:sz w:val="16"/>
                <w:szCs w:val="16"/>
              </w:rPr>
            </w:pPr>
          </w:p>
          <w:p w14:paraId="15745F43" w14:textId="5C37341E" w:rsidR="00E922DB" w:rsidRPr="0045481F" w:rsidRDefault="00E922DB" w:rsidP="00407E23">
            <w:pPr>
              <w:rPr>
                <w:rFonts w:asciiTheme="minorHAnsi" w:hAnsiTheme="minorHAnsi"/>
                <w:sz w:val="16"/>
                <w:szCs w:val="16"/>
              </w:rPr>
            </w:pPr>
          </w:p>
        </w:tc>
        <w:tc>
          <w:tcPr>
            <w:tcW w:w="1113" w:type="pct"/>
          </w:tcPr>
          <w:p w14:paraId="2C775712" w14:textId="217FF140" w:rsidR="004B0B3A" w:rsidRPr="0045481F" w:rsidRDefault="00E84DA6" w:rsidP="00407E23">
            <w:pPr>
              <w:rPr>
                <w:rFonts w:asciiTheme="minorHAnsi" w:hAnsiTheme="minorHAnsi"/>
                <w:sz w:val="16"/>
                <w:szCs w:val="16"/>
              </w:rPr>
            </w:pPr>
            <w:r w:rsidRPr="0045481F">
              <w:rPr>
                <w:rFonts w:asciiTheme="minorHAnsi" w:hAnsiTheme="minorHAnsi"/>
                <w:sz w:val="16"/>
                <w:szCs w:val="16"/>
              </w:rPr>
              <w:t>Marco van der Lee, GS1 Nederland</w:t>
            </w:r>
          </w:p>
        </w:tc>
        <w:tc>
          <w:tcPr>
            <w:tcW w:w="2125" w:type="pct"/>
          </w:tcPr>
          <w:p w14:paraId="79541D2F" w14:textId="7BEE61AB" w:rsidR="004B0B3A" w:rsidRPr="0045481F" w:rsidRDefault="00C876BB" w:rsidP="00407E23">
            <w:pPr>
              <w:pStyle w:val="GS1Bullet3"/>
              <w:numPr>
                <w:ilvl w:val="0"/>
                <w:numId w:val="0"/>
              </w:numPr>
              <w:rPr>
                <w:sz w:val="16"/>
              </w:rPr>
            </w:pPr>
            <w:r w:rsidRPr="0045481F">
              <w:rPr>
                <w:sz w:val="16"/>
              </w:rPr>
              <w:t xml:space="preserve">Hoofdstuk </w:t>
            </w:r>
            <w:r w:rsidR="00DE6E5F">
              <w:rPr>
                <w:sz w:val="16"/>
              </w:rPr>
              <w:t>4</w:t>
            </w:r>
            <w:r w:rsidRPr="0045481F">
              <w:rPr>
                <w:sz w:val="16"/>
              </w:rPr>
              <w:t xml:space="preserve"> ‘Controles prijsbericht’ </w:t>
            </w:r>
            <w:r w:rsidR="00C106CC" w:rsidRPr="0045481F">
              <w:rPr>
                <w:sz w:val="16"/>
              </w:rPr>
              <w:t xml:space="preserve">en de </w:t>
            </w:r>
            <w:r w:rsidRPr="0045481F">
              <w:rPr>
                <w:sz w:val="16"/>
              </w:rPr>
              <w:t>velden ‘</w:t>
            </w:r>
            <w:r w:rsidR="00E84DA6" w:rsidRPr="0045481F">
              <w:rPr>
                <w:sz w:val="16"/>
              </w:rPr>
              <w:t>Mutatiecode</w:t>
            </w:r>
            <w:r w:rsidRPr="0045481F">
              <w:rPr>
                <w:sz w:val="16"/>
              </w:rPr>
              <w:t>’</w:t>
            </w:r>
            <w:r w:rsidR="00E84DA6" w:rsidRPr="0045481F">
              <w:rPr>
                <w:sz w:val="16"/>
              </w:rPr>
              <w:t xml:space="preserve"> en </w:t>
            </w:r>
            <w:r w:rsidRPr="0045481F">
              <w:rPr>
                <w:sz w:val="16"/>
              </w:rPr>
              <w:t>‘</w:t>
            </w:r>
            <w:r w:rsidR="00E84DA6" w:rsidRPr="0045481F">
              <w:rPr>
                <w:sz w:val="16"/>
              </w:rPr>
              <w:t>GTIN handelseenheid</w:t>
            </w:r>
            <w:r w:rsidR="00B13A4B" w:rsidRPr="0045481F">
              <w:rPr>
                <w:sz w:val="16"/>
              </w:rPr>
              <w:t>’</w:t>
            </w:r>
            <w:r w:rsidR="00E84DA6" w:rsidRPr="0045481F">
              <w:rPr>
                <w:sz w:val="16"/>
              </w:rPr>
              <w:t xml:space="preserve"> </w:t>
            </w:r>
            <w:r w:rsidR="00C106CC" w:rsidRPr="0045481F">
              <w:rPr>
                <w:sz w:val="16"/>
              </w:rPr>
              <w:t xml:space="preserve">aan het prijsbericht </w:t>
            </w:r>
            <w:r w:rsidR="00E84DA6" w:rsidRPr="0045481F">
              <w:rPr>
                <w:sz w:val="16"/>
              </w:rPr>
              <w:t>toegevoegd</w:t>
            </w:r>
            <w:r w:rsidR="00B13A4B" w:rsidRPr="0045481F">
              <w:rPr>
                <w:sz w:val="16"/>
              </w:rPr>
              <w:t>.</w:t>
            </w:r>
          </w:p>
        </w:tc>
      </w:tr>
      <w:tr w:rsidR="003A3A3B" w14:paraId="221A9B61" w14:textId="77777777" w:rsidTr="00407E23">
        <w:tc>
          <w:tcPr>
            <w:tcW w:w="649" w:type="pct"/>
            <w:vAlign w:val="center"/>
          </w:tcPr>
          <w:p w14:paraId="6FACB187" w14:textId="77777777" w:rsidR="003A3A3B" w:rsidRDefault="003A3A3B" w:rsidP="00407E23">
            <w:pPr>
              <w:rPr>
                <w:rFonts w:asciiTheme="minorHAnsi" w:hAnsiTheme="minorHAnsi"/>
                <w:sz w:val="16"/>
                <w:szCs w:val="16"/>
              </w:rPr>
            </w:pPr>
            <w:r>
              <w:rPr>
                <w:rFonts w:asciiTheme="minorHAnsi" w:hAnsiTheme="minorHAnsi"/>
                <w:sz w:val="16"/>
                <w:szCs w:val="16"/>
              </w:rPr>
              <w:t>2.1</w:t>
            </w:r>
          </w:p>
          <w:p w14:paraId="54CC3A83" w14:textId="2EEDB104" w:rsidR="0063668D" w:rsidRPr="0045481F" w:rsidRDefault="0063668D" w:rsidP="00407E23">
            <w:pPr>
              <w:rPr>
                <w:rFonts w:asciiTheme="minorHAnsi" w:hAnsiTheme="minorHAnsi"/>
                <w:sz w:val="16"/>
                <w:szCs w:val="16"/>
              </w:rPr>
            </w:pPr>
          </w:p>
        </w:tc>
        <w:tc>
          <w:tcPr>
            <w:tcW w:w="1113" w:type="pct"/>
            <w:vAlign w:val="center"/>
          </w:tcPr>
          <w:p w14:paraId="3F11F4EB" w14:textId="575D0F22" w:rsidR="003A3A3B" w:rsidRDefault="003A3A3B" w:rsidP="00407E23">
            <w:pPr>
              <w:rPr>
                <w:rFonts w:asciiTheme="minorHAnsi" w:hAnsiTheme="minorHAnsi"/>
                <w:sz w:val="16"/>
                <w:szCs w:val="16"/>
              </w:rPr>
            </w:pPr>
            <w:r>
              <w:rPr>
                <w:rFonts w:asciiTheme="minorHAnsi" w:hAnsiTheme="minorHAnsi"/>
                <w:sz w:val="16"/>
                <w:szCs w:val="16"/>
              </w:rPr>
              <w:t>26 septem</w:t>
            </w:r>
            <w:r w:rsidR="00A9078A">
              <w:rPr>
                <w:rFonts w:asciiTheme="minorHAnsi" w:hAnsiTheme="minorHAnsi"/>
                <w:sz w:val="16"/>
                <w:szCs w:val="16"/>
              </w:rPr>
              <w:t>ber 202</w:t>
            </w:r>
            <w:r w:rsidR="00160BB8">
              <w:rPr>
                <w:rFonts w:asciiTheme="minorHAnsi" w:hAnsiTheme="minorHAnsi"/>
                <w:sz w:val="16"/>
                <w:szCs w:val="16"/>
              </w:rPr>
              <w:t>2</w:t>
            </w:r>
          </w:p>
          <w:p w14:paraId="39EDA3D5" w14:textId="71860F9D" w:rsidR="0063668D" w:rsidRPr="0045481F" w:rsidRDefault="0063668D" w:rsidP="00407E23">
            <w:pPr>
              <w:rPr>
                <w:rFonts w:asciiTheme="minorHAnsi" w:hAnsiTheme="minorHAnsi"/>
                <w:sz w:val="16"/>
                <w:szCs w:val="16"/>
              </w:rPr>
            </w:pPr>
          </w:p>
        </w:tc>
        <w:tc>
          <w:tcPr>
            <w:tcW w:w="1113" w:type="pct"/>
          </w:tcPr>
          <w:p w14:paraId="6CB2FFF6" w14:textId="463A0C05" w:rsidR="007002A9" w:rsidRPr="0045481F" w:rsidRDefault="00A9078A" w:rsidP="006B1B19">
            <w:pPr>
              <w:rPr>
                <w:rFonts w:asciiTheme="minorHAnsi" w:hAnsiTheme="minorHAnsi"/>
                <w:sz w:val="16"/>
                <w:szCs w:val="16"/>
              </w:rPr>
            </w:pPr>
            <w:r>
              <w:rPr>
                <w:rFonts w:asciiTheme="minorHAnsi" w:hAnsiTheme="minorHAnsi"/>
                <w:sz w:val="16"/>
                <w:szCs w:val="16"/>
              </w:rPr>
              <w:t>Marco van der Lee</w:t>
            </w:r>
            <w:r w:rsidR="007002A9">
              <w:rPr>
                <w:rFonts w:asciiTheme="minorHAnsi" w:hAnsiTheme="minorHAnsi"/>
                <w:sz w:val="16"/>
                <w:szCs w:val="16"/>
              </w:rPr>
              <w:t>,</w:t>
            </w:r>
            <w:r w:rsidR="006B1B19">
              <w:rPr>
                <w:rFonts w:asciiTheme="minorHAnsi" w:hAnsiTheme="minorHAnsi"/>
                <w:sz w:val="16"/>
                <w:szCs w:val="16"/>
              </w:rPr>
              <w:t xml:space="preserve"> </w:t>
            </w:r>
            <w:r w:rsidR="007002A9">
              <w:rPr>
                <w:rFonts w:asciiTheme="minorHAnsi" w:hAnsiTheme="minorHAnsi"/>
                <w:sz w:val="16"/>
                <w:szCs w:val="16"/>
              </w:rPr>
              <w:t>GS1 Nederland</w:t>
            </w:r>
          </w:p>
        </w:tc>
        <w:tc>
          <w:tcPr>
            <w:tcW w:w="2125" w:type="pct"/>
          </w:tcPr>
          <w:p w14:paraId="2A127B8D" w14:textId="231EBB40" w:rsidR="003A3A3B" w:rsidRPr="0045481F" w:rsidRDefault="0063668D" w:rsidP="00407E23">
            <w:pPr>
              <w:pStyle w:val="GS1Bullet3"/>
              <w:numPr>
                <w:ilvl w:val="0"/>
                <w:numId w:val="0"/>
              </w:numPr>
              <w:rPr>
                <w:sz w:val="16"/>
              </w:rPr>
            </w:pPr>
            <w:r>
              <w:rPr>
                <w:sz w:val="16"/>
              </w:rPr>
              <w:t xml:space="preserve">Klein technisch </w:t>
            </w:r>
            <w:r w:rsidR="00160BB8">
              <w:rPr>
                <w:sz w:val="16"/>
              </w:rPr>
              <w:t>foutje in het prijsbericht opgelost.</w:t>
            </w:r>
          </w:p>
        </w:tc>
      </w:tr>
    </w:tbl>
    <w:p w14:paraId="020D0564" w14:textId="77777777" w:rsidR="007924B3" w:rsidRDefault="007924B3" w:rsidP="00DE33B6">
      <w:pPr>
        <w:rPr>
          <w:b/>
          <w:bCs/>
          <w:color w:val="002C6C" w:themeColor="text2"/>
        </w:rPr>
      </w:pPr>
    </w:p>
    <w:sectPr w:rsidR="007924B3" w:rsidSect="00885915">
      <w:pgSz w:w="11900" w:h="16840" w:code="1"/>
      <w:pgMar w:top="1701" w:right="833" w:bottom="1486" w:left="1038" w:header="1123" w:footer="56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D0720" w14:textId="77777777" w:rsidR="008D37EF" w:rsidRDefault="008D37EF">
      <w:r>
        <w:separator/>
      </w:r>
    </w:p>
  </w:endnote>
  <w:endnote w:type="continuationSeparator" w:id="0">
    <w:p w14:paraId="259D8AF3" w14:textId="77777777" w:rsidR="008D37EF" w:rsidRDefault="008D37EF">
      <w:r>
        <w:continuationSeparator/>
      </w:r>
    </w:p>
  </w:endnote>
  <w:endnote w:type="continuationNotice" w:id="1">
    <w:p w14:paraId="178E9680" w14:textId="77777777" w:rsidR="008D37EF" w:rsidRDefault="008D37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Arial Bold">
    <w:altName w:val="Arial"/>
    <w:charset w:val="00"/>
    <w:family w:val="auto"/>
    <w:pitch w:val="variable"/>
    <w:sig w:usb0="00000003" w:usb1="00000000" w:usb2="00000000" w:usb3="00000000" w:csb0="00000001" w:csb1="00000000"/>
  </w:font>
  <w:font w:name="HelveticaNeue">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Zurich BT">
    <w:altName w:val="Trebuchet MS"/>
    <w:charset w:val="00"/>
    <w:family w:val="swiss"/>
    <w:pitch w:val="variable"/>
    <w:sig w:usb0="00000001"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4E20E" w14:textId="50F72C04" w:rsidR="00885915" w:rsidRDefault="00885915" w:rsidP="0016345E">
    <w:pPr>
      <w:pStyle w:val="Voettekst"/>
    </w:pPr>
    <w:r>
      <w:t xml:space="preserve">Versie </w:t>
    </w:r>
    <w:r w:rsidR="008112F3">
      <w:t>2</w:t>
    </w:r>
    <w:r w:rsidR="005260D7">
      <w:t>.</w:t>
    </w:r>
    <w:r w:rsidR="003F4B0A">
      <w:t>1</w:t>
    </w:r>
    <w:r>
      <w:t>,</w:t>
    </w:r>
    <w:r w:rsidRPr="00272A9C">
      <w:t xml:space="preserve"> </w:t>
    </w:r>
    <w:r w:rsidR="00F00EA5">
      <w:t>definitief</w:t>
    </w:r>
    <w:r>
      <w:t xml:space="preserve">, </w:t>
    </w:r>
    <w:r w:rsidR="003F4B0A">
      <w:t xml:space="preserve">26 </w:t>
    </w:r>
    <w:r w:rsidR="000759F6">
      <w:t>september 2022</w:t>
    </w:r>
    <w:r>
      <w:t xml:space="preserve">     </w:t>
    </w:r>
    <w:r w:rsidRPr="00E3191E">
      <w:rPr>
        <w:rFonts w:cs="Arial"/>
        <w:i/>
      </w:rPr>
      <w:t>©</w:t>
    </w:r>
    <w:r w:rsidRPr="00E3191E">
      <w:rPr>
        <w:i/>
      </w:rPr>
      <w:t xml:space="preserve"> </w:t>
    </w:r>
    <w:r w:rsidRPr="00380DA2">
      <w:rPr>
        <w:i/>
        <w:iCs/>
      </w:rPr>
      <w:t>GS1 Belgium &amp; Luxembourg</w:t>
    </w:r>
    <w:r>
      <w:rPr>
        <w:i/>
        <w:iCs/>
      </w:rPr>
      <w:t xml:space="preserve"> en GS1 Nederland</w:t>
    </w:r>
    <w:r>
      <w:ptab w:relativeTo="margin" w:alignment="right" w:leader="none"/>
    </w:r>
    <w:r>
      <w:rPr>
        <w:rStyle w:val="Paginanummer"/>
      </w:rPr>
      <w:t>Pagina</w:t>
    </w:r>
    <w:r w:rsidRPr="00E3191E">
      <w:rPr>
        <w:rStyle w:val="Paginanummer"/>
      </w:rPr>
      <w:t xml:space="preserve"> </w:t>
    </w:r>
    <w:r w:rsidRPr="00E3191E">
      <w:rPr>
        <w:rStyle w:val="Paginanummer"/>
      </w:rPr>
      <w:fldChar w:fldCharType="begin"/>
    </w:r>
    <w:r w:rsidRPr="00E3191E">
      <w:rPr>
        <w:rStyle w:val="Paginanummer"/>
      </w:rPr>
      <w:instrText xml:space="preserve">PAGE  </w:instrText>
    </w:r>
    <w:r w:rsidRPr="00E3191E">
      <w:rPr>
        <w:rStyle w:val="Paginanummer"/>
      </w:rPr>
      <w:fldChar w:fldCharType="separate"/>
    </w:r>
    <w:r w:rsidR="008B5E2D">
      <w:rPr>
        <w:rStyle w:val="Paginanummer"/>
        <w:noProof/>
      </w:rPr>
      <w:t>8</w:t>
    </w:r>
    <w:r w:rsidRPr="00E3191E">
      <w:rPr>
        <w:rStyle w:val="Paginanummer"/>
      </w:rPr>
      <w:fldChar w:fldCharType="end"/>
    </w:r>
    <w:r w:rsidRPr="00E3191E">
      <w:rPr>
        <w:rStyle w:val="Paginanummer"/>
      </w:rPr>
      <w:t xml:space="preserve"> </w:t>
    </w:r>
    <w:r>
      <w:rPr>
        <w:rStyle w:val="Paginanummer"/>
      </w:rPr>
      <w:t>van</w:t>
    </w:r>
    <w:r w:rsidRPr="00E3191E">
      <w:rPr>
        <w:rStyle w:val="Paginanummer"/>
      </w:rPr>
      <w:t xml:space="preserve"> </w:t>
    </w:r>
    <w:r w:rsidRPr="00E3191E">
      <w:rPr>
        <w:rStyle w:val="Paginanummer"/>
      </w:rPr>
      <w:fldChar w:fldCharType="begin"/>
    </w:r>
    <w:r w:rsidRPr="00E3191E">
      <w:rPr>
        <w:rStyle w:val="Paginanummer"/>
      </w:rPr>
      <w:instrText xml:space="preserve"> NUMPAGES </w:instrText>
    </w:r>
    <w:r w:rsidRPr="00E3191E">
      <w:rPr>
        <w:rStyle w:val="Paginanummer"/>
      </w:rPr>
      <w:fldChar w:fldCharType="separate"/>
    </w:r>
    <w:r w:rsidR="008B5E2D">
      <w:rPr>
        <w:rStyle w:val="Paginanummer"/>
        <w:noProof/>
      </w:rPr>
      <w:t>9</w:t>
    </w:r>
    <w:r w:rsidRPr="00E3191E">
      <w:rPr>
        <w:rStyle w:val="Paginanummer"/>
      </w:rPr>
      <w:fldChar w:fldCharType="end"/>
    </w:r>
    <w:bookmarkStart w:id="1" w:name="_Ref207423044"/>
  </w:p>
  <w:bookmarkEnd w:id="1"/>
  <w:p w14:paraId="3414E20F" w14:textId="77777777" w:rsidR="00885915" w:rsidRPr="00E21952" w:rsidRDefault="00885915" w:rsidP="0016345E">
    <w:pPr>
      <w:pStyle w:val="Voettekst"/>
      <w:tabs>
        <w:tab w:val="clear" w:pos="9360"/>
        <w:tab w:val="right" w:pos="9990"/>
      </w:tabs>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78CCD" w14:textId="0036AA15" w:rsidR="00885915" w:rsidRDefault="00885915">
    <w:pPr>
      <w:pStyle w:val="Voettekst"/>
    </w:pPr>
    <w:r>
      <w:rPr>
        <w:noProof/>
        <w:lang w:eastAsia="nl-NL"/>
      </w:rPr>
      <mc:AlternateContent>
        <mc:Choice Requires="wps">
          <w:drawing>
            <wp:anchor distT="0" distB="0" distL="114300" distR="114300" simplePos="0" relativeHeight="251652608" behindDoc="0" locked="0" layoutInCell="1" allowOverlap="1" wp14:anchorId="3414E219" wp14:editId="7B12A10F">
              <wp:simplePos x="0" y="0"/>
              <wp:positionH relativeFrom="margin">
                <wp:posOffset>0</wp:posOffset>
              </wp:positionH>
              <wp:positionV relativeFrom="page">
                <wp:posOffset>7553216</wp:posOffset>
              </wp:positionV>
              <wp:extent cx="6372860" cy="71755"/>
              <wp:effectExtent l="0" t="0" r="8890" b="4445"/>
              <wp:wrapNone/>
              <wp:docPr id="5" name="GS1 Cover Page Ba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72860" cy="71755"/>
                      </a:xfrm>
                      <a:prstGeom prst="rect">
                        <a:avLst/>
                      </a:prstGeom>
                      <a:solidFill>
                        <a:srgbClr val="FF8200"/>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061EE10" id="GS1 Cover Page Bar" o:spid="_x0000_s1026" style="position:absolute;margin-left:0;margin-top:594.75pt;width:501.8pt;height:5.65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" fillcolor="#ff8200" stroked="f" strokeweight="2pt">
              <v:path arrowok="t"/>
              <w10:wrap anchorx="margin" anchory="page"/>
            </v:rect>
          </w:pict>
        </mc:Fallback>
      </mc:AlternateContent>
    </w:r>
    <w:r>
      <w:rPr>
        <w:noProof/>
        <w:lang w:eastAsia="nl-NL"/>
      </w:rPr>
      <w:drawing>
        <wp:anchor distT="0" distB="0" distL="114300" distR="114300" simplePos="0" relativeHeight="251655680" behindDoc="0" locked="1" layoutInCell="1" allowOverlap="1" wp14:anchorId="17415699" wp14:editId="14B9C39F">
          <wp:simplePos x="0" y="0"/>
          <wp:positionH relativeFrom="page">
            <wp:posOffset>658495</wp:posOffset>
          </wp:positionH>
          <wp:positionV relativeFrom="page">
            <wp:posOffset>7628890</wp:posOffset>
          </wp:positionV>
          <wp:extent cx="6371590" cy="1709420"/>
          <wp:effectExtent l="0" t="0" r="0" b="5080"/>
          <wp:wrapNone/>
          <wp:docPr id="30" name="GS1 Cover Page Picture"/>
          <wp:cNvGraphicFramePr/>
          <a:graphic xmlns:a="http://schemas.openxmlformats.org/drawingml/2006/main">
            <a:graphicData uri="http://schemas.openxmlformats.org/drawingml/2006/picture">
              <pic:pic xmlns:pic="http://schemas.openxmlformats.org/drawingml/2006/picture">
                <pic:nvPicPr>
                  <pic:cNvPr id="8" name=""/>
                  <pic:cNvPicPr/>
                </pic:nvPicPr>
                <pic:blipFill>
                  <a:blip r:embed="rId1">
                    <a:extLst>
                      <a:ext uri="{28A0092B-C50C-407E-A947-70E740481C1C}">
                        <a14:useLocalDpi xmlns:a14="http://schemas.microsoft.com/office/drawing/2010/main" val="0"/>
                      </a:ext>
                    </a:extLst>
                  </a:blip>
                  <a:stretch>
                    <a:fillRect/>
                  </a:stretch>
                </pic:blipFill>
                <pic:spPr>
                  <a:xfrm>
                    <a:off x="0" y="0"/>
                    <a:ext cx="6371590" cy="170942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C3E29" w14:textId="77777777" w:rsidR="008D37EF" w:rsidRDefault="008D37EF">
      <w:r>
        <w:separator/>
      </w:r>
    </w:p>
  </w:footnote>
  <w:footnote w:type="continuationSeparator" w:id="0">
    <w:p w14:paraId="7B520AAF" w14:textId="77777777" w:rsidR="008D37EF" w:rsidRDefault="008D37EF">
      <w:r>
        <w:continuationSeparator/>
      </w:r>
    </w:p>
  </w:footnote>
  <w:footnote w:type="continuationNotice" w:id="1">
    <w:p w14:paraId="23D4C840" w14:textId="77777777" w:rsidR="008D37EF" w:rsidRDefault="008D37E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5F3B2" w14:textId="7851FA1D" w:rsidR="00885915" w:rsidRPr="00CB3855" w:rsidRDefault="00885915" w:rsidP="0040721A">
    <w:pPr>
      <w:pStyle w:val="Koptekst"/>
      <w:pBdr>
        <w:bottom w:val="single" w:sz="12" w:space="4" w:color="C0C0C0"/>
      </w:pBdr>
      <w:ind w:right="1"/>
      <w:jc w:val="right"/>
    </w:pPr>
    <w:r>
      <w:rPr>
        <w:noProof/>
        <w:lang w:eastAsia="nl-NL"/>
      </w:rPr>
      <w:drawing>
        <wp:anchor distT="0" distB="0" distL="114300" distR="114300" simplePos="0" relativeHeight="251661824" behindDoc="0" locked="0" layoutInCell="1" allowOverlap="1" wp14:anchorId="5BFA1249" wp14:editId="65F8CC4C">
          <wp:simplePos x="0" y="0"/>
          <wp:positionH relativeFrom="margin">
            <wp:posOffset>1913531</wp:posOffset>
          </wp:positionH>
          <wp:positionV relativeFrom="margin">
            <wp:posOffset>-802005</wp:posOffset>
          </wp:positionV>
          <wp:extent cx="1865168" cy="548191"/>
          <wp:effectExtent l="0" t="0" r="0" b="4445"/>
          <wp:wrapNone/>
          <wp:docPr id="34" name="LogoHeaderFirst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1865168" cy="548191"/>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B34F7">
      <w:rPr>
        <w:noProof/>
        <w:color w:val="auto"/>
        <w:sz w:val="18"/>
        <w:szCs w:val="18"/>
        <w:lang w:eastAsia="nl-NL"/>
      </w:rPr>
      <w:drawing>
        <wp:anchor distT="0" distB="0" distL="114300" distR="114300" simplePos="0" relativeHeight="251664896" behindDoc="0" locked="0" layoutInCell="1" allowOverlap="1" wp14:anchorId="6A738A58" wp14:editId="4D2C835E">
          <wp:simplePos x="0" y="0"/>
          <wp:positionH relativeFrom="column">
            <wp:posOffset>-19574</wp:posOffset>
          </wp:positionH>
          <wp:positionV relativeFrom="page">
            <wp:posOffset>278130</wp:posOffset>
          </wp:positionV>
          <wp:extent cx="1816872" cy="544940"/>
          <wp:effectExtent l="0" t="0" r="0" b="7620"/>
          <wp:wrapNone/>
          <wp:docPr id="15" name="Picture 2" descr="GS1 logo">
            <a:extLst xmlns:a="http://schemas.openxmlformats.org/drawingml/2006/main">
              <a:ext uri="{FF2B5EF4-FFF2-40B4-BE49-F238E27FC236}">
                <a16:creationId xmlns:a16="http://schemas.microsoft.com/office/drawing/2014/main" id="{2B1CEF80-FAA2-4F7B-96E0-8D044D18D1C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2" descr="GS1 logo">
                    <a:extLst>
                      <a:ext uri="{FF2B5EF4-FFF2-40B4-BE49-F238E27FC236}">
                        <a16:creationId xmlns:a16="http://schemas.microsoft.com/office/drawing/2014/main" id="{2B1CEF80-FAA2-4F7B-96E0-8D044D18D1CC}"/>
                      </a:ext>
                    </a:extLst>
                  </pic:cNvPr>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816872" cy="544940"/>
                  </a:xfrm>
                  <a:prstGeom prst="rect">
                    <a:avLst/>
                  </a:prstGeom>
                  <a:noFill/>
                </pic:spPr>
              </pic:pic>
            </a:graphicData>
          </a:graphic>
          <wp14:sizeRelH relativeFrom="margin">
            <wp14:pctWidth>0</wp14:pctWidth>
          </wp14:sizeRelH>
          <wp14:sizeRelV relativeFrom="margin">
            <wp14:pctHeight>0</wp14:pctHeight>
          </wp14:sizeRelV>
        </wp:anchor>
      </w:drawing>
    </w:r>
    <w:r>
      <w:t xml:space="preserve">GS1 </w:t>
    </w:r>
    <w:r w:rsidR="007B0237">
      <w:t>P</w:t>
    </w:r>
    <w:r>
      <w:t xml:space="preserve">rijsbericht – </w:t>
    </w:r>
    <w:proofErr w:type="spellStart"/>
    <w:r>
      <w:t>doe-het-zelf</w:t>
    </w:r>
    <w:proofErr w:type="spellEnd"/>
    <w:r>
      <w:t>, tuin en dier</w:t>
    </w:r>
  </w:p>
  <w:p w14:paraId="3414E20D" w14:textId="681E981C" w:rsidR="00885915" w:rsidRPr="0040721A" w:rsidRDefault="00885915" w:rsidP="0040721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31DE2" w14:textId="3A0138C2" w:rsidR="00885915" w:rsidRPr="003A7022" w:rsidRDefault="00885915" w:rsidP="00492968">
    <w:pPr>
      <w:pStyle w:val="Koptekst"/>
    </w:pPr>
  </w:p>
  <w:p w14:paraId="3414E210" w14:textId="4C27908A" w:rsidR="00885915" w:rsidRPr="003A7022" w:rsidRDefault="00264A12" w:rsidP="0016345E">
    <w:pPr>
      <w:pStyle w:val="Koptekst"/>
    </w:pPr>
    <w:bookmarkStart w:id="2" w:name="_Hlk69902007"/>
    <w:bookmarkEnd w:id="2"/>
    <w:r w:rsidRPr="00E70D23">
      <w:rPr>
        <w:i/>
        <w:iCs/>
        <w:noProof/>
        <w:lang w:eastAsia="nl-NL"/>
      </w:rPr>
      <w:drawing>
        <wp:anchor distT="0" distB="0" distL="114300" distR="114300" simplePos="0" relativeHeight="251668992" behindDoc="0" locked="0" layoutInCell="1" allowOverlap="1" wp14:anchorId="04A363AB" wp14:editId="700AF2A0">
          <wp:simplePos x="0" y="0"/>
          <wp:positionH relativeFrom="margin">
            <wp:posOffset>2703494</wp:posOffset>
          </wp:positionH>
          <wp:positionV relativeFrom="margin">
            <wp:posOffset>183515</wp:posOffset>
          </wp:positionV>
          <wp:extent cx="2635348" cy="774555"/>
          <wp:effectExtent l="0" t="0" r="0" b="6985"/>
          <wp:wrapNone/>
          <wp:docPr id="29" name="LogoHeaderFirst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2635348" cy="7745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B34F7">
      <w:rPr>
        <w:noProof/>
        <w:color w:val="auto"/>
        <w:sz w:val="18"/>
        <w:szCs w:val="18"/>
        <w:lang w:eastAsia="nl-NL"/>
      </w:rPr>
      <w:drawing>
        <wp:anchor distT="0" distB="0" distL="114300" distR="114300" simplePos="0" relativeHeight="251666944" behindDoc="0" locked="0" layoutInCell="1" allowOverlap="1" wp14:anchorId="1A80FF6E" wp14:editId="007F2385">
          <wp:simplePos x="0" y="0"/>
          <wp:positionH relativeFrom="margin">
            <wp:align>left</wp:align>
          </wp:positionH>
          <wp:positionV relativeFrom="page">
            <wp:posOffset>1290955</wp:posOffset>
          </wp:positionV>
          <wp:extent cx="2455882" cy="736600"/>
          <wp:effectExtent l="0" t="0" r="1905" b="6350"/>
          <wp:wrapNone/>
          <wp:docPr id="1" name="Picture 2" descr="GS1 logo">
            <a:extLst xmlns:a="http://schemas.openxmlformats.org/drawingml/2006/main">
              <a:ext uri="{FF2B5EF4-FFF2-40B4-BE49-F238E27FC236}">
                <a16:creationId xmlns:a16="http://schemas.microsoft.com/office/drawing/2014/main" id="{2B1CEF80-FAA2-4F7B-96E0-8D044D18D1C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2" descr="GS1 logo">
                    <a:extLst>
                      <a:ext uri="{FF2B5EF4-FFF2-40B4-BE49-F238E27FC236}">
                        <a16:creationId xmlns:a16="http://schemas.microsoft.com/office/drawing/2014/main" id="{2B1CEF80-FAA2-4F7B-96E0-8D044D18D1CC}"/>
                      </a:ext>
                    </a:extLst>
                  </pic:cNvPr>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5882" cy="7366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FE68554"/>
    <w:lvl w:ilvl="0">
      <w:start w:val="1"/>
      <w:numFmt w:val="decimal"/>
      <w:pStyle w:val="Lijstnummering5"/>
      <w:lvlText w:val="%1."/>
      <w:lvlJc w:val="left"/>
      <w:pPr>
        <w:tabs>
          <w:tab w:val="num" w:pos="1492"/>
        </w:tabs>
        <w:ind w:left="1492" w:hanging="360"/>
      </w:pPr>
    </w:lvl>
  </w:abstractNum>
  <w:abstractNum w:abstractNumId="1" w15:restartNumberingAfterBreak="0">
    <w:nsid w:val="FFFFFF7D"/>
    <w:multiLevelType w:val="singleLevel"/>
    <w:tmpl w:val="4E964932"/>
    <w:lvl w:ilvl="0">
      <w:start w:val="1"/>
      <w:numFmt w:val="decimal"/>
      <w:pStyle w:val="Lijstnummering4"/>
      <w:lvlText w:val="%1."/>
      <w:lvlJc w:val="left"/>
      <w:pPr>
        <w:tabs>
          <w:tab w:val="num" w:pos="1209"/>
        </w:tabs>
        <w:ind w:left="1209" w:hanging="360"/>
      </w:pPr>
    </w:lvl>
  </w:abstractNum>
  <w:abstractNum w:abstractNumId="2" w15:restartNumberingAfterBreak="0">
    <w:nsid w:val="FFFFFF7E"/>
    <w:multiLevelType w:val="singleLevel"/>
    <w:tmpl w:val="F38015F8"/>
    <w:lvl w:ilvl="0">
      <w:start w:val="1"/>
      <w:numFmt w:val="decimal"/>
      <w:pStyle w:val="Lijstnummering3"/>
      <w:lvlText w:val="%1."/>
      <w:lvlJc w:val="left"/>
      <w:pPr>
        <w:tabs>
          <w:tab w:val="num" w:pos="926"/>
        </w:tabs>
        <w:ind w:left="926" w:hanging="360"/>
      </w:pPr>
    </w:lvl>
  </w:abstractNum>
  <w:abstractNum w:abstractNumId="3" w15:restartNumberingAfterBreak="0">
    <w:nsid w:val="FFFFFF7F"/>
    <w:multiLevelType w:val="singleLevel"/>
    <w:tmpl w:val="842890EE"/>
    <w:lvl w:ilvl="0">
      <w:start w:val="1"/>
      <w:numFmt w:val="decimal"/>
      <w:pStyle w:val="Lijstnummering2"/>
      <w:lvlText w:val="%1."/>
      <w:lvlJc w:val="left"/>
      <w:pPr>
        <w:tabs>
          <w:tab w:val="num" w:pos="643"/>
        </w:tabs>
        <w:ind w:left="643" w:hanging="360"/>
      </w:pPr>
    </w:lvl>
  </w:abstractNum>
  <w:abstractNum w:abstractNumId="4" w15:restartNumberingAfterBreak="0">
    <w:nsid w:val="FFFFFF80"/>
    <w:multiLevelType w:val="singleLevel"/>
    <w:tmpl w:val="EE6C4294"/>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746CC2"/>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DAA8A7C"/>
    <w:lvl w:ilvl="0">
      <w:start w:val="1"/>
      <w:numFmt w:val="bullet"/>
      <w:pStyle w:val="Lijstopsomteken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1AC1CD4"/>
    <w:lvl w:ilvl="0">
      <w:start w:val="1"/>
      <w:numFmt w:val="bullet"/>
      <w:pStyle w:val="Lijstopsomtek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7E2672E"/>
    <w:lvl w:ilvl="0">
      <w:start w:val="1"/>
      <w:numFmt w:val="decimal"/>
      <w:pStyle w:val="Lijstnummering"/>
      <w:lvlText w:val="%1."/>
      <w:lvlJc w:val="left"/>
      <w:pPr>
        <w:tabs>
          <w:tab w:val="num" w:pos="360"/>
        </w:tabs>
        <w:ind w:left="360" w:hanging="360"/>
      </w:pPr>
    </w:lvl>
  </w:abstractNum>
  <w:abstractNum w:abstractNumId="9" w15:restartNumberingAfterBreak="0">
    <w:nsid w:val="FFFFFF89"/>
    <w:multiLevelType w:val="singleLevel"/>
    <w:tmpl w:val="EC004E84"/>
    <w:lvl w:ilvl="0">
      <w:start w:val="1"/>
      <w:numFmt w:val="bullet"/>
      <w:pStyle w:val="Lijstopsomteken"/>
      <w:lvlText w:val=""/>
      <w:lvlJc w:val="left"/>
      <w:pPr>
        <w:tabs>
          <w:tab w:val="num" w:pos="360"/>
        </w:tabs>
        <w:ind w:left="360" w:hanging="360"/>
      </w:pPr>
      <w:rPr>
        <w:rFonts w:ascii="Symbol" w:hAnsi="Symbol" w:hint="default"/>
      </w:rPr>
    </w:lvl>
  </w:abstractNum>
  <w:abstractNum w:abstractNumId="10" w15:restartNumberingAfterBreak="0">
    <w:nsid w:val="06406B2D"/>
    <w:multiLevelType w:val="hybridMultilevel"/>
    <w:tmpl w:val="B982541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07C95007"/>
    <w:multiLevelType w:val="hybridMultilevel"/>
    <w:tmpl w:val="520AA182"/>
    <w:lvl w:ilvl="0" w:tplc="39B07732">
      <w:start w:val="1"/>
      <w:numFmt w:val="bullet"/>
      <w:pStyle w:val="GS1Bullet1"/>
      <w:lvlText w:val="■"/>
      <w:lvlJc w:val="left"/>
      <w:pPr>
        <w:ind w:left="1224" w:hanging="360"/>
      </w:pPr>
      <w:rPr>
        <w:rFonts w:ascii="Times New Roman" w:hAnsi="Times New Roman" w:cs="Times New Roman" w:hint="default"/>
        <w:color w:val="F26334"/>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0FD6934"/>
    <w:multiLevelType w:val="hybridMultilevel"/>
    <w:tmpl w:val="6CD8177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127C5BA9"/>
    <w:multiLevelType w:val="hybridMultilevel"/>
    <w:tmpl w:val="A7EEDF52"/>
    <w:lvl w:ilvl="0" w:tplc="563EE722">
      <w:start w:val="7"/>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3387179"/>
    <w:multiLevelType w:val="multilevel"/>
    <w:tmpl w:val="E6CE1262"/>
    <w:lvl w:ilvl="0">
      <w:start w:val="1"/>
      <w:numFmt w:val="bullet"/>
      <w:lvlText w:val=""/>
      <w:lvlJc w:val="left"/>
      <w:pPr>
        <w:tabs>
          <w:tab w:val="num" w:pos="454"/>
        </w:tabs>
        <w:ind w:left="454" w:hanging="454"/>
      </w:pPr>
      <w:rPr>
        <w:rFonts w:ascii="Symbol" w:hAnsi="Symbol" w:cs="Times New Roman" w:hint="default"/>
        <w:sz w:val="20"/>
      </w:rPr>
    </w:lvl>
    <w:lvl w:ilvl="1">
      <w:start w:val="1"/>
      <w:numFmt w:val="bullet"/>
      <w:lvlText w:val=""/>
      <w:lvlJc w:val="left"/>
      <w:pPr>
        <w:tabs>
          <w:tab w:val="num" w:pos="908"/>
        </w:tabs>
        <w:ind w:left="908" w:hanging="454"/>
      </w:pPr>
      <w:rPr>
        <w:rFonts w:ascii="Symbol" w:hAnsi="Symbol" w:hint="default"/>
        <w:color w:val="F26334" w:themeColor="accent1"/>
        <w:sz w:val="20"/>
      </w:rPr>
    </w:lvl>
    <w:lvl w:ilvl="2">
      <w:start w:val="1"/>
      <w:numFmt w:val="bullet"/>
      <w:lvlText w:val=""/>
      <w:lvlJc w:val="left"/>
      <w:pPr>
        <w:tabs>
          <w:tab w:val="num" w:pos="1362"/>
        </w:tabs>
        <w:ind w:left="1362" w:hanging="454"/>
      </w:pPr>
      <w:rPr>
        <w:rFonts w:ascii="Symbol" w:hAnsi="Symbol" w:hint="default"/>
        <w:color w:val="F26334" w:themeColor="accent1"/>
        <w:sz w:val="20"/>
      </w:rPr>
    </w:lvl>
    <w:lvl w:ilvl="3">
      <w:start w:val="1"/>
      <w:numFmt w:val="bullet"/>
      <w:lvlText w:val=""/>
      <w:lvlJc w:val="left"/>
      <w:pPr>
        <w:tabs>
          <w:tab w:val="num" w:pos="1816"/>
        </w:tabs>
        <w:ind w:left="1816" w:hanging="454"/>
      </w:pPr>
      <w:rPr>
        <w:rFonts w:ascii="Symbol" w:hAnsi="Symbol" w:cs="Times New Roman" w:hint="default"/>
        <w:sz w:val="20"/>
      </w:rPr>
    </w:lvl>
    <w:lvl w:ilvl="4">
      <w:start w:val="1"/>
      <w:numFmt w:val="bullet"/>
      <w:lvlText w:val=""/>
      <w:lvlJc w:val="left"/>
      <w:pPr>
        <w:tabs>
          <w:tab w:val="num" w:pos="2270"/>
        </w:tabs>
        <w:ind w:left="2270" w:hanging="454"/>
      </w:pPr>
      <w:rPr>
        <w:rFonts w:ascii="Symbol" w:hAnsi="Symbol" w:cs="Times New Roman" w:hint="default"/>
        <w:sz w:val="20"/>
      </w:rPr>
    </w:lvl>
    <w:lvl w:ilvl="5">
      <w:start w:val="1"/>
      <w:numFmt w:val="bullet"/>
      <w:lvlText w:val=""/>
      <w:lvlJc w:val="left"/>
      <w:pPr>
        <w:tabs>
          <w:tab w:val="num" w:pos="2724"/>
        </w:tabs>
        <w:ind w:left="2724" w:hanging="454"/>
      </w:pPr>
      <w:rPr>
        <w:rFonts w:ascii="Symbol" w:hAnsi="Symbol" w:cs="Times New Roman" w:hint="default"/>
        <w:sz w:val="20"/>
      </w:rPr>
    </w:lvl>
    <w:lvl w:ilvl="6">
      <w:start w:val="1"/>
      <w:numFmt w:val="bullet"/>
      <w:lvlText w:val=""/>
      <w:lvlJc w:val="left"/>
      <w:pPr>
        <w:tabs>
          <w:tab w:val="num" w:pos="3178"/>
        </w:tabs>
        <w:ind w:left="3178" w:hanging="454"/>
      </w:pPr>
      <w:rPr>
        <w:rFonts w:ascii="Symbol" w:hAnsi="Symbol" w:cs="Times New Roman" w:hint="default"/>
        <w:sz w:val="20"/>
      </w:rPr>
    </w:lvl>
    <w:lvl w:ilvl="7">
      <w:start w:val="1"/>
      <w:numFmt w:val="bullet"/>
      <w:lvlText w:val=""/>
      <w:lvlJc w:val="left"/>
      <w:pPr>
        <w:tabs>
          <w:tab w:val="num" w:pos="3632"/>
        </w:tabs>
        <w:ind w:left="3632" w:hanging="454"/>
      </w:pPr>
      <w:rPr>
        <w:rFonts w:ascii="Symbol" w:hAnsi="Symbol" w:cs="Times New Roman" w:hint="default"/>
        <w:sz w:val="20"/>
      </w:rPr>
    </w:lvl>
    <w:lvl w:ilvl="8">
      <w:start w:val="1"/>
      <w:numFmt w:val="bullet"/>
      <w:lvlText w:val=""/>
      <w:lvlJc w:val="left"/>
      <w:pPr>
        <w:tabs>
          <w:tab w:val="num" w:pos="4086"/>
        </w:tabs>
        <w:ind w:left="4086" w:hanging="454"/>
      </w:pPr>
      <w:rPr>
        <w:rFonts w:ascii="Symbol" w:hAnsi="Symbol" w:cs="Times New Roman" w:hint="default"/>
        <w:sz w:val="20"/>
      </w:rPr>
    </w:lvl>
  </w:abstractNum>
  <w:abstractNum w:abstractNumId="15" w15:restartNumberingAfterBreak="0">
    <w:nsid w:val="150043B6"/>
    <w:multiLevelType w:val="hybridMultilevel"/>
    <w:tmpl w:val="64B0121C"/>
    <w:lvl w:ilvl="0" w:tplc="B0CE6F0C">
      <w:start w:val="1"/>
      <w:numFmt w:val="bullet"/>
      <w:lvlText w:val=""/>
      <w:lvlJc w:val="left"/>
      <w:pPr>
        <w:ind w:left="720" w:hanging="360"/>
      </w:pPr>
      <w:rPr>
        <w:rFonts w:ascii="Symbol" w:hAnsi="Symbol" w:hint="default"/>
        <w:color w:val="F26334" w:themeColor="accent1"/>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15F937EF"/>
    <w:multiLevelType w:val="hybridMultilevel"/>
    <w:tmpl w:val="FA7AE5AC"/>
    <w:lvl w:ilvl="0" w:tplc="88443F7C">
      <w:start w:val="1"/>
      <w:numFmt w:val="bullet"/>
      <w:pStyle w:val="GS1Bullet2"/>
      <w:lvlText w:val="□"/>
      <w:lvlJc w:val="left"/>
      <w:pPr>
        <w:tabs>
          <w:tab w:val="num" w:pos="1584"/>
        </w:tabs>
        <w:ind w:left="1584" w:hanging="360"/>
      </w:pPr>
      <w:rPr>
        <w:rFonts w:ascii="Times New Roman" w:hAnsi="Times New Roman" w:cs="Times New Roman" w:hint="default"/>
        <w:bCs w:val="0"/>
        <w:iCs w:val="0"/>
        <w:color w:val="F26334"/>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85775B5"/>
    <w:multiLevelType w:val="hybridMultilevel"/>
    <w:tmpl w:val="0B30ABBC"/>
    <w:lvl w:ilvl="0" w:tplc="8D9C0006">
      <w:start w:val="1"/>
      <w:numFmt w:val="bullet"/>
      <w:pStyle w:val="GS1Bullet3"/>
      <w:lvlText w:val="-"/>
      <w:lvlJc w:val="left"/>
      <w:pPr>
        <w:tabs>
          <w:tab w:val="num" w:pos="1872"/>
        </w:tabs>
        <w:ind w:left="1872" w:hanging="288"/>
      </w:pPr>
      <w:rPr>
        <w:rFonts w:ascii="Arial Black" w:hAnsi="Arial Black" w:hint="default"/>
        <w:b/>
        <w:i w:val="0"/>
        <w:color w:val="F26334"/>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1591C35"/>
    <w:multiLevelType w:val="hybridMultilevel"/>
    <w:tmpl w:val="0840DE00"/>
    <w:lvl w:ilvl="0" w:tplc="51C8E698">
      <w:start w:val="1"/>
      <w:numFmt w:val="decimal"/>
      <w:pStyle w:val="GS1TableNumber"/>
      <w:lvlText w:val="%1."/>
      <w:lvlJc w:val="left"/>
      <w:pPr>
        <w:tabs>
          <w:tab w:val="num" w:pos="216"/>
        </w:tabs>
        <w:ind w:left="216" w:hanging="216"/>
      </w:pPr>
      <w:rPr>
        <w:rFonts w:hint="default"/>
        <w:color w:val="F2633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18522ED"/>
    <w:multiLevelType w:val="hybridMultilevel"/>
    <w:tmpl w:val="8C9E05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21B54DF4"/>
    <w:multiLevelType w:val="hybridMultilevel"/>
    <w:tmpl w:val="98EE8642"/>
    <w:lvl w:ilvl="0" w:tplc="DE32E7E8">
      <w:start w:val="1"/>
      <w:numFmt w:val="bullet"/>
      <w:pStyle w:val="GS1Bullet4"/>
      <w:lvlText w:val="○"/>
      <w:lvlJc w:val="left"/>
      <w:pPr>
        <w:ind w:left="1211" w:hanging="360"/>
      </w:pPr>
      <w:rPr>
        <w:rFonts w:ascii="Times New Roman" w:hAnsi="Times New Roman" w:cs="Times New Roman" w:hint="default"/>
        <w:bCs w:val="0"/>
        <w:iCs w:val="0"/>
        <w:color w:val="F26334"/>
        <w:szCs w:val="20"/>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21" w15:restartNumberingAfterBreak="0">
    <w:nsid w:val="26971C10"/>
    <w:multiLevelType w:val="hybridMultilevel"/>
    <w:tmpl w:val="1E7CD232"/>
    <w:lvl w:ilvl="0" w:tplc="563EE722">
      <w:start w:val="7"/>
      <w:numFmt w:val="bullet"/>
      <w:lvlText w:val="-"/>
      <w:lvlJc w:val="left"/>
      <w:pPr>
        <w:ind w:left="720" w:hanging="360"/>
      </w:pPr>
      <w:rPr>
        <w:rFonts w:ascii="Verdana" w:eastAsia="Times New Roman" w:hAnsi="Verdan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15:restartNumberingAfterBreak="0">
    <w:nsid w:val="2A64709E"/>
    <w:multiLevelType w:val="hybridMultilevel"/>
    <w:tmpl w:val="9DC28350"/>
    <w:lvl w:ilvl="0" w:tplc="44A4BBDE">
      <w:start w:val="1"/>
      <w:numFmt w:val="bullet"/>
      <w:pStyle w:val="GS1TableBullet"/>
      <w:lvlText w:val=""/>
      <w:lvlJc w:val="left"/>
      <w:pPr>
        <w:tabs>
          <w:tab w:val="num" w:pos="216"/>
        </w:tabs>
        <w:ind w:left="216" w:hanging="216"/>
      </w:pPr>
      <w:rPr>
        <w:rFonts w:ascii="Wingdings 2" w:hAnsi="Wingdings 2" w:hint="default"/>
        <w:color w:val="F2633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13619BD"/>
    <w:multiLevelType w:val="hybridMultilevel"/>
    <w:tmpl w:val="5BC651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32564860"/>
    <w:multiLevelType w:val="multilevel"/>
    <w:tmpl w:val="97809AA0"/>
    <w:lvl w:ilvl="0">
      <w:start w:val="1"/>
      <w:numFmt w:val="bullet"/>
      <w:lvlText w:val=""/>
      <w:lvlJc w:val="left"/>
      <w:pPr>
        <w:tabs>
          <w:tab w:val="num" w:pos="454"/>
        </w:tabs>
        <w:ind w:left="454" w:hanging="454"/>
      </w:pPr>
      <w:rPr>
        <w:rFonts w:ascii="Symbol" w:hAnsi="Symbol" w:cs="Times New Roman" w:hint="default"/>
        <w:sz w:val="20"/>
      </w:rPr>
    </w:lvl>
    <w:lvl w:ilvl="1">
      <w:start w:val="1"/>
      <w:numFmt w:val="bullet"/>
      <w:lvlText w:val=""/>
      <w:lvlJc w:val="left"/>
      <w:pPr>
        <w:tabs>
          <w:tab w:val="num" w:pos="908"/>
        </w:tabs>
        <w:ind w:left="908" w:hanging="454"/>
      </w:pPr>
      <w:rPr>
        <w:rFonts w:ascii="Symbol" w:hAnsi="Symbol" w:hint="default"/>
        <w:color w:val="F26334" w:themeColor="accent1"/>
        <w:sz w:val="20"/>
      </w:rPr>
    </w:lvl>
    <w:lvl w:ilvl="2">
      <w:start w:val="1"/>
      <w:numFmt w:val="bullet"/>
      <w:lvlText w:val=""/>
      <w:lvlJc w:val="left"/>
      <w:pPr>
        <w:tabs>
          <w:tab w:val="num" w:pos="1362"/>
        </w:tabs>
        <w:ind w:left="1362" w:hanging="454"/>
      </w:pPr>
      <w:rPr>
        <w:rFonts w:ascii="Symbol" w:hAnsi="Symbol" w:cs="Times New Roman" w:hint="default"/>
        <w:sz w:val="20"/>
      </w:rPr>
    </w:lvl>
    <w:lvl w:ilvl="3">
      <w:start w:val="1"/>
      <w:numFmt w:val="bullet"/>
      <w:lvlText w:val=""/>
      <w:lvlJc w:val="left"/>
      <w:pPr>
        <w:tabs>
          <w:tab w:val="num" w:pos="1816"/>
        </w:tabs>
        <w:ind w:left="1816" w:hanging="454"/>
      </w:pPr>
      <w:rPr>
        <w:rFonts w:ascii="Symbol" w:hAnsi="Symbol" w:cs="Times New Roman" w:hint="default"/>
        <w:sz w:val="20"/>
      </w:rPr>
    </w:lvl>
    <w:lvl w:ilvl="4">
      <w:start w:val="1"/>
      <w:numFmt w:val="bullet"/>
      <w:lvlText w:val=""/>
      <w:lvlJc w:val="left"/>
      <w:pPr>
        <w:tabs>
          <w:tab w:val="num" w:pos="2270"/>
        </w:tabs>
        <w:ind w:left="2270" w:hanging="454"/>
      </w:pPr>
      <w:rPr>
        <w:rFonts w:ascii="Symbol" w:hAnsi="Symbol" w:cs="Times New Roman" w:hint="default"/>
        <w:sz w:val="20"/>
      </w:rPr>
    </w:lvl>
    <w:lvl w:ilvl="5">
      <w:start w:val="1"/>
      <w:numFmt w:val="bullet"/>
      <w:lvlText w:val=""/>
      <w:lvlJc w:val="left"/>
      <w:pPr>
        <w:tabs>
          <w:tab w:val="num" w:pos="2724"/>
        </w:tabs>
        <w:ind w:left="2724" w:hanging="454"/>
      </w:pPr>
      <w:rPr>
        <w:rFonts w:ascii="Symbol" w:hAnsi="Symbol" w:cs="Times New Roman" w:hint="default"/>
        <w:sz w:val="20"/>
      </w:rPr>
    </w:lvl>
    <w:lvl w:ilvl="6">
      <w:start w:val="1"/>
      <w:numFmt w:val="bullet"/>
      <w:lvlText w:val=""/>
      <w:lvlJc w:val="left"/>
      <w:pPr>
        <w:tabs>
          <w:tab w:val="num" w:pos="3178"/>
        </w:tabs>
        <w:ind w:left="3178" w:hanging="454"/>
      </w:pPr>
      <w:rPr>
        <w:rFonts w:ascii="Symbol" w:hAnsi="Symbol" w:cs="Times New Roman" w:hint="default"/>
        <w:sz w:val="20"/>
      </w:rPr>
    </w:lvl>
    <w:lvl w:ilvl="7">
      <w:start w:val="1"/>
      <w:numFmt w:val="bullet"/>
      <w:lvlText w:val=""/>
      <w:lvlJc w:val="left"/>
      <w:pPr>
        <w:tabs>
          <w:tab w:val="num" w:pos="3632"/>
        </w:tabs>
        <w:ind w:left="3632" w:hanging="454"/>
      </w:pPr>
      <w:rPr>
        <w:rFonts w:ascii="Symbol" w:hAnsi="Symbol" w:cs="Times New Roman" w:hint="default"/>
        <w:sz w:val="20"/>
      </w:rPr>
    </w:lvl>
    <w:lvl w:ilvl="8">
      <w:start w:val="1"/>
      <w:numFmt w:val="bullet"/>
      <w:lvlText w:val=""/>
      <w:lvlJc w:val="left"/>
      <w:pPr>
        <w:tabs>
          <w:tab w:val="num" w:pos="4086"/>
        </w:tabs>
        <w:ind w:left="4086" w:hanging="454"/>
      </w:pPr>
      <w:rPr>
        <w:rFonts w:ascii="Symbol" w:hAnsi="Symbol" w:cs="Times New Roman" w:hint="default"/>
        <w:sz w:val="20"/>
      </w:rPr>
    </w:lvl>
  </w:abstractNum>
  <w:abstractNum w:abstractNumId="25" w15:restartNumberingAfterBreak="0">
    <w:nsid w:val="3C025E3E"/>
    <w:multiLevelType w:val="hybridMultilevel"/>
    <w:tmpl w:val="FE66237A"/>
    <w:lvl w:ilvl="0" w:tplc="2FDA26AC">
      <w:start w:val="1"/>
      <w:numFmt w:val="decimal"/>
      <w:lvlText w:val="%1."/>
      <w:lvlJc w:val="left"/>
      <w:pPr>
        <w:ind w:left="473" w:hanging="360"/>
      </w:pPr>
      <w:rPr>
        <w:rFonts w:hint="default"/>
      </w:rPr>
    </w:lvl>
    <w:lvl w:ilvl="1" w:tplc="04130019" w:tentative="1">
      <w:start w:val="1"/>
      <w:numFmt w:val="lowerLetter"/>
      <w:lvlText w:val="%2."/>
      <w:lvlJc w:val="left"/>
      <w:pPr>
        <w:ind w:left="1193" w:hanging="360"/>
      </w:pPr>
    </w:lvl>
    <w:lvl w:ilvl="2" w:tplc="0413001B" w:tentative="1">
      <w:start w:val="1"/>
      <w:numFmt w:val="lowerRoman"/>
      <w:lvlText w:val="%3."/>
      <w:lvlJc w:val="right"/>
      <w:pPr>
        <w:ind w:left="1913" w:hanging="180"/>
      </w:pPr>
    </w:lvl>
    <w:lvl w:ilvl="3" w:tplc="0413000F" w:tentative="1">
      <w:start w:val="1"/>
      <w:numFmt w:val="decimal"/>
      <w:lvlText w:val="%4."/>
      <w:lvlJc w:val="left"/>
      <w:pPr>
        <w:ind w:left="2633" w:hanging="360"/>
      </w:pPr>
    </w:lvl>
    <w:lvl w:ilvl="4" w:tplc="04130019" w:tentative="1">
      <w:start w:val="1"/>
      <w:numFmt w:val="lowerLetter"/>
      <w:lvlText w:val="%5."/>
      <w:lvlJc w:val="left"/>
      <w:pPr>
        <w:ind w:left="3353" w:hanging="360"/>
      </w:pPr>
    </w:lvl>
    <w:lvl w:ilvl="5" w:tplc="0413001B" w:tentative="1">
      <w:start w:val="1"/>
      <w:numFmt w:val="lowerRoman"/>
      <w:lvlText w:val="%6."/>
      <w:lvlJc w:val="right"/>
      <w:pPr>
        <w:ind w:left="4073" w:hanging="180"/>
      </w:pPr>
    </w:lvl>
    <w:lvl w:ilvl="6" w:tplc="0413000F" w:tentative="1">
      <w:start w:val="1"/>
      <w:numFmt w:val="decimal"/>
      <w:lvlText w:val="%7."/>
      <w:lvlJc w:val="left"/>
      <w:pPr>
        <w:ind w:left="4793" w:hanging="360"/>
      </w:pPr>
    </w:lvl>
    <w:lvl w:ilvl="7" w:tplc="04130019" w:tentative="1">
      <w:start w:val="1"/>
      <w:numFmt w:val="lowerLetter"/>
      <w:lvlText w:val="%8."/>
      <w:lvlJc w:val="left"/>
      <w:pPr>
        <w:ind w:left="5513" w:hanging="360"/>
      </w:pPr>
    </w:lvl>
    <w:lvl w:ilvl="8" w:tplc="0413001B" w:tentative="1">
      <w:start w:val="1"/>
      <w:numFmt w:val="lowerRoman"/>
      <w:lvlText w:val="%9."/>
      <w:lvlJc w:val="right"/>
      <w:pPr>
        <w:ind w:left="6233" w:hanging="180"/>
      </w:pPr>
    </w:lvl>
  </w:abstractNum>
  <w:abstractNum w:abstractNumId="26" w15:restartNumberingAfterBreak="0">
    <w:nsid w:val="3FE871D3"/>
    <w:multiLevelType w:val="multilevel"/>
    <w:tmpl w:val="E182EDBC"/>
    <w:lvl w:ilvl="0">
      <w:start w:val="1"/>
      <w:numFmt w:val="bullet"/>
      <w:lvlText w:val=""/>
      <w:lvlJc w:val="left"/>
      <w:pPr>
        <w:tabs>
          <w:tab w:val="num" w:pos="454"/>
        </w:tabs>
        <w:ind w:left="454" w:hanging="454"/>
      </w:pPr>
      <w:rPr>
        <w:rFonts w:ascii="Symbol" w:hAnsi="Symbol" w:hint="default"/>
        <w:color w:val="F26334" w:themeColor="accent1"/>
        <w:sz w:val="20"/>
      </w:rPr>
    </w:lvl>
    <w:lvl w:ilvl="1">
      <w:start w:val="1"/>
      <w:numFmt w:val="decimal"/>
      <w:lvlText w:val="%2."/>
      <w:lvlJc w:val="left"/>
      <w:pPr>
        <w:tabs>
          <w:tab w:val="num" w:pos="908"/>
        </w:tabs>
        <w:ind w:left="908" w:hanging="454"/>
      </w:pPr>
      <w:rPr>
        <w:rFonts w:hint="default"/>
        <w:color w:val="F26334" w:themeColor="accent1"/>
        <w:sz w:val="20"/>
      </w:rPr>
    </w:lvl>
    <w:lvl w:ilvl="2">
      <w:start w:val="1"/>
      <w:numFmt w:val="bullet"/>
      <w:lvlText w:val=""/>
      <w:lvlJc w:val="left"/>
      <w:pPr>
        <w:tabs>
          <w:tab w:val="num" w:pos="1362"/>
        </w:tabs>
        <w:ind w:left="1362" w:hanging="454"/>
      </w:pPr>
      <w:rPr>
        <w:rFonts w:ascii="Symbol" w:hAnsi="Symbol" w:cs="Times New Roman" w:hint="default"/>
        <w:sz w:val="20"/>
      </w:rPr>
    </w:lvl>
    <w:lvl w:ilvl="3">
      <w:start w:val="1"/>
      <w:numFmt w:val="bullet"/>
      <w:lvlText w:val=""/>
      <w:lvlJc w:val="left"/>
      <w:pPr>
        <w:tabs>
          <w:tab w:val="num" w:pos="1816"/>
        </w:tabs>
        <w:ind w:left="1816" w:hanging="454"/>
      </w:pPr>
      <w:rPr>
        <w:rFonts w:ascii="Symbol" w:hAnsi="Symbol" w:cs="Times New Roman" w:hint="default"/>
        <w:sz w:val="20"/>
      </w:rPr>
    </w:lvl>
    <w:lvl w:ilvl="4">
      <w:start w:val="1"/>
      <w:numFmt w:val="bullet"/>
      <w:lvlText w:val=""/>
      <w:lvlJc w:val="left"/>
      <w:pPr>
        <w:tabs>
          <w:tab w:val="num" w:pos="2270"/>
        </w:tabs>
        <w:ind w:left="2270" w:hanging="454"/>
      </w:pPr>
      <w:rPr>
        <w:rFonts w:ascii="Symbol" w:hAnsi="Symbol" w:cs="Times New Roman" w:hint="default"/>
        <w:sz w:val="20"/>
      </w:rPr>
    </w:lvl>
    <w:lvl w:ilvl="5">
      <w:start w:val="1"/>
      <w:numFmt w:val="bullet"/>
      <w:lvlText w:val=""/>
      <w:lvlJc w:val="left"/>
      <w:pPr>
        <w:tabs>
          <w:tab w:val="num" w:pos="2724"/>
        </w:tabs>
        <w:ind w:left="2724" w:hanging="454"/>
      </w:pPr>
      <w:rPr>
        <w:rFonts w:ascii="Symbol" w:hAnsi="Symbol" w:cs="Times New Roman" w:hint="default"/>
        <w:sz w:val="20"/>
      </w:rPr>
    </w:lvl>
    <w:lvl w:ilvl="6">
      <w:start w:val="1"/>
      <w:numFmt w:val="bullet"/>
      <w:lvlText w:val=""/>
      <w:lvlJc w:val="left"/>
      <w:pPr>
        <w:tabs>
          <w:tab w:val="num" w:pos="3178"/>
        </w:tabs>
        <w:ind w:left="3178" w:hanging="454"/>
      </w:pPr>
      <w:rPr>
        <w:rFonts w:ascii="Symbol" w:hAnsi="Symbol" w:cs="Times New Roman" w:hint="default"/>
        <w:sz w:val="20"/>
      </w:rPr>
    </w:lvl>
    <w:lvl w:ilvl="7">
      <w:start w:val="1"/>
      <w:numFmt w:val="bullet"/>
      <w:lvlText w:val=""/>
      <w:lvlJc w:val="left"/>
      <w:pPr>
        <w:tabs>
          <w:tab w:val="num" w:pos="3632"/>
        </w:tabs>
        <w:ind w:left="3632" w:hanging="454"/>
      </w:pPr>
      <w:rPr>
        <w:rFonts w:ascii="Symbol" w:hAnsi="Symbol" w:cs="Times New Roman" w:hint="default"/>
        <w:sz w:val="20"/>
      </w:rPr>
    </w:lvl>
    <w:lvl w:ilvl="8">
      <w:start w:val="1"/>
      <w:numFmt w:val="bullet"/>
      <w:lvlText w:val=""/>
      <w:lvlJc w:val="left"/>
      <w:pPr>
        <w:tabs>
          <w:tab w:val="num" w:pos="4086"/>
        </w:tabs>
        <w:ind w:left="4086" w:hanging="454"/>
      </w:pPr>
      <w:rPr>
        <w:rFonts w:ascii="Symbol" w:hAnsi="Symbol" w:cs="Times New Roman" w:hint="default"/>
        <w:sz w:val="20"/>
      </w:rPr>
    </w:lvl>
  </w:abstractNum>
  <w:abstractNum w:abstractNumId="27" w15:restartNumberingAfterBreak="0">
    <w:nsid w:val="42BA1F60"/>
    <w:multiLevelType w:val="hybridMultilevel"/>
    <w:tmpl w:val="39F24AD8"/>
    <w:lvl w:ilvl="0" w:tplc="764253D2">
      <w:start w:val="1"/>
      <w:numFmt w:val="bullet"/>
      <w:pStyle w:val="GS1OpenIssue"/>
      <w:lvlText w:val=""/>
      <w:lvlJc w:val="left"/>
      <w:pPr>
        <w:ind w:left="1222" w:hanging="360"/>
      </w:pPr>
      <w:rPr>
        <w:rFonts w:ascii="Wingdings" w:hAnsi="Wingdings" w:hint="default"/>
        <w:position w:val="-2"/>
        <w:sz w:val="28"/>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8" w15:restartNumberingAfterBreak="0">
    <w:nsid w:val="453C5882"/>
    <w:multiLevelType w:val="hybridMultilevel"/>
    <w:tmpl w:val="71309AB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9" w15:restartNumberingAfterBreak="0">
    <w:nsid w:val="466A065A"/>
    <w:multiLevelType w:val="multilevel"/>
    <w:tmpl w:val="1EDAEFD4"/>
    <w:styleLink w:val="Style1"/>
    <w:lvl w:ilvl="0">
      <w:start w:val="1"/>
      <w:numFmt w:val="lowerRoman"/>
      <w:lvlText w:val="%1."/>
      <w:lvlJc w:val="right"/>
      <w:pPr>
        <w:tabs>
          <w:tab w:val="num" w:pos="1944"/>
        </w:tabs>
        <w:ind w:left="1944" w:hanging="216"/>
      </w:pPr>
      <w:rPr>
        <w:rFonts w:ascii="Arial Bold" w:hAnsi="Arial Bold" w:hint="default"/>
        <w:b/>
        <w:i w:val="0"/>
        <w:color w:val="F26334"/>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47A8390D"/>
    <w:multiLevelType w:val="multilevel"/>
    <w:tmpl w:val="41D4AE18"/>
    <w:lvl w:ilvl="0">
      <w:start w:val="1"/>
      <w:numFmt w:val="decimal"/>
      <w:pStyle w:val="GS1List1"/>
      <w:lvlText w:val="%1."/>
      <w:lvlJc w:val="left"/>
      <w:pPr>
        <w:tabs>
          <w:tab w:val="num" w:pos="1219"/>
        </w:tabs>
        <w:ind w:left="1219" w:hanging="355"/>
      </w:pPr>
      <w:rPr>
        <w:rFonts w:ascii="Arial Bold" w:hAnsi="Arial Bold" w:hint="default"/>
        <w:b/>
        <w:i w:val="0"/>
        <w:color w:val="F26334"/>
        <w:sz w:val="20"/>
        <w:szCs w:val="20"/>
      </w:rPr>
    </w:lvl>
    <w:lvl w:ilvl="1">
      <w:start w:val="1"/>
      <w:numFmt w:val="lowerLetter"/>
      <w:pStyle w:val="GS1List2"/>
      <w:lvlText w:val="%2."/>
      <w:lvlJc w:val="left"/>
      <w:pPr>
        <w:tabs>
          <w:tab w:val="num" w:pos="1576"/>
        </w:tabs>
        <w:ind w:left="1576" w:hanging="357"/>
      </w:pPr>
      <w:rPr>
        <w:rFonts w:hint="default"/>
        <w:color w:val="F26334"/>
      </w:rPr>
    </w:lvl>
    <w:lvl w:ilvl="2">
      <w:start w:val="1"/>
      <w:numFmt w:val="lowerRoman"/>
      <w:pStyle w:val="GS1List3"/>
      <w:lvlText w:val="%3."/>
      <w:lvlJc w:val="left"/>
      <w:pPr>
        <w:tabs>
          <w:tab w:val="num" w:pos="1951"/>
        </w:tabs>
        <w:ind w:left="1951" w:hanging="375"/>
      </w:pPr>
      <w:rPr>
        <w:rFonts w:hint="default"/>
        <w:color w:val="F26334"/>
      </w:rPr>
    </w:lvl>
    <w:lvl w:ilvl="3">
      <w:start w:val="1"/>
      <w:numFmt w:val="decimal"/>
      <w:pStyle w:val="GS1List4"/>
      <w:lvlText w:val="%4."/>
      <w:lvlJc w:val="left"/>
      <w:pPr>
        <w:tabs>
          <w:tab w:val="num" w:pos="2291"/>
        </w:tabs>
        <w:ind w:left="2291" w:hanging="357"/>
      </w:pPr>
      <w:rPr>
        <w:rFonts w:hint="default"/>
        <w:color w:val="F26334"/>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52165AF6"/>
    <w:multiLevelType w:val="multilevel"/>
    <w:tmpl w:val="9DD8E5A8"/>
    <w:lvl w:ilvl="0">
      <w:start w:val="1"/>
      <w:numFmt w:val="bullet"/>
      <w:lvlText w:val=""/>
      <w:lvlJc w:val="left"/>
      <w:pPr>
        <w:tabs>
          <w:tab w:val="num" w:pos="454"/>
        </w:tabs>
        <w:ind w:left="454" w:hanging="454"/>
      </w:pPr>
      <w:rPr>
        <w:rFonts w:ascii="Symbol" w:hAnsi="Symbol" w:hint="default"/>
        <w:color w:val="F26334" w:themeColor="accent1"/>
        <w:sz w:val="20"/>
      </w:rPr>
    </w:lvl>
    <w:lvl w:ilvl="1">
      <w:start w:val="1"/>
      <w:numFmt w:val="bullet"/>
      <w:lvlText w:val=""/>
      <w:lvlJc w:val="left"/>
      <w:pPr>
        <w:tabs>
          <w:tab w:val="num" w:pos="908"/>
        </w:tabs>
        <w:ind w:left="908" w:hanging="454"/>
      </w:pPr>
      <w:rPr>
        <w:rFonts w:ascii="Symbol" w:hAnsi="Symbol" w:cs="Times New Roman" w:hint="default"/>
        <w:sz w:val="20"/>
      </w:rPr>
    </w:lvl>
    <w:lvl w:ilvl="2">
      <w:start w:val="1"/>
      <w:numFmt w:val="bullet"/>
      <w:lvlText w:val=""/>
      <w:lvlJc w:val="left"/>
      <w:pPr>
        <w:tabs>
          <w:tab w:val="num" w:pos="1362"/>
        </w:tabs>
        <w:ind w:left="1362" w:hanging="454"/>
      </w:pPr>
      <w:rPr>
        <w:rFonts w:ascii="Symbol" w:hAnsi="Symbol" w:cs="Times New Roman" w:hint="default"/>
        <w:sz w:val="20"/>
      </w:rPr>
    </w:lvl>
    <w:lvl w:ilvl="3">
      <w:start w:val="1"/>
      <w:numFmt w:val="bullet"/>
      <w:lvlText w:val=""/>
      <w:lvlJc w:val="left"/>
      <w:pPr>
        <w:tabs>
          <w:tab w:val="num" w:pos="1816"/>
        </w:tabs>
        <w:ind w:left="1816" w:hanging="454"/>
      </w:pPr>
      <w:rPr>
        <w:rFonts w:ascii="Symbol" w:hAnsi="Symbol" w:cs="Times New Roman" w:hint="default"/>
        <w:sz w:val="20"/>
      </w:rPr>
    </w:lvl>
    <w:lvl w:ilvl="4">
      <w:start w:val="1"/>
      <w:numFmt w:val="bullet"/>
      <w:lvlText w:val=""/>
      <w:lvlJc w:val="left"/>
      <w:pPr>
        <w:tabs>
          <w:tab w:val="num" w:pos="2270"/>
        </w:tabs>
        <w:ind w:left="2270" w:hanging="454"/>
      </w:pPr>
      <w:rPr>
        <w:rFonts w:ascii="Symbol" w:hAnsi="Symbol" w:cs="Times New Roman" w:hint="default"/>
        <w:sz w:val="20"/>
      </w:rPr>
    </w:lvl>
    <w:lvl w:ilvl="5">
      <w:start w:val="1"/>
      <w:numFmt w:val="bullet"/>
      <w:lvlText w:val=""/>
      <w:lvlJc w:val="left"/>
      <w:pPr>
        <w:tabs>
          <w:tab w:val="num" w:pos="2724"/>
        </w:tabs>
        <w:ind w:left="2724" w:hanging="454"/>
      </w:pPr>
      <w:rPr>
        <w:rFonts w:ascii="Symbol" w:hAnsi="Symbol" w:cs="Times New Roman" w:hint="default"/>
        <w:sz w:val="20"/>
      </w:rPr>
    </w:lvl>
    <w:lvl w:ilvl="6">
      <w:start w:val="1"/>
      <w:numFmt w:val="bullet"/>
      <w:lvlText w:val=""/>
      <w:lvlJc w:val="left"/>
      <w:pPr>
        <w:tabs>
          <w:tab w:val="num" w:pos="3178"/>
        </w:tabs>
        <w:ind w:left="3178" w:hanging="454"/>
      </w:pPr>
      <w:rPr>
        <w:rFonts w:ascii="Symbol" w:hAnsi="Symbol" w:cs="Times New Roman" w:hint="default"/>
        <w:sz w:val="20"/>
      </w:rPr>
    </w:lvl>
    <w:lvl w:ilvl="7">
      <w:start w:val="1"/>
      <w:numFmt w:val="bullet"/>
      <w:lvlText w:val=""/>
      <w:lvlJc w:val="left"/>
      <w:pPr>
        <w:tabs>
          <w:tab w:val="num" w:pos="3632"/>
        </w:tabs>
        <w:ind w:left="3632" w:hanging="454"/>
      </w:pPr>
      <w:rPr>
        <w:rFonts w:ascii="Symbol" w:hAnsi="Symbol" w:cs="Times New Roman" w:hint="default"/>
        <w:sz w:val="20"/>
      </w:rPr>
    </w:lvl>
    <w:lvl w:ilvl="8">
      <w:start w:val="1"/>
      <w:numFmt w:val="bullet"/>
      <w:lvlText w:val=""/>
      <w:lvlJc w:val="left"/>
      <w:pPr>
        <w:tabs>
          <w:tab w:val="num" w:pos="4086"/>
        </w:tabs>
        <w:ind w:left="4086" w:hanging="454"/>
      </w:pPr>
      <w:rPr>
        <w:rFonts w:ascii="Symbol" w:hAnsi="Symbol" w:cs="Times New Roman" w:hint="default"/>
        <w:sz w:val="20"/>
      </w:rPr>
    </w:lvl>
  </w:abstractNum>
  <w:abstractNum w:abstractNumId="32" w15:restartNumberingAfterBreak="0">
    <w:nsid w:val="54B2771C"/>
    <w:multiLevelType w:val="multilevel"/>
    <w:tmpl w:val="739EF174"/>
    <w:lvl w:ilvl="0">
      <w:start w:val="1"/>
      <w:numFmt w:val="bullet"/>
      <w:lvlText w:val=""/>
      <w:lvlJc w:val="left"/>
      <w:pPr>
        <w:tabs>
          <w:tab w:val="num" w:pos="454"/>
        </w:tabs>
        <w:ind w:left="454" w:hanging="454"/>
      </w:pPr>
      <w:rPr>
        <w:rFonts w:ascii="Symbol" w:hAnsi="Symbol" w:hint="default"/>
        <w:color w:val="F26334" w:themeColor="accent1"/>
        <w:sz w:val="20"/>
      </w:rPr>
    </w:lvl>
    <w:lvl w:ilvl="1">
      <w:start w:val="1"/>
      <w:numFmt w:val="bullet"/>
      <w:lvlText w:val=""/>
      <w:lvlJc w:val="left"/>
      <w:pPr>
        <w:tabs>
          <w:tab w:val="num" w:pos="908"/>
        </w:tabs>
        <w:ind w:left="908" w:hanging="454"/>
      </w:pPr>
      <w:rPr>
        <w:rFonts w:ascii="Symbol" w:hAnsi="Symbol" w:cs="Times New Roman" w:hint="default"/>
        <w:sz w:val="20"/>
      </w:rPr>
    </w:lvl>
    <w:lvl w:ilvl="2">
      <w:start w:val="1"/>
      <w:numFmt w:val="bullet"/>
      <w:lvlText w:val=""/>
      <w:lvlJc w:val="left"/>
      <w:pPr>
        <w:tabs>
          <w:tab w:val="num" w:pos="1362"/>
        </w:tabs>
        <w:ind w:left="1362" w:hanging="454"/>
      </w:pPr>
      <w:rPr>
        <w:rFonts w:ascii="Symbol" w:hAnsi="Symbol" w:cs="Times New Roman" w:hint="default"/>
        <w:sz w:val="20"/>
      </w:rPr>
    </w:lvl>
    <w:lvl w:ilvl="3">
      <w:start w:val="1"/>
      <w:numFmt w:val="bullet"/>
      <w:lvlText w:val=""/>
      <w:lvlJc w:val="left"/>
      <w:pPr>
        <w:tabs>
          <w:tab w:val="num" w:pos="1816"/>
        </w:tabs>
        <w:ind w:left="1816" w:hanging="454"/>
      </w:pPr>
      <w:rPr>
        <w:rFonts w:ascii="Symbol" w:hAnsi="Symbol" w:cs="Times New Roman" w:hint="default"/>
        <w:sz w:val="20"/>
      </w:rPr>
    </w:lvl>
    <w:lvl w:ilvl="4">
      <w:start w:val="1"/>
      <w:numFmt w:val="bullet"/>
      <w:lvlText w:val=""/>
      <w:lvlJc w:val="left"/>
      <w:pPr>
        <w:tabs>
          <w:tab w:val="num" w:pos="2270"/>
        </w:tabs>
        <w:ind w:left="2270" w:hanging="454"/>
      </w:pPr>
      <w:rPr>
        <w:rFonts w:ascii="Symbol" w:hAnsi="Symbol" w:cs="Times New Roman" w:hint="default"/>
        <w:sz w:val="20"/>
      </w:rPr>
    </w:lvl>
    <w:lvl w:ilvl="5">
      <w:start w:val="1"/>
      <w:numFmt w:val="bullet"/>
      <w:lvlText w:val=""/>
      <w:lvlJc w:val="left"/>
      <w:pPr>
        <w:tabs>
          <w:tab w:val="num" w:pos="2724"/>
        </w:tabs>
        <w:ind w:left="2724" w:hanging="454"/>
      </w:pPr>
      <w:rPr>
        <w:rFonts w:ascii="Symbol" w:hAnsi="Symbol" w:cs="Times New Roman" w:hint="default"/>
        <w:sz w:val="20"/>
      </w:rPr>
    </w:lvl>
    <w:lvl w:ilvl="6">
      <w:start w:val="1"/>
      <w:numFmt w:val="bullet"/>
      <w:lvlText w:val=""/>
      <w:lvlJc w:val="left"/>
      <w:pPr>
        <w:tabs>
          <w:tab w:val="num" w:pos="3178"/>
        </w:tabs>
        <w:ind w:left="3178" w:hanging="454"/>
      </w:pPr>
      <w:rPr>
        <w:rFonts w:ascii="Symbol" w:hAnsi="Symbol" w:cs="Times New Roman" w:hint="default"/>
        <w:sz w:val="20"/>
      </w:rPr>
    </w:lvl>
    <w:lvl w:ilvl="7">
      <w:start w:val="1"/>
      <w:numFmt w:val="bullet"/>
      <w:lvlText w:val=""/>
      <w:lvlJc w:val="left"/>
      <w:pPr>
        <w:tabs>
          <w:tab w:val="num" w:pos="3632"/>
        </w:tabs>
        <w:ind w:left="3632" w:hanging="454"/>
      </w:pPr>
      <w:rPr>
        <w:rFonts w:ascii="Symbol" w:hAnsi="Symbol" w:cs="Times New Roman" w:hint="default"/>
        <w:sz w:val="20"/>
      </w:rPr>
    </w:lvl>
    <w:lvl w:ilvl="8">
      <w:start w:val="1"/>
      <w:numFmt w:val="bullet"/>
      <w:lvlText w:val=""/>
      <w:lvlJc w:val="left"/>
      <w:pPr>
        <w:tabs>
          <w:tab w:val="num" w:pos="4086"/>
        </w:tabs>
        <w:ind w:left="4086" w:hanging="454"/>
      </w:pPr>
      <w:rPr>
        <w:rFonts w:ascii="Symbol" w:hAnsi="Symbol" w:cs="Times New Roman" w:hint="default"/>
        <w:sz w:val="20"/>
      </w:rPr>
    </w:lvl>
  </w:abstractNum>
  <w:abstractNum w:abstractNumId="33" w15:restartNumberingAfterBreak="0">
    <w:nsid w:val="559A2D1B"/>
    <w:multiLevelType w:val="hybridMultilevel"/>
    <w:tmpl w:val="513AA3B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4" w15:restartNumberingAfterBreak="0">
    <w:nsid w:val="581B50CC"/>
    <w:multiLevelType w:val="singleLevel"/>
    <w:tmpl w:val="DF1CE258"/>
    <w:lvl w:ilvl="0">
      <w:start w:val="1"/>
      <w:numFmt w:val="bullet"/>
      <w:pStyle w:val="Opsomming"/>
      <w:lvlText w:val="-"/>
      <w:lvlJc w:val="left"/>
      <w:pPr>
        <w:tabs>
          <w:tab w:val="num" w:pos="851"/>
        </w:tabs>
        <w:ind w:left="851" w:hanging="567"/>
      </w:pPr>
      <w:rPr>
        <w:rFonts w:ascii="HelveticaNeue" w:hAnsi="HelveticaNeue" w:hint="default"/>
        <w:color w:val="F26334"/>
        <w:sz w:val="18"/>
      </w:rPr>
    </w:lvl>
  </w:abstractNum>
  <w:abstractNum w:abstractNumId="35" w15:restartNumberingAfterBreak="0">
    <w:nsid w:val="58E76F77"/>
    <w:multiLevelType w:val="multilevel"/>
    <w:tmpl w:val="CFBCDAE2"/>
    <w:lvl w:ilvl="0">
      <w:start w:val="1"/>
      <w:numFmt w:val="bullet"/>
      <w:lvlText w:val=""/>
      <w:lvlJc w:val="left"/>
      <w:pPr>
        <w:tabs>
          <w:tab w:val="num" w:pos="454"/>
        </w:tabs>
        <w:ind w:left="454" w:hanging="454"/>
      </w:pPr>
      <w:rPr>
        <w:rFonts w:ascii="Symbol" w:hAnsi="Symbol" w:cs="Times New Roman" w:hint="default"/>
        <w:sz w:val="20"/>
      </w:rPr>
    </w:lvl>
    <w:lvl w:ilvl="1">
      <w:start w:val="1"/>
      <w:numFmt w:val="bullet"/>
      <w:lvlText w:val=""/>
      <w:lvlJc w:val="left"/>
      <w:pPr>
        <w:tabs>
          <w:tab w:val="num" w:pos="908"/>
        </w:tabs>
        <w:ind w:left="908" w:hanging="454"/>
      </w:pPr>
      <w:rPr>
        <w:rFonts w:ascii="Symbol" w:hAnsi="Symbol" w:hint="default"/>
        <w:color w:val="F26334" w:themeColor="accent1"/>
        <w:sz w:val="20"/>
      </w:rPr>
    </w:lvl>
    <w:lvl w:ilvl="2">
      <w:start w:val="1"/>
      <w:numFmt w:val="bullet"/>
      <w:lvlText w:val=""/>
      <w:lvlJc w:val="left"/>
      <w:pPr>
        <w:tabs>
          <w:tab w:val="num" w:pos="1362"/>
        </w:tabs>
        <w:ind w:left="1362" w:hanging="454"/>
      </w:pPr>
      <w:rPr>
        <w:rFonts w:ascii="Symbol" w:hAnsi="Symbol" w:cs="Times New Roman" w:hint="default"/>
        <w:sz w:val="20"/>
      </w:rPr>
    </w:lvl>
    <w:lvl w:ilvl="3">
      <w:start w:val="1"/>
      <w:numFmt w:val="bullet"/>
      <w:lvlText w:val=""/>
      <w:lvlJc w:val="left"/>
      <w:pPr>
        <w:tabs>
          <w:tab w:val="num" w:pos="1816"/>
        </w:tabs>
        <w:ind w:left="1816" w:hanging="454"/>
      </w:pPr>
      <w:rPr>
        <w:rFonts w:ascii="Symbol" w:hAnsi="Symbol" w:cs="Times New Roman" w:hint="default"/>
        <w:sz w:val="20"/>
      </w:rPr>
    </w:lvl>
    <w:lvl w:ilvl="4">
      <w:start w:val="1"/>
      <w:numFmt w:val="bullet"/>
      <w:lvlText w:val=""/>
      <w:lvlJc w:val="left"/>
      <w:pPr>
        <w:tabs>
          <w:tab w:val="num" w:pos="2270"/>
        </w:tabs>
        <w:ind w:left="2270" w:hanging="454"/>
      </w:pPr>
      <w:rPr>
        <w:rFonts w:ascii="Symbol" w:hAnsi="Symbol" w:cs="Times New Roman" w:hint="default"/>
        <w:sz w:val="20"/>
      </w:rPr>
    </w:lvl>
    <w:lvl w:ilvl="5">
      <w:start w:val="1"/>
      <w:numFmt w:val="bullet"/>
      <w:lvlText w:val=""/>
      <w:lvlJc w:val="left"/>
      <w:pPr>
        <w:tabs>
          <w:tab w:val="num" w:pos="2724"/>
        </w:tabs>
        <w:ind w:left="2724" w:hanging="454"/>
      </w:pPr>
      <w:rPr>
        <w:rFonts w:ascii="Symbol" w:hAnsi="Symbol" w:cs="Times New Roman" w:hint="default"/>
        <w:sz w:val="20"/>
      </w:rPr>
    </w:lvl>
    <w:lvl w:ilvl="6">
      <w:start w:val="1"/>
      <w:numFmt w:val="bullet"/>
      <w:lvlText w:val=""/>
      <w:lvlJc w:val="left"/>
      <w:pPr>
        <w:tabs>
          <w:tab w:val="num" w:pos="3178"/>
        </w:tabs>
        <w:ind w:left="3178" w:hanging="454"/>
      </w:pPr>
      <w:rPr>
        <w:rFonts w:ascii="Symbol" w:hAnsi="Symbol" w:cs="Times New Roman" w:hint="default"/>
        <w:sz w:val="20"/>
      </w:rPr>
    </w:lvl>
    <w:lvl w:ilvl="7">
      <w:start w:val="1"/>
      <w:numFmt w:val="bullet"/>
      <w:lvlText w:val=""/>
      <w:lvlJc w:val="left"/>
      <w:pPr>
        <w:tabs>
          <w:tab w:val="num" w:pos="3632"/>
        </w:tabs>
        <w:ind w:left="3632" w:hanging="454"/>
      </w:pPr>
      <w:rPr>
        <w:rFonts w:ascii="Symbol" w:hAnsi="Symbol" w:cs="Times New Roman" w:hint="default"/>
        <w:sz w:val="20"/>
      </w:rPr>
    </w:lvl>
    <w:lvl w:ilvl="8">
      <w:start w:val="1"/>
      <w:numFmt w:val="bullet"/>
      <w:lvlText w:val=""/>
      <w:lvlJc w:val="left"/>
      <w:pPr>
        <w:tabs>
          <w:tab w:val="num" w:pos="4086"/>
        </w:tabs>
        <w:ind w:left="4086" w:hanging="454"/>
      </w:pPr>
      <w:rPr>
        <w:rFonts w:ascii="Symbol" w:hAnsi="Symbol" w:cs="Times New Roman" w:hint="default"/>
        <w:sz w:val="20"/>
      </w:rPr>
    </w:lvl>
  </w:abstractNum>
  <w:abstractNum w:abstractNumId="36" w15:restartNumberingAfterBreak="0">
    <w:nsid w:val="59E576A8"/>
    <w:multiLevelType w:val="multilevel"/>
    <w:tmpl w:val="E7484D7E"/>
    <w:lvl w:ilvl="0">
      <w:start w:val="1"/>
      <w:numFmt w:val="decimal"/>
      <w:pStyle w:val="Kop1"/>
      <w:lvlText w:val="%1 "/>
      <w:lvlJc w:val="left"/>
      <w:pPr>
        <w:tabs>
          <w:tab w:val="num" w:pos="864"/>
        </w:tabs>
        <w:ind w:left="864" w:hanging="864"/>
      </w:pPr>
      <w:rPr>
        <w:rFonts w:hint="default"/>
      </w:rPr>
    </w:lvl>
    <w:lvl w:ilvl="1">
      <w:start w:val="1"/>
      <w:numFmt w:val="decimal"/>
      <w:pStyle w:val="Kop2"/>
      <w:lvlText w:val="%1.%2 "/>
      <w:lvlJc w:val="left"/>
      <w:pPr>
        <w:tabs>
          <w:tab w:val="num" w:pos="7811"/>
        </w:tabs>
        <w:ind w:left="7811" w:hanging="864"/>
      </w:pPr>
      <w:rPr>
        <w:rFonts w:hint="default"/>
      </w:rPr>
    </w:lvl>
    <w:lvl w:ilvl="2">
      <w:start w:val="1"/>
      <w:numFmt w:val="decimal"/>
      <w:pStyle w:val="Kop3"/>
      <w:lvlText w:val="%1.%2.%3 "/>
      <w:lvlJc w:val="left"/>
      <w:pPr>
        <w:tabs>
          <w:tab w:val="num" w:pos="864"/>
        </w:tabs>
        <w:ind w:left="864" w:hanging="864"/>
      </w:pPr>
      <w:rPr>
        <w:rFonts w:hint="default"/>
      </w:rPr>
    </w:lvl>
    <w:lvl w:ilvl="3">
      <w:start w:val="1"/>
      <w:numFmt w:val="decimal"/>
      <w:pStyle w:val="Kop4"/>
      <w:lvlText w:val="%1.%2.%3.%4 "/>
      <w:lvlJc w:val="left"/>
      <w:pPr>
        <w:tabs>
          <w:tab w:val="num" w:pos="864"/>
        </w:tabs>
        <w:ind w:left="864" w:hanging="864"/>
      </w:pPr>
      <w:rPr>
        <w:rFonts w:hint="default"/>
      </w:rPr>
    </w:lvl>
    <w:lvl w:ilvl="4">
      <w:start w:val="1"/>
      <w:numFmt w:val="decimal"/>
      <w:pStyle w:val="Kop5"/>
      <w:lvlText w:val="%1.%2.%3.%4.%5 "/>
      <w:lvlJc w:val="left"/>
      <w:pPr>
        <w:tabs>
          <w:tab w:val="num" w:pos="1008"/>
        </w:tabs>
        <w:ind w:left="1008" w:hanging="1008"/>
      </w:pPr>
      <w:rPr>
        <w:rFonts w:hint="default"/>
      </w:rPr>
    </w:lvl>
    <w:lvl w:ilvl="5">
      <w:start w:val="1"/>
      <w:numFmt w:val="decimal"/>
      <w:lvlText w:val="%1.%2.%3.%4.%5.%6"/>
      <w:lvlJc w:val="left"/>
      <w:pPr>
        <w:tabs>
          <w:tab w:val="num" w:pos="5760"/>
        </w:tabs>
        <w:ind w:left="2736" w:hanging="936"/>
      </w:pPr>
      <w:rPr>
        <w:rFonts w:hint="default"/>
      </w:rPr>
    </w:lvl>
    <w:lvl w:ilvl="6">
      <w:start w:val="1"/>
      <w:numFmt w:val="decimal"/>
      <w:lvlText w:val="%1.%2.%3.%4.%5.%6.%7"/>
      <w:lvlJc w:val="left"/>
      <w:pPr>
        <w:tabs>
          <w:tab w:val="num" w:pos="6840"/>
        </w:tabs>
        <w:ind w:left="3240" w:hanging="1080"/>
      </w:pPr>
      <w:rPr>
        <w:rFonts w:hint="default"/>
      </w:rPr>
    </w:lvl>
    <w:lvl w:ilvl="7">
      <w:start w:val="1"/>
      <w:numFmt w:val="decimal"/>
      <w:lvlText w:val="%1.%2.%3.%4.%5.%6.%7.%8"/>
      <w:lvlJc w:val="left"/>
      <w:pPr>
        <w:tabs>
          <w:tab w:val="num" w:pos="7920"/>
        </w:tabs>
        <w:ind w:left="3744" w:hanging="1224"/>
      </w:pPr>
      <w:rPr>
        <w:rFonts w:hint="default"/>
      </w:rPr>
    </w:lvl>
    <w:lvl w:ilvl="8">
      <w:start w:val="1"/>
      <w:numFmt w:val="decimal"/>
      <w:lvlText w:val="%1.%2.%3.%4.%5.%6.%7.%8.%9"/>
      <w:lvlJc w:val="left"/>
      <w:pPr>
        <w:tabs>
          <w:tab w:val="num" w:pos="8640"/>
        </w:tabs>
        <w:ind w:left="4320" w:hanging="1440"/>
      </w:pPr>
      <w:rPr>
        <w:rFonts w:hint="default"/>
      </w:rPr>
    </w:lvl>
  </w:abstractNum>
  <w:abstractNum w:abstractNumId="37" w15:restartNumberingAfterBreak="0">
    <w:nsid w:val="5C3412FC"/>
    <w:multiLevelType w:val="hybridMultilevel"/>
    <w:tmpl w:val="2418074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5F9A5EEA"/>
    <w:multiLevelType w:val="hybridMultilevel"/>
    <w:tmpl w:val="E1168D6E"/>
    <w:lvl w:ilvl="0" w:tplc="B0CE6F0C">
      <w:start w:val="1"/>
      <w:numFmt w:val="bullet"/>
      <w:lvlText w:val=""/>
      <w:lvlJc w:val="left"/>
      <w:pPr>
        <w:ind w:left="720" w:hanging="360"/>
      </w:pPr>
      <w:rPr>
        <w:rFonts w:ascii="Symbol" w:hAnsi="Symbol" w:hint="default"/>
        <w:color w:val="F26334" w:themeColor="accent1"/>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64C11A62"/>
    <w:multiLevelType w:val="hybridMultilevel"/>
    <w:tmpl w:val="F3F45FF6"/>
    <w:lvl w:ilvl="0" w:tplc="5322D8C8">
      <w:start w:val="1"/>
      <w:numFmt w:val="decimal"/>
      <w:lvlText w:val="%1."/>
      <w:lvlJc w:val="left"/>
      <w:pPr>
        <w:ind w:left="814" w:hanging="360"/>
      </w:pPr>
      <w:rPr>
        <w:rFonts w:hint="default"/>
        <w:b/>
      </w:rPr>
    </w:lvl>
    <w:lvl w:ilvl="1" w:tplc="04130019">
      <w:start w:val="1"/>
      <w:numFmt w:val="lowerLetter"/>
      <w:lvlText w:val="%2."/>
      <w:lvlJc w:val="left"/>
      <w:pPr>
        <w:ind w:left="1534" w:hanging="360"/>
      </w:pPr>
    </w:lvl>
    <w:lvl w:ilvl="2" w:tplc="0413001B" w:tentative="1">
      <w:start w:val="1"/>
      <w:numFmt w:val="lowerRoman"/>
      <w:lvlText w:val="%3."/>
      <w:lvlJc w:val="right"/>
      <w:pPr>
        <w:ind w:left="2254" w:hanging="180"/>
      </w:pPr>
    </w:lvl>
    <w:lvl w:ilvl="3" w:tplc="0413000F" w:tentative="1">
      <w:start w:val="1"/>
      <w:numFmt w:val="decimal"/>
      <w:lvlText w:val="%4."/>
      <w:lvlJc w:val="left"/>
      <w:pPr>
        <w:ind w:left="2974" w:hanging="360"/>
      </w:pPr>
    </w:lvl>
    <w:lvl w:ilvl="4" w:tplc="04130019" w:tentative="1">
      <w:start w:val="1"/>
      <w:numFmt w:val="lowerLetter"/>
      <w:lvlText w:val="%5."/>
      <w:lvlJc w:val="left"/>
      <w:pPr>
        <w:ind w:left="3694" w:hanging="360"/>
      </w:pPr>
    </w:lvl>
    <w:lvl w:ilvl="5" w:tplc="0413001B" w:tentative="1">
      <w:start w:val="1"/>
      <w:numFmt w:val="lowerRoman"/>
      <w:lvlText w:val="%6."/>
      <w:lvlJc w:val="right"/>
      <w:pPr>
        <w:ind w:left="4414" w:hanging="180"/>
      </w:pPr>
    </w:lvl>
    <w:lvl w:ilvl="6" w:tplc="0413000F" w:tentative="1">
      <w:start w:val="1"/>
      <w:numFmt w:val="decimal"/>
      <w:lvlText w:val="%7."/>
      <w:lvlJc w:val="left"/>
      <w:pPr>
        <w:ind w:left="5134" w:hanging="360"/>
      </w:pPr>
    </w:lvl>
    <w:lvl w:ilvl="7" w:tplc="04130019" w:tentative="1">
      <w:start w:val="1"/>
      <w:numFmt w:val="lowerLetter"/>
      <w:lvlText w:val="%8."/>
      <w:lvlJc w:val="left"/>
      <w:pPr>
        <w:ind w:left="5854" w:hanging="360"/>
      </w:pPr>
    </w:lvl>
    <w:lvl w:ilvl="8" w:tplc="0413001B" w:tentative="1">
      <w:start w:val="1"/>
      <w:numFmt w:val="lowerRoman"/>
      <w:lvlText w:val="%9."/>
      <w:lvlJc w:val="right"/>
      <w:pPr>
        <w:ind w:left="6574" w:hanging="180"/>
      </w:pPr>
    </w:lvl>
  </w:abstractNum>
  <w:abstractNum w:abstractNumId="40" w15:restartNumberingAfterBreak="0">
    <w:nsid w:val="66DF35E3"/>
    <w:multiLevelType w:val="hybridMultilevel"/>
    <w:tmpl w:val="F51A9CE4"/>
    <w:lvl w:ilvl="0" w:tplc="43EC3F32">
      <w:start w:val="1"/>
      <w:numFmt w:val="decimal"/>
      <w:lvlText w:val="%1."/>
      <w:lvlJc w:val="left"/>
      <w:pPr>
        <w:tabs>
          <w:tab w:val="num" w:pos="720"/>
        </w:tabs>
        <w:ind w:left="720" w:hanging="360"/>
      </w:pPr>
    </w:lvl>
    <w:lvl w:ilvl="1" w:tplc="DEEA7964" w:tentative="1">
      <w:start w:val="1"/>
      <w:numFmt w:val="decimal"/>
      <w:lvlText w:val="%2."/>
      <w:lvlJc w:val="left"/>
      <w:pPr>
        <w:tabs>
          <w:tab w:val="num" w:pos="1440"/>
        </w:tabs>
        <w:ind w:left="1440" w:hanging="360"/>
      </w:pPr>
    </w:lvl>
    <w:lvl w:ilvl="2" w:tplc="55C6E758">
      <w:start w:val="1"/>
      <w:numFmt w:val="decimal"/>
      <w:lvlText w:val="%3."/>
      <w:lvlJc w:val="left"/>
      <w:pPr>
        <w:tabs>
          <w:tab w:val="num" w:pos="2160"/>
        </w:tabs>
        <w:ind w:left="2160" w:hanging="360"/>
      </w:pPr>
    </w:lvl>
    <w:lvl w:ilvl="3" w:tplc="AC7ECDCA" w:tentative="1">
      <w:start w:val="1"/>
      <w:numFmt w:val="decimal"/>
      <w:lvlText w:val="%4."/>
      <w:lvlJc w:val="left"/>
      <w:pPr>
        <w:tabs>
          <w:tab w:val="num" w:pos="2880"/>
        </w:tabs>
        <w:ind w:left="2880" w:hanging="360"/>
      </w:pPr>
    </w:lvl>
    <w:lvl w:ilvl="4" w:tplc="64BA92AE" w:tentative="1">
      <w:start w:val="1"/>
      <w:numFmt w:val="decimal"/>
      <w:lvlText w:val="%5."/>
      <w:lvlJc w:val="left"/>
      <w:pPr>
        <w:tabs>
          <w:tab w:val="num" w:pos="3600"/>
        </w:tabs>
        <w:ind w:left="3600" w:hanging="360"/>
      </w:pPr>
    </w:lvl>
    <w:lvl w:ilvl="5" w:tplc="AEA68A72" w:tentative="1">
      <w:start w:val="1"/>
      <w:numFmt w:val="decimal"/>
      <w:lvlText w:val="%6."/>
      <w:lvlJc w:val="left"/>
      <w:pPr>
        <w:tabs>
          <w:tab w:val="num" w:pos="4320"/>
        </w:tabs>
        <w:ind w:left="4320" w:hanging="360"/>
      </w:pPr>
    </w:lvl>
    <w:lvl w:ilvl="6" w:tplc="CBF28E26" w:tentative="1">
      <w:start w:val="1"/>
      <w:numFmt w:val="decimal"/>
      <w:lvlText w:val="%7."/>
      <w:lvlJc w:val="left"/>
      <w:pPr>
        <w:tabs>
          <w:tab w:val="num" w:pos="5040"/>
        </w:tabs>
        <w:ind w:left="5040" w:hanging="360"/>
      </w:pPr>
    </w:lvl>
    <w:lvl w:ilvl="7" w:tplc="C81C71E6" w:tentative="1">
      <w:start w:val="1"/>
      <w:numFmt w:val="decimal"/>
      <w:lvlText w:val="%8."/>
      <w:lvlJc w:val="left"/>
      <w:pPr>
        <w:tabs>
          <w:tab w:val="num" w:pos="5760"/>
        </w:tabs>
        <w:ind w:left="5760" w:hanging="360"/>
      </w:pPr>
    </w:lvl>
    <w:lvl w:ilvl="8" w:tplc="0A4C8B04" w:tentative="1">
      <w:start w:val="1"/>
      <w:numFmt w:val="decimal"/>
      <w:lvlText w:val="%9."/>
      <w:lvlJc w:val="left"/>
      <w:pPr>
        <w:tabs>
          <w:tab w:val="num" w:pos="6480"/>
        </w:tabs>
        <w:ind w:left="6480" w:hanging="360"/>
      </w:pPr>
    </w:lvl>
  </w:abstractNum>
  <w:abstractNum w:abstractNumId="41" w15:restartNumberingAfterBreak="0">
    <w:nsid w:val="6BC24646"/>
    <w:multiLevelType w:val="hybridMultilevel"/>
    <w:tmpl w:val="A3E62528"/>
    <w:lvl w:ilvl="0" w:tplc="DB9CB240">
      <w:start w:val="1"/>
      <w:numFmt w:val="bullet"/>
      <w:lvlText w:val=""/>
      <w:lvlJc w:val="left"/>
      <w:pPr>
        <w:tabs>
          <w:tab w:val="num" w:pos="1224"/>
        </w:tabs>
        <w:ind w:left="1224" w:hanging="360"/>
      </w:pPr>
      <w:rPr>
        <w:rFonts w:ascii="Symbol" w:hAnsi="Symbol" w:cs="Times New Roman" w:hint="default"/>
        <w:b w:val="0"/>
        <w:bCs w:val="0"/>
        <w:i w:val="0"/>
        <w:iCs w:val="0"/>
        <w:color w:val="F26334" w:themeColor="accent1"/>
        <w:sz w:val="18"/>
        <w:szCs w:val="18"/>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E987CDF"/>
    <w:multiLevelType w:val="hybridMultilevel"/>
    <w:tmpl w:val="9B824B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15:restartNumberingAfterBreak="0">
    <w:nsid w:val="6FD93433"/>
    <w:multiLevelType w:val="multilevel"/>
    <w:tmpl w:val="E182EDBC"/>
    <w:lvl w:ilvl="0">
      <w:start w:val="1"/>
      <w:numFmt w:val="bullet"/>
      <w:lvlText w:val=""/>
      <w:lvlJc w:val="left"/>
      <w:pPr>
        <w:tabs>
          <w:tab w:val="num" w:pos="454"/>
        </w:tabs>
        <w:ind w:left="454" w:hanging="454"/>
      </w:pPr>
      <w:rPr>
        <w:rFonts w:ascii="Symbol" w:hAnsi="Symbol" w:hint="default"/>
        <w:color w:val="F26334" w:themeColor="accent1"/>
        <w:sz w:val="20"/>
      </w:rPr>
    </w:lvl>
    <w:lvl w:ilvl="1">
      <w:start w:val="1"/>
      <w:numFmt w:val="decimal"/>
      <w:lvlText w:val="%2."/>
      <w:lvlJc w:val="left"/>
      <w:pPr>
        <w:tabs>
          <w:tab w:val="num" w:pos="908"/>
        </w:tabs>
        <w:ind w:left="908" w:hanging="454"/>
      </w:pPr>
      <w:rPr>
        <w:rFonts w:hint="default"/>
        <w:color w:val="F26334" w:themeColor="accent1"/>
        <w:sz w:val="20"/>
      </w:rPr>
    </w:lvl>
    <w:lvl w:ilvl="2">
      <w:start w:val="1"/>
      <w:numFmt w:val="bullet"/>
      <w:lvlText w:val=""/>
      <w:lvlJc w:val="left"/>
      <w:pPr>
        <w:tabs>
          <w:tab w:val="num" w:pos="1362"/>
        </w:tabs>
        <w:ind w:left="1362" w:hanging="454"/>
      </w:pPr>
      <w:rPr>
        <w:rFonts w:ascii="Symbol" w:hAnsi="Symbol" w:cs="Times New Roman" w:hint="default"/>
        <w:sz w:val="20"/>
      </w:rPr>
    </w:lvl>
    <w:lvl w:ilvl="3">
      <w:start w:val="1"/>
      <w:numFmt w:val="bullet"/>
      <w:lvlText w:val=""/>
      <w:lvlJc w:val="left"/>
      <w:pPr>
        <w:tabs>
          <w:tab w:val="num" w:pos="1816"/>
        </w:tabs>
        <w:ind w:left="1816" w:hanging="454"/>
      </w:pPr>
      <w:rPr>
        <w:rFonts w:ascii="Symbol" w:hAnsi="Symbol" w:cs="Times New Roman" w:hint="default"/>
        <w:sz w:val="20"/>
      </w:rPr>
    </w:lvl>
    <w:lvl w:ilvl="4">
      <w:start w:val="1"/>
      <w:numFmt w:val="bullet"/>
      <w:lvlText w:val=""/>
      <w:lvlJc w:val="left"/>
      <w:pPr>
        <w:tabs>
          <w:tab w:val="num" w:pos="2270"/>
        </w:tabs>
        <w:ind w:left="2270" w:hanging="454"/>
      </w:pPr>
      <w:rPr>
        <w:rFonts w:ascii="Symbol" w:hAnsi="Symbol" w:cs="Times New Roman" w:hint="default"/>
        <w:sz w:val="20"/>
      </w:rPr>
    </w:lvl>
    <w:lvl w:ilvl="5">
      <w:start w:val="1"/>
      <w:numFmt w:val="bullet"/>
      <w:lvlText w:val=""/>
      <w:lvlJc w:val="left"/>
      <w:pPr>
        <w:tabs>
          <w:tab w:val="num" w:pos="2724"/>
        </w:tabs>
        <w:ind w:left="2724" w:hanging="454"/>
      </w:pPr>
      <w:rPr>
        <w:rFonts w:ascii="Symbol" w:hAnsi="Symbol" w:cs="Times New Roman" w:hint="default"/>
        <w:sz w:val="20"/>
      </w:rPr>
    </w:lvl>
    <w:lvl w:ilvl="6">
      <w:start w:val="1"/>
      <w:numFmt w:val="bullet"/>
      <w:lvlText w:val=""/>
      <w:lvlJc w:val="left"/>
      <w:pPr>
        <w:tabs>
          <w:tab w:val="num" w:pos="3178"/>
        </w:tabs>
        <w:ind w:left="3178" w:hanging="454"/>
      </w:pPr>
      <w:rPr>
        <w:rFonts w:ascii="Symbol" w:hAnsi="Symbol" w:cs="Times New Roman" w:hint="default"/>
        <w:sz w:val="20"/>
      </w:rPr>
    </w:lvl>
    <w:lvl w:ilvl="7">
      <w:start w:val="1"/>
      <w:numFmt w:val="bullet"/>
      <w:lvlText w:val=""/>
      <w:lvlJc w:val="left"/>
      <w:pPr>
        <w:tabs>
          <w:tab w:val="num" w:pos="3632"/>
        </w:tabs>
        <w:ind w:left="3632" w:hanging="454"/>
      </w:pPr>
      <w:rPr>
        <w:rFonts w:ascii="Symbol" w:hAnsi="Symbol" w:cs="Times New Roman" w:hint="default"/>
        <w:sz w:val="20"/>
      </w:rPr>
    </w:lvl>
    <w:lvl w:ilvl="8">
      <w:start w:val="1"/>
      <w:numFmt w:val="bullet"/>
      <w:lvlText w:val=""/>
      <w:lvlJc w:val="left"/>
      <w:pPr>
        <w:tabs>
          <w:tab w:val="num" w:pos="4086"/>
        </w:tabs>
        <w:ind w:left="4086" w:hanging="454"/>
      </w:pPr>
      <w:rPr>
        <w:rFonts w:ascii="Symbol" w:hAnsi="Symbol" w:cs="Times New Roman" w:hint="default"/>
        <w:sz w:val="20"/>
      </w:rPr>
    </w:lvl>
  </w:abstractNum>
  <w:abstractNum w:abstractNumId="44" w15:restartNumberingAfterBreak="0">
    <w:nsid w:val="70F11BA6"/>
    <w:multiLevelType w:val="multilevel"/>
    <w:tmpl w:val="0FEC0C80"/>
    <w:lvl w:ilvl="0">
      <w:start w:val="1"/>
      <w:numFmt w:val="upperLetter"/>
      <w:pStyle w:val="Kop9"/>
      <w:lvlText w:val="%1 "/>
      <w:lvlJc w:val="left"/>
      <w:pPr>
        <w:tabs>
          <w:tab w:val="num" w:pos="864"/>
        </w:tabs>
        <w:ind w:left="864" w:hanging="864"/>
      </w:pPr>
      <w:rPr>
        <w:rFonts w:asciiTheme="majorHAnsi" w:hAnsiTheme="majorHAnsi" w:hint="default"/>
        <w:b/>
        <w:i w:val="0"/>
        <w:caps w:val="0"/>
        <w:strike w:val="0"/>
        <w:dstrike w:val="0"/>
        <w:vanish w:val="0"/>
        <w:color w:val="002C6C"/>
        <w:sz w:val="28"/>
        <w:szCs w:val="36"/>
        <w:vertAlign w:val="baseline"/>
      </w:rPr>
    </w:lvl>
    <w:lvl w:ilvl="1">
      <w:start w:val="1"/>
      <w:numFmt w:val="decimal"/>
      <w:pStyle w:val="Appendix2"/>
      <w:lvlText w:val="%1.%2 "/>
      <w:lvlJc w:val="left"/>
      <w:pPr>
        <w:tabs>
          <w:tab w:val="num" w:pos="864"/>
        </w:tabs>
        <w:ind w:left="864" w:hanging="864"/>
      </w:pPr>
      <w:rPr>
        <w:rFonts w:asciiTheme="majorHAnsi" w:hAnsiTheme="majorHAnsi" w:hint="default"/>
        <w:b/>
        <w:i w:val="0"/>
        <w:caps w:val="0"/>
        <w:strike w:val="0"/>
        <w:dstrike w:val="0"/>
        <w:vanish w:val="0"/>
        <w:color w:val="002C6C"/>
        <w:sz w:val="22"/>
        <w:szCs w:val="28"/>
        <w:vertAlign w:val="baseline"/>
      </w:rPr>
    </w:lvl>
    <w:lvl w:ilvl="2">
      <w:start w:val="1"/>
      <w:numFmt w:val="decimal"/>
      <w:pStyle w:val="Appendix3"/>
      <w:lvlText w:val="%1.%2.%3 "/>
      <w:lvlJc w:val="left"/>
      <w:pPr>
        <w:tabs>
          <w:tab w:val="num" w:pos="864"/>
        </w:tabs>
        <w:ind w:left="864" w:hanging="864"/>
      </w:pPr>
      <w:rPr>
        <w:rFonts w:asciiTheme="majorHAnsi" w:hAnsiTheme="majorHAnsi" w:hint="default"/>
        <w:b/>
        <w:i w:val="0"/>
        <w:color w:val="002C6C"/>
        <w:sz w:val="20"/>
      </w:rPr>
    </w:lvl>
    <w:lvl w:ilvl="3">
      <w:start w:val="1"/>
      <w:numFmt w:val="decimal"/>
      <w:pStyle w:val="Appendix4"/>
      <w:lvlText w:val="%1.%2.%3.%4 "/>
      <w:lvlJc w:val="left"/>
      <w:pPr>
        <w:tabs>
          <w:tab w:val="num" w:pos="864"/>
        </w:tabs>
        <w:ind w:left="864" w:hanging="864"/>
      </w:pPr>
      <w:rPr>
        <w:rFonts w:asciiTheme="majorHAnsi" w:hAnsiTheme="majorHAnsi" w:hint="default"/>
        <w:b/>
        <w:i w:val="0"/>
        <w:color w:val="002C6C"/>
        <w:sz w:val="20"/>
      </w:rPr>
    </w:lvl>
    <w:lvl w:ilvl="4">
      <w:start w:val="1"/>
      <w:numFmt w:val="decimal"/>
      <w:pStyle w:val="Appendix5"/>
      <w:lvlText w:val="%1.%2.%3.%4.%5 "/>
      <w:lvlJc w:val="left"/>
      <w:pPr>
        <w:tabs>
          <w:tab w:val="num" w:pos="864"/>
        </w:tabs>
        <w:ind w:left="864" w:hanging="864"/>
      </w:pPr>
      <w:rPr>
        <w:rFonts w:asciiTheme="majorHAnsi" w:hAnsiTheme="majorHAnsi" w:hint="default"/>
        <w:b/>
        <w:i w:val="0"/>
        <w:color w:val="002C6C"/>
        <w:sz w:val="20"/>
      </w:rPr>
    </w:lvl>
    <w:lvl w:ilvl="5">
      <w:start w:val="1"/>
      <w:numFmt w:val="decimal"/>
      <w:lvlText w:val="%1.%2%3.%4.%5.%6"/>
      <w:lvlJc w:val="left"/>
      <w:pPr>
        <w:tabs>
          <w:tab w:val="num" w:pos="1620"/>
        </w:tabs>
        <w:ind w:left="864" w:hanging="864"/>
      </w:pPr>
      <w:rPr>
        <w:rFonts w:hint="default"/>
      </w:rPr>
    </w:lvl>
    <w:lvl w:ilvl="6">
      <w:start w:val="1"/>
      <w:numFmt w:val="decimal"/>
      <w:lvlText w:val="%1.%2%3.%4.%5.%6.%7"/>
      <w:lvlJc w:val="left"/>
      <w:pPr>
        <w:tabs>
          <w:tab w:val="num" w:pos="1620"/>
        </w:tabs>
        <w:ind w:left="864" w:hanging="864"/>
      </w:pPr>
      <w:rPr>
        <w:rFonts w:hint="default"/>
      </w:rPr>
    </w:lvl>
    <w:lvl w:ilvl="7">
      <w:start w:val="1"/>
      <w:numFmt w:val="decimal"/>
      <w:lvlText w:val="%1.%2%3.%4.%5.%6.%7.%8"/>
      <w:lvlJc w:val="left"/>
      <w:pPr>
        <w:tabs>
          <w:tab w:val="num" w:pos="1620"/>
        </w:tabs>
        <w:ind w:left="864" w:hanging="864"/>
      </w:pPr>
      <w:rPr>
        <w:rFonts w:hint="default"/>
      </w:rPr>
    </w:lvl>
    <w:lvl w:ilvl="8">
      <w:start w:val="1"/>
      <w:numFmt w:val="decimal"/>
      <w:lvlText w:val="%1.%2%3.%4.%5.%6.%7.%8.%9"/>
      <w:lvlJc w:val="left"/>
      <w:pPr>
        <w:tabs>
          <w:tab w:val="num" w:pos="1620"/>
        </w:tabs>
        <w:ind w:left="864" w:hanging="864"/>
      </w:pPr>
      <w:rPr>
        <w:rFonts w:hint="default"/>
      </w:rPr>
    </w:lvl>
  </w:abstractNum>
  <w:num w:numId="1">
    <w:abstractNumId w:val="11"/>
  </w:num>
  <w:num w:numId="2">
    <w:abstractNumId w:val="16"/>
  </w:num>
  <w:num w:numId="3">
    <w:abstractNumId w:val="17"/>
  </w:num>
  <w:num w:numId="4">
    <w:abstractNumId w:val="20"/>
  </w:num>
  <w:num w:numId="5">
    <w:abstractNumId w:val="30"/>
  </w:num>
  <w:num w:numId="6">
    <w:abstractNumId w:val="27"/>
  </w:num>
  <w:num w:numId="7">
    <w:abstractNumId w:val="22"/>
  </w:num>
  <w:num w:numId="8">
    <w:abstractNumId w:val="18"/>
  </w:num>
  <w:num w:numId="9">
    <w:abstractNumId w:val="36"/>
  </w:num>
  <w:num w:numId="10">
    <w:abstractNumId w:val="44"/>
  </w:num>
  <w:num w:numId="11">
    <w:abstractNumId w:val="6"/>
  </w:num>
  <w:num w:numId="12">
    <w:abstractNumId w:val="29"/>
  </w:num>
  <w:num w:numId="13">
    <w:abstractNumId w:val="9"/>
  </w:num>
  <w:num w:numId="14">
    <w:abstractNumId w:val="7"/>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34"/>
  </w:num>
  <w:num w:numId="23">
    <w:abstractNumId w:val="25"/>
  </w:num>
  <w:num w:numId="24">
    <w:abstractNumId w:val="13"/>
  </w:num>
  <w:num w:numId="25">
    <w:abstractNumId w:val="12"/>
  </w:num>
  <w:num w:numId="26">
    <w:abstractNumId w:val="17"/>
  </w:num>
  <w:num w:numId="27">
    <w:abstractNumId w:val="10"/>
  </w:num>
  <w:num w:numId="28">
    <w:abstractNumId w:val="21"/>
  </w:num>
  <w:num w:numId="29">
    <w:abstractNumId w:val="40"/>
  </w:num>
  <w:num w:numId="30">
    <w:abstractNumId w:val="41"/>
    <w:lvlOverride w:ilvl="0">
      <w:startOverride w:val="1"/>
    </w:lvlOverride>
  </w:num>
  <w:num w:numId="31">
    <w:abstractNumId w:val="35"/>
  </w:num>
  <w:num w:numId="32">
    <w:abstractNumId w:val="32"/>
  </w:num>
  <w:num w:numId="33">
    <w:abstractNumId w:val="31"/>
  </w:num>
  <w:num w:numId="34">
    <w:abstractNumId w:val="15"/>
  </w:num>
  <w:num w:numId="35">
    <w:abstractNumId w:val="14"/>
  </w:num>
  <w:num w:numId="36">
    <w:abstractNumId w:val="38"/>
  </w:num>
  <w:num w:numId="37">
    <w:abstractNumId w:val="24"/>
  </w:num>
  <w:num w:numId="38">
    <w:abstractNumId w:val="43"/>
  </w:num>
  <w:num w:numId="39">
    <w:abstractNumId w:val="37"/>
  </w:num>
  <w:num w:numId="40">
    <w:abstractNumId w:val="42"/>
  </w:num>
  <w:num w:numId="41">
    <w:abstractNumId w:val="26"/>
  </w:num>
  <w:num w:numId="42">
    <w:abstractNumId w:val="39"/>
  </w:num>
  <w:num w:numId="43">
    <w:abstractNumId w:val="19"/>
  </w:num>
  <w:num w:numId="44">
    <w:abstractNumId w:val="28"/>
  </w:num>
  <w:num w:numId="45">
    <w:abstractNumId w:val="33"/>
  </w:num>
  <w:num w:numId="46">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lnCaptionSpFigureExists" w:val="0"/>
    <w:docVar w:name="blnCaptionSpTableExists" w:val="0"/>
    <w:docVar w:name="CaptionFigureChapStyleLevel" w:val="1"/>
    <w:docVar w:name="CaptionFigureIncludeChapNum" w:val="0"/>
    <w:docVar w:name="CaptionFigureNumberStyle" w:val="0"/>
    <w:docVar w:name="CaptionFigurePosition" w:val="1"/>
    <w:docVar w:name="CaptionFigureSeparator" w:val="0"/>
    <w:docVar w:name="CaptionTableChapStyleLevel" w:val="1"/>
    <w:docVar w:name="CaptionTableIncludeChapNum" w:val="0"/>
    <w:docVar w:name="CaptionTableNumberStyle" w:val="0"/>
    <w:docVar w:name="CaptionTablePosition" w:val="0"/>
    <w:docVar w:name="CaptionTableSeparator" w:val="0"/>
    <w:docVar w:name="DoNotClose" w:val="True"/>
  </w:docVars>
  <w:rsids>
    <w:rsidRoot w:val="009817ED"/>
    <w:rsid w:val="0000041A"/>
    <w:rsid w:val="000004B7"/>
    <w:rsid w:val="00001033"/>
    <w:rsid w:val="0000155D"/>
    <w:rsid w:val="000036C8"/>
    <w:rsid w:val="00003DB5"/>
    <w:rsid w:val="00004A31"/>
    <w:rsid w:val="00004D95"/>
    <w:rsid w:val="00005652"/>
    <w:rsid w:val="00007172"/>
    <w:rsid w:val="00013247"/>
    <w:rsid w:val="0001328A"/>
    <w:rsid w:val="0001465A"/>
    <w:rsid w:val="00020896"/>
    <w:rsid w:val="000230D7"/>
    <w:rsid w:val="000230D9"/>
    <w:rsid w:val="00023F9C"/>
    <w:rsid w:val="00024290"/>
    <w:rsid w:val="00024F8A"/>
    <w:rsid w:val="00025DA7"/>
    <w:rsid w:val="0002653D"/>
    <w:rsid w:val="00026B66"/>
    <w:rsid w:val="00032BE9"/>
    <w:rsid w:val="00035769"/>
    <w:rsid w:val="00045352"/>
    <w:rsid w:val="00045D5C"/>
    <w:rsid w:val="00050D0B"/>
    <w:rsid w:val="00051956"/>
    <w:rsid w:val="0005375E"/>
    <w:rsid w:val="00053B4A"/>
    <w:rsid w:val="00053F79"/>
    <w:rsid w:val="000551AA"/>
    <w:rsid w:val="00055954"/>
    <w:rsid w:val="0005747B"/>
    <w:rsid w:val="00057945"/>
    <w:rsid w:val="00070F4E"/>
    <w:rsid w:val="0007158C"/>
    <w:rsid w:val="0007192F"/>
    <w:rsid w:val="000742D8"/>
    <w:rsid w:val="0007597A"/>
    <w:rsid w:val="000759F6"/>
    <w:rsid w:val="00080149"/>
    <w:rsid w:val="0008314B"/>
    <w:rsid w:val="000835FA"/>
    <w:rsid w:val="00084284"/>
    <w:rsid w:val="0008597E"/>
    <w:rsid w:val="00086E37"/>
    <w:rsid w:val="00090A34"/>
    <w:rsid w:val="000913F2"/>
    <w:rsid w:val="00091430"/>
    <w:rsid w:val="00093411"/>
    <w:rsid w:val="00093950"/>
    <w:rsid w:val="00094167"/>
    <w:rsid w:val="00097FD0"/>
    <w:rsid w:val="000A10B8"/>
    <w:rsid w:val="000A2E70"/>
    <w:rsid w:val="000A392F"/>
    <w:rsid w:val="000A5B5E"/>
    <w:rsid w:val="000A75BC"/>
    <w:rsid w:val="000B0484"/>
    <w:rsid w:val="000B13D2"/>
    <w:rsid w:val="000B29AE"/>
    <w:rsid w:val="000B3423"/>
    <w:rsid w:val="000B4B9F"/>
    <w:rsid w:val="000C0051"/>
    <w:rsid w:val="000C028F"/>
    <w:rsid w:val="000C1FC6"/>
    <w:rsid w:val="000C3032"/>
    <w:rsid w:val="000C7729"/>
    <w:rsid w:val="000C79D6"/>
    <w:rsid w:val="000C7ACE"/>
    <w:rsid w:val="000D0411"/>
    <w:rsid w:val="000D138A"/>
    <w:rsid w:val="000D185E"/>
    <w:rsid w:val="000D377F"/>
    <w:rsid w:val="000D3BFF"/>
    <w:rsid w:val="000D4FBF"/>
    <w:rsid w:val="000D676F"/>
    <w:rsid w:val="000D7B7B"/>
    <w:rsid w:val="000E1EBB"/>
    <w:rsid w:val="000E342A"/>
    <w:rsid w:val="000E3644"/>
    <w:rsid w:val="000E539A"/>
    <w:rsid w:val="000E54AB"/>
    <w:rsid w:val="000E54AE"/>
    <w:rsid w:val="000E584F"/>
    <w:rsid w:val="000E5CD5"/>
    <w:rsid w:val="000E5F73"/>
    <w:rsid w:val="000E63B3"/>
    <w:rsid w:val="000E685B"/>
    <w:rsid w:val="000F1852"/>
    <w:rsid w:val="000F371F"/>
    <w:rsid w:val="000F3F10"/>
    <w:rsid w:val="00101F06"/>
    <w:rsid w:val="00102F81"/>
    <w:rsid w:val="00104764"/>
    <w:rsid w:val="001120B3"/>
    <w:rsid w:val="001121C8"/>
    <w:rsid w:val="00113824"/>
    <w:rsid w:val="00114280"/>
    <w:rsid w:val="00114375"/>
    <w:rsid w:val="00117050"/>
    <w:rsid w:val="001216EA"/>
    <w:rsid w:val="00121DCC"/>
    <w:rsid w:val="001235E5"/>
    <w:rsid w:val="001273C6"/>
    <w:rsid w:val="00127A5E"/>
    <w:rsid w:val="00131B74"/>
    <w:rsid w:val="00132C1A"/>
    <w:rsid w:val="0013382C"/>
    <w:rsid w:val="00135D1E"/>
    <w:rsid w:val="00140B42"/>
    <w:rsid w:val="00145A95"/>
    <w:rsid w:val="00146A8A"/>
    <w:rsid w:val="0014734D"/>
    <w:rsid w:val="001475B8"/>
    <w:rsid w:val="00150784"/>
    <w:rsid w:val="001514C4"/>
    <w:rsid w:val="00155163"/>
    <w:rsid w:val="00160495"/>
    <w:rsid w:val="00160BB8"/>
    <w:rsid w:val="001633C0"/>
    <w:rsid w:val="0016345E"/>
    <w:rsid w:val="001634C4"/>
    <w:rsid w:val="00165862"/>
    <w:rsid w:val="00166D22"/>
    <w:rsid w:val="00166DCB"/>
    <w:rsid w:val="0017000B"/>
    <w:rsid w:val="001738CE"/>
    <w:rsid w:val="00173A1F"/>
    <w:rsid w:val="00177911"/>
    <w:rsid w:val="00181E9F"/>
    <w:rsid w:val="00182F71"/>
    <w:rsid w:val="00185462"/>
    <w:rsid w:val="00191379"/>
    <w:rsid w:val="00192B26"/>
    <w:rsid w:val="00193A5D"/>
    <w:rsid w:val="00195EC7"/>
    <w:rsid w:val="001A0F3E"/>
    <w:rsid w:val="001A17DF"/>
    <w:rsid w:val="001A256A"/>
    <w:rsid w:val="001A4A81"/>
    <w:rsid w:val="001A56E0"/>
    <w:rsid w:val="001B0990"/>
    <w:rsid w:val="001B224A"/>
    <w:rsid w:val="001B37FD"/>
    <w:rsid w:val="001B41C6"/>
    <w:rsid w:val="001B709D"/>
    <w:rsid w:val="001C036F"/>
    <w:rsid w:val="001C1342"/>
    <w:rsid w:val="001C5038"/>
    <w:rsid w:val="001C5602"/>
    <w:rsid w:val="001C601B"/>
    <w:rsid w:val="001C6EA5"/>
    <w:rsid w:val="001C7949"/>
    <w:rsid w:val="001D2224"/>
    <w:rsid w:val="001D23B4"/>
    <w:rsid w:val="001D3FD9"/>
    <w:rsid w:val="001E047B"/>
    <w:rsid w:val="001E4A9A"/>
    <w:rsid w:val="001E560C"/>
    <w:rsid w:val="001E7F3D"/>
    <w:rsid w:val="001F0A34"/>
    <w:rsid w:val="001F4F79"/>
    <w:rsid w:val="001F50A8"/>
    <w:rsid w:val="00201610"/>
    <w:rsid w:val="00202FD7"/>
    <w:rsid w:val="00203E86"/>
    <w:rsid w:val="002060C6"/>
    <w:rsid w:val="002125A9"/>
    <w:rsid w:val="002129FF"/>
    <w:rsid w:val="002179C6"/>
    <w:rsid w:val="00220EDC"/>
    <w:rsid w:val="0022300F"/>
    <w:rsid w:val="00223350"/>
    <w:rsid w:val="0022718D"/>
    <w:rsid w:val="0023071A"/>
    <w:rsid w:val="0023139F"/>
    <w:rsid w:val="0023182E"/>
    <w:rsid w:val="0023361C"/>
    <w:rsid w:val="00233F78"/>
    <w:rsid w:val="0023455E"/>
    <w:rsid w:val="002346BD"/>
    <w:rsid w:val="00235C52"/>
    <w:rsid w:val="002363FE"/>
    <w:rsid w:val="00237C5A"/>
    <w:rsid w:val="00240B7F"/>
    <w:rsid w:val="002437C6"/>
    <w:rsid w:val="00250C2B"/>
    <w:rsid w:val="00250F66"/>
    <w:rsid w:val="00251D59"/>
    <w:rsid w:val="00255CC3"/>
    <w:rsid w:val="00257899"/>
    <w:rsid w:val="00263371"/>
    <w:rsid w:val="00264A12"/>
    <w:rsid w:val="00267E0C"/>
    <w:rsid w:val="002713FF"/>
    <w:rsid w:val="002731AF"/>
    <w:rsid w:val="0027349C"/>
    <w:rsid w:val="002744D3"/>
    <w:rsid w:val="00284584"/>
    <w:rsid w:val="002856ED"/>
    <w:rsid w:val="002925B7"/>
    <w:rsid w:val="00293121"/>
    <w:rsid w:val="00293CAA"/>
    <w:rsid w:val="00295CD7"/>
    <w:rsid w:val="002A21E2"/>
    <w:rsid w:val="002A2346"/>
    <w:rsid w:val="002A3FA4"/>
    <w:rsid w:val="002A7833"/>
    <w:rsid w:val="002A792B"/>
    <w:rsid w:val="002B1550"/>
    <w:rsid w:val="002B3440"/>
    <w:rsid w:val="002B3BB8"/>
    <w:rsid w:val="002B46CC"/>
    <w:rsid w:val="002B7FC2"/>
    <w:rsid w:val="002C4D6A"/>
    <w:rsid w:val="002C556E"/>
    <w:rsid w:val="002C58F8"/>
    <w:rsid w:val="002D43C2"/>
    <w:rsid w:val="002D7164"/>
    <w:rsid w:val="002D7637"/>
    <w:rsid w:val="002D7FBE"/>
    <w:rsid w:val="002E048F"/>
    <w:rsid w:val="002E2DEA"/>
    <w:rsid w:val="002E5426"/>
    <w:rsid w:val="002E561F"/>
    <w:rsid w:val="002F2111"/>
    <w:rsid w:val="002F2124"/>
    <w:rsid w:val="002F3C73"/>
    <w:rsid w:val="002F484F"/>
    <w:rsid w:val="002F532D"/>
    <w:rsid w:val="002F67F3"/>
    <w:rsid w:val="003033B4"/>
    <w:rsid w:val="00303974"/>
    <w:rsid w:val="00306745"/>
    <w:rsid w:val="00306D6A"/>
    <w:rsid w:val="003079CB"/>
    <w:rsid w:val="003111D4"/>
    <w:rsid w:val="00313B1A"/>
    <w:rsid w:val="003164F7"/>
    <w:rsid w:val="00321D8B"/>
    <w:rsid w:val="003249A7"/>
    <w:rsid w:val="00324D56"/>
    <w:rsid w:val="0033050D"/>
    <w:rsid w:val="00332787"/>
    <w:rsid w:val="0033381D"/>
    <w:rsid w:val="003342CA"/>
    <w:rsid w:val="00336A9B"/>
    <w:rsid w:val="00337379"/>
    <w:rsid w:val="00340B47"/>
    <w:rsid w:val="003410BC"/>
    <w:rsid w:val="0034115E"/>
    <w:rsid w:val="00342AD3"/>
    <w:rsid w:val="003444A4"/>
    <w:rsid w:val="003475DC"/>
    <w:rsid w:val="003506A7"/>
    <w:rsid w:val="003529C8"/>
    <w:rsid w:val="00355339"/>
    <w:rsid w:val="00355692"/>
    <w:rsid w:val="00360909"/>
    <w:rsid w:val="003652F3"/>
    <w:rsid w:val="00365643"/>
    <w:rsid w:val="003665D3"/>
    <w:rsid w:val="003671CD"/>
    <w:rsid w:val="00374468"/>
    <w:rsid w:val="00374915"/>
    <w:rsid w:val="00380DA2"/>
    <w:rsid w:val="00381DA0"/>
    <w:rsid w:val="00383836"/>
    <w:rsid w:val="00384BEA"/>
    <w:rsid w:val="003900DC"/>
    <w:rsid w:val="0039194B"/>
    <w:rsid w:val="003920DC"/>
    <w:rsid w:val="00393459"/>
    <w:rsid w:val="00393752"/>
    <w:rsid w:val="00394EC9"/>
    <w:rsid w:val="00394F94"/>
    <w:rsid w:val="00396536"/>
    <w:rsid w:val="00397989"/>
    <w:rsid w:val="00397CE4"/>
    <w:rsid w:val="003A057F"/>
    <w:rsid w:val="003A0B82"/>
    <w:rsid w:val="003A0CEB"/>
    <w:rsid w:val="003A1DF4"/>
    <w:rsid w:val="003A36FA"/>
    <w:rsid w:val="003A3A3B"/>
    <w:rsid w:val="003A458B"/>
    <w:rsid w:val="003A463F"/>
    <w:rsid w:val="003B1370"/>
    <w:rsid w:val="003B48A8"/>
    <w:rsid w:val="003B4B37"/>
    <w:rsid w:val="003B573B"/>
    <w:rsid w:val="003C0A79"/>
    <w:rsid w:val="003C19CB"/>
    <w:rsid w:val="003C30FC"/>
    <w:rsid w:val="003C32D1"/>
    <w:rsid w:val="003C3FAA"/>
    <w:rsid w:val="003C443C"/>
    <w:rsid w:val="003C67AE"/>
    <w:rsid w:val="003C6B52"/>
    <w:rsid w:val="003C70D6"/>
    <w:rsid w:val="003C7B5C"/>
    <w:rsid w:val="003D008E"/>
    <w:rsid w:val="003D1DBC"/>
    <w:rsid w:val="003D58D5"/>
    <w:rsid w:val="003E2455"/>
    <w:rsid w:val="003E2D9E"/>
    <w:rsid w:val="003E300D"/>
    <w:rsid w:val="003E76B2"/>
    <w:rsid w:val="003F2216"/>
    <w:rsid w:val="003F2E17"/>
    <w:rsid w:val="003F34A0"/>
    <w:rsid w:val="003F4B0A"/>
    <w:rsid w:val="0040167B"/>
    <w:rsid w:val="0040427B"/>
    <w:rsid w:val="0040539C"/>
    <w:rsid w:val="0040600D"/>
    <w:rsid w:val="0040721A"/>
    <w:rsid w:val="00407297"/>
    <w:rsid w:val="00412371"/>
    <w:rsid w:val="00412636"/>
    <w:rsid w:val="00416D4E"/>
    <w:rsid w:val="00417316"/>
    <w:rsid w:val="004200E6"/>
    <w:rsid w:val="004220D4"/>
    <w:rsid w:val="00426DA3"/>
    <w:rsid w:val="00431886"/>
    <w:rsid w:val="00434EE4"/>
    <w:rsid w:val="00434F78"/>
    <w:rsid w:val="0043668A"/>
    <w:rsid w:val="00437DCC"/>
    <w:rsid w:val="00440962"/>
    <w:rsid w:val="00440B09"/>
    <w:rsid w:val="00443B50"/>
    <w:rsid w:val="00447E14"/>
    <w:rsid w:val="004500B8"/>
    <w:rsid w:val="004506CB"/>
    <w:rsid w:val="0045481F"/>
    <w:rsid w:val="00456816"/>
    <w:rsid w:val="004602AE"/>
    <w:rsid w:val="00460B83"/>
    <w:rsid w:val="00461ABB"/>
    <w:rsid w:val="00461C90"/>
    <w:rsid w:val="00461F37"/>
    <w:rsid w:val="00465B3F"/>
    <w:rsid w:val="004661A2"/>
    <w:rsid w:val="00476295"/>
    <w:rsid w:val="00476BFE"/>
    <w:rsid w:val="00480EFF"/>
    <w:rsid w:val="004815F7"/>
    <w:rsid w:val="00483578"/>
    <w:rsid w:val="00483F75"/>
    <w:rsid w:val="00485FBC"/>
    <w:rsid w:val="00487E92"/>
    <w:rsid w:val="00487F83"/>
    <w:rsid w:val="00492968"/>
    <w:rsid w:val="004932DA"/>
    <w:rsid w:val="0049382D"/>
    <w:rsid w:val="0049448A"/>
    <w:rsid w:val="004959D8"/>
    <w:rsid w:val="004A1A59"/>
    <w:rsid w:val="004A1E95"/>
    <w:rsid w:val="004A3172"/>
    <w:rsid w:val="004A4443"/>
    <w:rsid w:val="004B07C2"/>
    <w:rsid w:val="004B0B3A"/>
    <w:rsid w:val="004B1D9D"/>
    <w:rsid w:val="004B3550"/>
    <w:rsid w:val="004B46AA"/>
    <w:rsid w:val="004B74E7"/>
    <w:rsid w:val="004C2BE5"/>
    <w:rsid w:val="004C2BFA"/>
    <w:rsid w:val="004C4969"/>
    <w:rsid w:val="004C6164"/>
    <w:rsid w:val="004C79D2"/>
    <w:rsid w:val="004D2AEE"/>
    <w:rsid w:val="004D306E"/>
    <w:rsid w:val="004D52F4"/>
    <w:rsid w:val="004E1D67"/>
    <w:rsid w:val="004E6CF4"/>
    <w:rsid w:val="004E6F88"/>
    <w:rsid w:val="004E7408"/>
    <w:rsid w:val="004F02B8"/>
    <w:rsid w:val="004F1151"/>
    <w:rsid w:val="004F3E6A"/>
    <w:rsid w:val="004F461F"/>
    <w:rsid w:val="004F4D4C"/>
    <w:rsid w:val="004F6DDE"/>
    <w:rsid w:val="005016CA"/>
    <w:rsid w:val="00502ED4"/>
    <w:rsid w:val="00502F54"/>
    <w:rsid w:val="00504D78"/>
    <w:rsid w:val="00510C92"/>
    <w:rsid w:val="005154D1"/>
    <w:rsid w:val="005171B0"/>
    <w:rsid w:val="00517DF6"/>
    <w:rsid w:val="00520260"/>
    <w:rsid w:val="00520634"/>
    <w:rsid w:val="00521247"/>
    <w:rsid w:val="00521DC0"/>
    <w:rsid w:val="00523B2F"/>
    <w:rsid w:val="005242C9"/>
    <w:rsid w:val="005260D7"/>
    <w:rsid w:val="0052666F"/>
    <w:rsid w:val="005270C8"/>
    <w:rsid w:val="00532283"/>
    <w:rsid w:val="005328DB"/>
    <w:rsid w:val="00534529"/>
    <w:rsid w:val="00540406"/>
    <w:rsid w:val="0054166E"/>
    <w:rsid w:val="005436A5"/>
    <w:rsid w:val="005475E5"/>
    <w:rsid w:val="00547F04"/>
    <w:rsid w:val="0055153F"/>
    <w:rsid w:val="005520EC"/>
    <w:rsid w:val="005539DC"/>
    <w:rsid w:val="005547AC"/>
    <w:rsid w:val="00555438"/>
    <w:rsid w:val="00555883"/>
    <w:rsid w:val="005576D2"/>
    <w:rsid w:val="00563D43"/>
    <w:rsid w:val="005649F9"/>
    <w:rsid w:val="00566424"/>
    <w:rsid w:val="0057024A"/>
    <w:rsid w:val="00572039"/>
    <w:rsid w:val="005772B1"/>
    <w:rsid w:val="00581FE0"/>
    <w:rsid w:val="00583D6C"/>
    <w:rsid w:val="00587A0E"/>
    <w:rsid w:val="00592B6F"/>
    <w:rsid w:val="00592BA9"/>
    <w:rsid w:val="005940E7"/>
    <w:rsid w:val="00595855"/>
    <w:rsid w:val="00596138"/>
    <w:rsid w:val="005973BB"/>
    <w:rsid w:val="005A19A4"/>
    <w:rsid w:val="005A1C1C"/>
    <w:rsid w:val="005A1F82"/>
    <w:rsid w:val="005A467E"/>
    <w:rsid w:val="005A7744"/>
    <w:rsid w:val="005B17B9"/>
    <w:rsid w:val="005B34F7"/>
    <w:rsid w:val="005B351F"/>
    <w:rsid w:val="005B5CAD"/>
    <w:rsid w:val="005B75BA"/>
    <w:rsid w:val="005B7C03"/>
    <w:rsid w:val="005B7E77"/>
    <w:rsid w:val="005C09E9"/>
    <w:rsid w:val="005C0D58"/>
    <w:rsid w:val="005C37A6"/>
    <w:rsid w:val="005C38DC"/>
    <w:rsid w:val="005C63B5"/>
    <w:rsid w:val="005C74B6"/>
    <w:rsid w:val="005C7C95"/>
    <w:rsid w:val="005D0955"/>
    <w:rsid w:val="005D3B76"/>
    <w:rsid w:val="005D5281"/>
    <w:rsid w:val="005D563C"/>
    <w:rsid w:val="005E4C0B"/>
    <w:rsid w:val="005E5EB6"/>
    <w:rsid w:val="005E6D2A"/>
    <w:rsid w:val="005F00EB"/>
    <w:rsid w:val="005F0CBF"/>
    <w:rsid w:val="005F181F"/>
    <w:rsid w:val="005F1EED"/>
    <w:rsid w:val="005F3F6B"/>
    <w:rsid w:val="0060161D"/>
    <w:rsid w:val="0060235C"/>
    <w:rsid w:val="00603876"/>
    <w:rsid w:val="00603F63"/>
    <w:rsid w:val="00604812"/>
    <w:rsid w:val="006126BB"/>
    <w:rsid w:val="006141CA"/>
    <w:rsid w:val="00614F07"/>
    <w:rsid w:val="00615E24"/>
    <w:rsid w:val="00620270"/>
    <w:rsid w:val="006211CC"/>
    <w:rsid w:val="00623F93"/>
    <w:rsid w:val="00624A91"/>
    <w:rsid w:val="00624D25"/>
    <w:rsid w:val="00625037"/>
    <w:rsid w:val="00625C42"/>
    <w:rsid w:val="00631B5A"/>
    <w:rsid w:val="0063668D"/>
    <w:rsid w:val="00636F92"/>
    <w:rsid w:val="0064653E"/>
    <w:rsid w:val="00650B26"/>
    <w:rsid w:val="0065193C"/>
    <w:rsid w:val="00652E4F"/>
    <w:rsid w:val="00653130"/>
    <w:rsid w:val="00653CE6"/>
    <w:rsid w:val="00656632"/>
    <w:rsid w:val="00660CD6"/>
    <w:rsid w:val="006618E9"/>
    <w:rsid w:val="00662B27"/>
    <w:rsid w:val="00663D84"/>
    <w:rsid w:val="00667DE2"/>
    <w:rsid w:val="0067167C"/>
    <w:rsid w:val="0067252F"/>
    <w:rsid w:val="0067588D"/>
    <w:rsid w:val="00680DFF"/>
    <w:rsid w:val="00682726"/>
    <w:rsid w:val="00682E6E"/>
    <w:rsid w:val="00683946"/>
    <w:rsid w:val="0068593A"/>
    <w:rsid w:val="00685DFE"/>
    <w:rsid w:val="00685EEA"/>
    <w:rsid w:val="006905DD"/>
    <w:rsid w:val="0069083A"/>
    <w:rsid w:val="00692163"/>
    <w:rsid w:val="00692801"/>
    <w:rsid w:val="006974CB"/>
    <w:rsid w:val="006A0CAB"/>
    <w:rsid w:val="006A12AA"/>
    <w:rsid w:val="006A1754"/>
    <w:rsid w:val="006A2098"/>
    <w:rsid w:val="006A3783"/>
    <w:rsid w:val="006A5D27"/>
    <w:rsid w:val="006A67EB"/>
    <w:rsid w:val="006A7D2E"/>
    <w:rsid w:val="006B0C8B"/>
    <w:rsid w:val="006B1B19"/>
    <w:rsid w:val="006B468B"/>
    <w:rsid w:val="006B4B6E"/>
    <w:rsid w:val="006B6F02"/>
    <w:rsid w:val="006C032B"/>
    <w:rsid w:val="006C149D"/>
    <w:rsid w:val="006C3627"/>
    <w:rsid w:val="006D6694"/>
    <w:rsid w:val="006D6BA6"/>
    <w:rsid w:val="006E3118"/>
    <w:rsid w:val="006E4157"/>
    <w:rsid w:val="006E7EAB"/>
    <w:rsid w:val="006F0031"/>
    <w:rsid w:val="006F2D69"/>
    <w:rsid w:val="006F44CB"/>
    <w:rsid w:val="006F6C97"/>
    <w:rsid w:val="007002A9"/>
    <w:rsid w:val="00700857"/>
    <w:rsid w:val="00703A77"/>
    <w:rsid w:val="00705E7A"/>
    <w:rsid w:val="00710F5A"/>
    <w:rsid w:val="0071218E"/>
    <w:rsid w:val="0071303C"/>
    <w:rsid w:val="007133E1"/>
    <w:rsid w:val="00714832"/>
    <w:rsid w:val="00715D2C"/>
    <w:rsid w:val="00716898"/>
    <w:rsid w:val="00716D89"/>
    <w:rsid w:val="00722459"/>
    <w:rsid w:val="007225B1"/>
    <w:rsid w:val="00722D4B"/>
    <w:rsid w:val="007253D2"/>
    <w:rsid w:val="00726918"/>
    <w:rsid w:val="00730A74"/>
    <w:rsid w:val="007322ED"/>
    <w:rsid w:val="007323CC"/>
    <w:rsid w:val="0073316D"/>
    <w:rsid w:val="0073418F"/>
    <w:rsid w:val="00735A61"/>
    <w:rsid w:val="00735C95"/>
    <w:rsid w:val="00737137"/>
    <w:rsid w:val="007410D6"/>
    <w:rsid w:val="00741E1F"/>
    <w:rsid w:val="00743BA0"/>
    <w:rsid w:val="00743D7F"/>
    <w:rsid w:val="007446BE"/>
    <w:rsid w:val="00750CBA"/>
    <w:rsid w:val="00750EBB"/>
    <w:rsid w:val="00756E46"/>
    <w:rsid w:val="00760A3B"/>
    <w:rsid w:val="00760EEA"/>
    <w:rsid w:val="00761B79"/>
    <w:rsid w:val="007638D4"/>
    <w:rsid w:val="00765C88"/>
    <w:rsid w:val="007660CC"/>
    <w:rsid w:val="00773926"/>
    <w:rsid w:val="0077393A"/>
    <w:rsid w:val="00777D5F"/>
    <w:rsid w:val="00780A52"/>
    <w:rsid w:val="00780AB7"/>
    <w:rsid w:val="00780AD1"/>
    <w:rsid w:val="00780C85"/>
    <w:rsid w:val="0078546A"/>
    <w:rsid w:val="00787225"/>
    <w:rsid w:val="00787942"/>
    <w:rsid w:val="00791220"/>
    <w:rsid w:val="007914C1"/>
    <w:rsid w:val="007924B3"/>
    <w:rsid w:val="007A18E1"/>
    <w:rsid w:val="007A1E13"/>
    <w:rsid w:val="007A4E18"/>
    <w:rsid w:val="007A5035"/>
    <w:rsid w:val="007A57FC"/>
    <w:rsid w:val="007A6C57"/>
    <w:rsid w:val="007B0237"/>
    <w:rsid w:val="007B3D09"/>
    <w:rsid w:val="007B5C71"/>
    <w:rsid w:val="007B69AB"/>
    <w:rsid w:val="007B71A5"/>
    <w:rsid w:val="007C190D"/>
    <w:rsid w:val="007C3701"/>
    <w:rsid w:val="007C4144"/>
    <w:rsid w:val="007D0A8C"/>
    <w:rsid w:val="007D0C48"/>
    <w:rsid w:val="007E5C95"/>
    <w:rsid w:val="007E7A6B"/>
    <w:rsid w:val="007F006F"/>
    <w:rsid w:val="007F0322"/>
    <w:rsid w:val="007F20CB"/>
    <w:rsid w:val="007F22D7"/>
    <w:rsid w:val="007F3033"/>
    <w:rsid w:val="007F5F30"/>
    <w:rsid w:val="007F5FA2"/>
    <w:rsid w:val="007F7E76"/>
    <w:rsid w:val="00801D94"/>
    <w:rsid w:val="00805E65"/>
    <w:rsid w:val="008106BD"/>
    <w:rsid w:val="00810C10"/>
    <w:rsid w:val="008112F3"/>
    <w:rsid w:val="00811D8A"/>
    <w:rsid w:val="00815C3A"/>
    <w:rsid w:val="00816032"/>
    <w:rsid w:val="00820B69"/>
    <w:rsid w:val="008226EE"/>
    <w:rsid w:val="00825562"/>
    <w:rsid w:val="0082692F"/>
    <w:rsid w:val="00830712"/>
    <w:rsid w:val="00830CFA"/>
    <w:rsid w:val="008322E5"/>
    <w:rsid w:val="0083295A"/>
    <w:rsid w:val="00835964"/>
    <w:rsid w:val="00841FE1"/>
    <w:rsid w:val="0084357D"/>
    <w:rsid w:val="00844D63"/>
    <w:rsid w:val="00845A4D"/>
    <w:rsid w:val="00845FC0"/>
    <w:rsid w:val="00846F1A"/>
    <w:rsid w:val="008471CC"/>
    <w:rsid w:val="00850665"/>
    <w:rsid w:val="00851A7F"/>
    <w:rsid w:val="00852B67"/>
    <w:rsid w:val="00857C3B"/>
    <w:rsid w:val="00860E70"/>
    <w:rsid w:val="008627CC"/>
    <w:rsid w:val="00862849"/>
    <w:rsid w:val="00863E1B"/>
    <w:rsid w:val="0086477C"/>
    <w:rsid w:val="00864FD0"/>
    <w:rsid w:val="00865A3C"/>
    <w:rsid w:val="00866136"/>
    <w:rsid w:val="008675B3"/>
    <w:rsid w:val="0087134B"/>
    <w:rsid w:val="00872A6D"/>
    <w:rsid w:val="00876268"/>
    <w:rsid w:val="00877950"/>
    <w:rsid w:val="00881003"/>
    <w:rsid w:val="008824DB"/>
    <w:rsid w:val="008839A4"/>
    <w:rsid w:val="00884CFF"/>
    <w:rsid w:val="00885915"/>
    <w:rsid w:val="00885C1F"/>
    <w:rsid w:val="0088647B"/>
    <w:rsid w:val="00886C83"/>
    <w:rsid w:val="00887E7A"/>
    <w:rsid w:val="0089108E"/>
    <w:rsid w:val="0089449F"/>
    <w:rsid w:val="00896887"/>
    <w:rsid w:val="008A0581"/>
    <w:rsid w:val="008A29A7"/>
    <w:rsid w:val="008A41AC"/>
    <w:rsid w:val="008A5047"/>
    <w:rsid w:val="008A5F73"/>
    <w:rsid w:val="008A65EE"/>
    <w:rsid w:val="008B3E31"/>
    <w:rsid w:val="008B447F"/>
    <w:rsid w:val="008B5E2D"/>
    <w:rsid w:val="008B6F4F"/>
    <w:rsid w:val="008C1780"/>
    <w:rsid w:val="008C17E9"/>
    <w:rsid w:val="008C1F25"/>
    <w:rsid w:val="008C38B6"/>
    <w:rsid w:val="008C7D29"/>
    <w:rsid w:val="008D0C35"/>
    <w:rsid w:val="008D25C5"/>
    <w:rsid w:val="008D37EF"/>
    <w:rsid w:val="008D3E39"/>
    <w:rsid w:val="008D52B6"/>
    <w:rsid w:val="008D5705"/>
    <w:rsid w:val="008D667E"/>
    <w:rsid w:val="008D7B71"/>
    <w:rsid w:val="008E3B09"/>
    <w:rsid w:val="008E46BF"/>
    <w:rsid w:val="008E7748"/>
    <w:rsid w:val="008F1F54"/>
    <w:rsid w:val="008F39A4"/>
    <w:rsid w:val="008F4377"/>
    <w:rsid w:val="008F465E"/>
    <w:rsid w:val="008F492B"/>
    <w:rsid w:val="008F4F23"/>
    <w:rsid w:val="008F7D71"/>
    <w:rsid w:val="00901584"/>
    <w:rsid w:val="00901FBC"/>
    <w:rsid w:val="00902BB5"/>
    <w:rsid w:val="00905421"/>
    <w:rsid w:val="009056C5"/>
    <w:rsid w:val="0090659E"/>
    <w:rsid w:val="00907EF9"/>
    <w:rsid w:val="009105D6"/>
    <w:rsid w:val="00911880"/>
    <w:rsid w:val="0091271B"/>
    <w:rsid w:val="00917812"/>
    <w:rsid w:val="00921571"/>
    <w:rsid w:val="00922051"/>
    <w:rsid w:val="00922C54"/>
    <w:rsid w:val="00923620"/>
    <w:rsid w:val="00923F99"/>
    <w:rsid w:val="00924D24"/>
    <w:rsid w:val="00932758"/>
    <w:rsid w:val="00934AA9"/>
    <w:rsid w:val="00936744"/>
    <w:rsid w:val="00940136"/>
    <w:rsid w:val="0094082D"/>
    <w:rsid w:val="009413E1"/>
    <w:rsid w:val="00944DB8"/>
    <w:rsid w:val="009455CA"/>
    <w:rsid w:val="00947871"/>
    <w:rsid w:val="00947B0B"/>
    <w:rsid w:val="00953C19"/>
    <w:rsid w:val="009541E1"/>
    <w:rsid w:val="00956EA1"/>
    <w:rsid w:val="00960EBC"/>
    <w:rsid w:val="009613A1"/>
    <w:rsid w:val="00962177"/>
    <w:rsid w:val="00963B1C"/>
    <w:rsid w:val="00965866"/>
    <w:rsid w:val="00967A82"/>
    <w:rsid w:val="00970869"/>
    <w:rsid w:val="0097258C"/>
    <w:rsid w:val="00973510"/>
    <w:rsid w:val="00975708"/>
    <w:rsid w:val="0097656B"/>
    <w:rsid w:val="00976FDF"/>
    <w:rsid w:val="00980C84"/>
    <w:rsid w:val="009817ED"/>
    <w:rsid w:val="0098487C"/>
    <w:rsid w:val="009851E1"/>
    <w:rsid w:val="0098786E"/>
    <w:rsid w:val="00992DB6"/>
    <w:rsid w:val="00994336"/>
    <w:rsid w:val="0099549C"/>
    <w:rsid w:val="00996506"/>
    <w:rsid w:val="009A1998"/>
    <w:rsid w:val="009A3BBE"/>
    <w:rsid w:val="009A4B20"/>
    <w:rsid w:val="009A4EE5"/>
    <w:rsid w:val="009A5ED6"/>
    <w:rsid w:val="009B00ED"/>
    <w:rsid w:val="009B120E"/>
    <w:rsid w:val="009B1EB0"/>
    <w:rsid w:val="009B2AA3"/>
    <w:rsid w:val="009C0497"/>
    <w:rsid w:val="009C4456"/>
    <w:rsid w:val="009C5B5D"/>
    <w:rsid w:val="009D3132"/>
    <w:rsid w:val="009D43D6"/>
    <w:rsid w:val="009D7A3D"/>
    <w:rsid w:val="009E0585"/>
    <w:rsid w:val="009E1AA9"/>
    <w:rsid w:val="009E449E"/>
    <w:rsid w:val="009E4A00"/>
    <w:rsid w:val="009E51BD"/>
    <w:rsid w:val="009E5E48"/>
    <w:rsid w:val="009E7E56"/>
    <w:rsid w:val="009F16F9"/>
    <w:rsid w:val="009F4DD0"/>
    <w:rsid w:val="009F5F23"/>
    <w:rsid w:val="009F6721"/>
    <w:rsid w:val="009F7A7D"/>
    <w:rsid w:val="00A0331D"/>
    <w:rsid w:val="00A03C7A"/>
    <w:rsid w:val="00A07BC1"/>
    <w:rsid w:val="00A07BF2"/>
    <w:rsid w:val="00A108CE"/>
    <w:rsid w:val="00A12526"/>
    <w:rsid w:val="00A16B54"/>
    <w:rsid w:val="00A16E2C"/>
    <w:rsid w:val="00A16E89"/>
    <w:rsid w:val="00A2340F"/>
    <w:rsid w:val="00A2491D"/>
    <w:rsid w:val="00A253B6"/>
    <w:rsid w:val="00A255E3"/>
    <w:rsid w:val="00A25607"/>
    <w:rsid w:val="00A267C5"/>
    <w:rsid w:val="00A26C65"/>
    <w:rsid w:val="00A270A8"/>
    <w:rsid w:val="00A31B3E"/>
    <w:rsid w:val="00A32908"/>
    <w:rsid w:val="00A35FD3"/>
    <w:rsid w:val="00A36CFC"/>
    <w:rsid w:val="00A37DCD"/>
    <w:rsid w:val="00A42619"/>
    <w:rsid w:val="00A44EB7"/>
    <w:rsid w:val="00A45436"/>
    <w:rsid w:val="00A51E37"/>
    <w:rsid w:val="00A51FC3"/>
    <w:rsid w:val="00A52C70"/>
    <w:rsid w:val="00A55FB8"/>
    <w:rsid w:val="00A62E51"/>
    <w:rsid w:val="00A6442C"/>
    <w:rsid w:val="00A64CB0"/>
    <w:rsid w:val="00A6690D"/>
    <w:rsid w:val="00A67DC4"/>
    <w:rsid w:val="00A7286F"/>
    <w:rsid w:val="00A75292"/>
    <w:rsid w:val="00A76B30"/>
    <w:rsid w:val="00A7778D"/>
    <w:rsid w:val="00A81064"/>
    <w:rsid w:val="00A82EE2"/>
    <w:rsid w:val="00A834BC"/>
    <w:rsid w:val="00A83C4B"/>
    <w:rsid w:val="00A84D5A"/>
    <w:rsid w:val="00A8689A"/>
    <w:rsid w:val="00A86952"/>
    <w:rsid w:val="00A86F49"/>
    <w:rsid w:val="00A9078A"/>
    <w:rsid w:val="00A93126"/>
    <w:rsid w:val="00A9320F"/>
    <w:rsid w:val="00A936CA"/>
    <w:rsid w:val="00A93AB1"/>
    <w:rsid w:val="00A946F7"/>
    <w:rsid w:val="00AA1C23"/>
    <w:rsid w:val="00AA1E6F"/>
    <w:rsid w:val="00AA6405"/>
    <w:rsid w:val="00AB6801"/>
    <w:rsid w:val="00AC4425"/>
    <w:rsid w:val="00AC5ED4"/>
    <w:rsid w:val="00AD195F"/>
    <w:rsid w:val="00AD5F62"/>
    <w:rsid w:val="00AD7564"/>
    <w:rsid w:val="00AE01A5"/>
    <w:rsid w:val="00AE50B4"/>
    <w:rsid w:val="00AE651B"/>
    <w:rsid w:val="00AE69F2"/>
    <w:rsid w:val="00AE79A3"/>
    <w:rsid w:val="00AF24E6"/>
    <w:rsid w:val="00AF7BD9"/>
    <w:rsid w:val="00AF7F00"/>
    <w:rsid w:val="00B019B0"/>
    <w:rsid w:val="00B01D40"/>
    <w:rsid w:val="00B021C2"/>
    <w:rsid w:val="00B04BE5"/>
    <w:rsid w:val="00B06DAF"/>
    <w:rsid w:val="00B07301"/>
    <w:rsid w:val="00B10157"/>
    <w:rsid w:val="00B12C74"/>
    <w:rsid w:val="00B12DA7"/>
    <w:rsid w:val="00B13A4B"/>
    <w:rsid w:val="00B14742"/>
    <w:rsid w:val="00B16850"/>
    <w:rsid w:val="00B170B0"/>
    <w:rsid w:val="00B17690"/>
    <w:rsid w:val="00B20C56"/>
    <w:rsid w:val="00B21239"/>
    <w:rsid w:val="00B22165"/>
    <w:rsid w:val="00B223B8"/>
    <w:rsid w:val="00B256A0"/>
    <w:rsid w:val="00B268E7"/>
    <w:rsid w:val="00B2786A"/>
    <w:rsid w:val="00B27F14"/>
    <w:rsid w:val="00B30519"/>
    <w:rsid w:val="00B31105"/>
    <w:rsid w:val="00B33D3D"/>
    <w:rsid w:val="00B3550F"/>
    <w:rsid w:val="00B3556D"/>
    <w:rsid w:val="00B36E01"/>
    <w:rsid w:val="00B36E06"/>
    <w:rsid w:val="00B372C6"/>
    <w:rsid w:val="00B42FBF"/>
    <w:rsid w:val="00B44732"/>
    <w:rsid w:val="00B4745C"/>
    <w:rsid w:val="00B47E78"/>
    <w:rsid w:val="00B624C9"/>
    <w:rsid w:val="00B652B7"/>
    <w:rsid w:val="00B706F9"/>
    <w:rsid w:val="00B713D7"/>
    <w:rsid w:val="00B72AB6"/>
    <w:rsid w:val="00B732AB"/>
    <w:rsid w:val="00B74928"/>
    <w:rsid w:val="00B74AF3"/>
    <w:rsid w:val="00B77565"/>
    <w:rsid w:val="00B77BB9"/>
    <w:rsid w:val="00B81D96"/>
    <w:rsid w:val="00B81FDE"/>
    <w:rsid w:val="00B844EB"/>
    <w:rsid w:val="00B85619"/>
    <w:rsid w:val="00B93B8A"/>
    <w:rsid w:val="00B94146"/>
    <w:rsid w:val="00B94FFE"/>
    <w:rsid w:val="00BA40A0"/>
    <w:rsid w:val="00BA4D57"/>
    <w:rsid w:val="00BA76C3"/>
    <w:rsid w:val="00BB078D"/>
    <w:rsid w:val="00BB0AD8"/>
    <w:rsid w:val="00BB11AF"/>
    <w:rsid w:val="00BB2198"/>
    <w:rsid w:val="00BB5CE2"/>
    <w:rsid w:val="00BB6821"/>
    <w:rsid w:val="00BB6B60"/>
    <w:rsid w:val="00BB76CE"/>
    <w:rsid w:val="00BC058D"/>
    <w:rsid w:val="00BC0A03"/>
    <w:rsid w:val="00BC424F"/>
    <w:rsid w:val="00BD15E9"/>
    <w:rsid w:val="00BD3A0A"/>
    <w:rsid w:val="00BD63E7"/>
    <w:rsid w:val="00BD7874"/>
    <w:rsid w:val="00BE2442"/>
    <w:rsid w:val="00BE27FC"/>
    <w:rsid w:val="00BE2BD9"/>
    <w:rsid w:val="00BE332C"/>
    <w:rsid w:val="00BE4153"/>
    <w:rsid w:val="00BE5343"/>
    <w:rsid w:val="00BE6D4F"/>
    <w:rsid w:val="00BF1A10"/>
    <w:rsid w:val="00BF46C0"/>
    <w:rsid w:val="00BF603A"/>
    <w:rsid w:val="00BF7D48"/>
    <w:rsid w:val="00C00D26"/>
    <w:rsid w:val="00C01B15"/>
    <w:rsid w:val="00C02E5D"/>
    <w:rsid w:val="00C03904"/>
    <w:rsid w:val="00C06053"/>
    <w:rsid w:val="00C06B61"/>
    <w:rsid w:val="00C07312"/>
    <w:rsid w:val="00C106CC"/>
    <w:rsid w:val="00C117A5"/>
    <w:rsid w:val="00C1389C"/>
    <w:rsid w:val="00C14BDB"/>
    <w:rsid w:val="00C15767"/>
    <w:rsid w:val="00C21665"/>
    <w:rsid w:val="00C21A4F"/>
    <w:rsid w:val="00C21F1B"/>
    <w:rsid w:val="00C24ECA"/>
    <w:rsid w:val="00C31887"/>
    <w:rsid w:val="00C32AA8"/>
    <w:rsid w:val="00C33A16"/>
    <w:rsid w:val="00C35558"/>
    <w:rsid w:val="00C36282"/>
    <w:rsid w:val="00C36882"/>
    <w:rsid w:val="00C405F1"/>
    <w:rsid w:val="00C422A6"/>
    <w:rsid w:val="00C46FB6"/>
    <w:rsid w:val="00C503C6"/>
    <w:rsid w:val="00C53640"/>
    <w:rsid w:val="00C53956"/>
    <w:rsid w:val="00C546D5"/>
    <w:rsid w:val="00C55D98"/>
    <w:rsid w:val="00C579D1"/>
    <w:rsid w:val="00C63B00"/>
    <w:rsid w:val="00C64D16"/>
    <w:rsid w:val="00C70C79"/>
    <w:rsid w:val="00C72950"/>
    <w:rsid w:val="00C74213"/>
    <w:rsid w:val="00C77A86"/>
    <w:rsid w:val="00C80883"/>
    <w:rsid w:val="00C82C3F"/>
    <w:rsid w:val="00C876BB"/>
    <w:rsid w:val="00C91286"/>
    <w:rsid w:val="00C9288A"/>
    <w:rsid w:val="00C94746"/>
    <w:rsid w:val="00C953B9"/>
    <w:rsid w:val="00C967BF"/>
    <w:rsid w:val="00CA07F2"/>
    <w:rsid w:val="00CA09CC"/>
    <w:rsid w:val="00CA0ED3"/>
    <w:rsid w:val="00CA102D"/>
    <w:rsid w:val="00CA1B9D"/>
    <w:rsid w:val="00CA3291"/>
    <w:rsid w:val="00CA5AC3"/>
    <w:rsid w:val="00CA77D8"/>
    <w:rsid w:val="00CB23CF"/>
    <w:rsid w:val="00CB3F58"/>
    <w:rsid w:val="00CB5EF2"/>
    <w:rsid w:val="00CB6918"/>
    <w:rsid w:val="00CB7106"/>
    <w:rsid w:val="00CC2854"/>
    <w:rsid w:val="00CC3150"/>
    <w:rsid w:val="00CC316B"/>
    <w:rsid w:val="00CC4089"/>
    <w:rsid w:val="00CC5FB3"/>
    <w:rsid w:val="00CD1D3C"/>
    <w:rsid w:val="00CD602E"/>
    <w:rsid w:val="00CD6FA0"/>
    <w:rsid w:val="00CE4BE5"/>
    <w:rsid w:val="00CE6D93"/>
    <w:rsid w:val="00CE751E"/>
    <w:rsid w:val="00CE7AD1"/>
    <w:rsid w:val="00CF3E04"/>
    <w:rsid w:val="00D0407D"/>
    <w:rsid w:val="00D0418F"/>
    <w:rsid w:val="00D054D4"/>
    <w:rsid w:val="00D05FB7"/>
    <w:rsid w:val="00D06948"/>
    <w:rsid w:val="00D102BB"/>
    <w:rsid w:val="00D10D14"/>
    <w:rsid w:val="00D14A23"/>
    <w:rsid w:val="00D14B06"/>
    <w:rsid w:val="00D204DB"/>
    <w:rsid w:val="00D2210B"/>
    <w:rsid w:val="00D2359A"/>
    <w:rsid w:val="00D23C8B"/>
    <w:rsid w:val="00D24C5F"/>
    <w:rsid w:val="00D273DC"/>
    <w:rsid w:val="00D27E99"/>
    <w:rsid w:val="00D3097E"/>
    <w:rsid w:val="00D32778"/>
    <w:rsid w:val="00D35347"/>
    <w:rsid w:val="00D357C0"/>
    <w:rsid w:val="00D35C19"/>
    <w:rsid w:val="00D3644A"/>
    <w:rsid w:val="00D376C2"/>
    <w:rsid w:val="00D37C33"/>
    <w:rsid w:val="00D37EE1"/>
    <w:rsid w:val="00D4172D"/>
    <w:rsid w:val="00D436B0"/>
    <w:rsid w:val="00D4416D"/>
    <w:rsid w:val="00D45039"/>
    <w:rsid w:val="00D46CE3"/>
    <w:rsid w:val="00D47E02"/>
    <w:rsid w:val="00D51D69"/>
    <w:rsid w:val="00D5263B"/>
    <w:rsid w:val="00D54251"/>
    <w:rsid w:val="00D54286"/>
    <w:rsid w:val="00D55E69"/>
    <w:rsid w:val="00D560BB"/>
    <w:rsid w:val="00D56595"/>
    <w:rsid w:val="00D62ACD"/>
    <w:rsid w:val="00D63081"/>
    <w:rsid w:val="00D6362B"/>
    <w:rsid w:val="00D64658"/>
    <w:rsid w:val="00D65863"/>
    <w:rsid w:val="00D65CA4"/>
    <w:rsid w:val="00D65E69"/>
    <w:rsid w:val="00D66D5B"/>
    <w:rsid w:val="00D7143F"/>
    <w:rsid w:val="00D71E2F"/>
    <w:rsid w:val="00D731A8"/>
    <w:rsid w:val="00D73319"/>
    <w:rsid w:val="00D73944"/>
    <w:rsid w:val="00D75297"/>
    <w:rsid w:val="00D76E5C"/>
    <w:rsid w:val="00D8156D"/>
    <w:rsid w:val="00D820EE"/>
    <w:rsid w:val="00D8403D"/>
    <w:rsid w:val="00D849BC"/>
    <w:rsid w:val="00D85755"/>
    <w:rsid w:val="00D858A0"/>
    <w:rsid w:val="00D87C38"/>
    <w:rsid w:val="00D90A9E"/>
    <w:rsid w:val="00D90C89"/>
    <w:rsid w:val="00D91024"/>
    <w:rsid w:val="00D95C00"/>
    <w:rsid w:val="00D9787E"/>
    <w:rsid w:val="00DA2E75"/>
    <w:rsid w:val="00DA316D"/>
    <w:rsid w:val="00DA56F7"/>
    <w:rsid w:val="00DA6579"/>
    <w:rsid w:val="00DA7223"/>
    <w:rsid w:val="00DB09F9"/>
    <w:rsid w:val="00DB1178"/>
    <w:rsid w:val="00DB1AF1"/>
    <w:rsid w:val="00DB3A7A"/>
    <w:rsid w:val="00DB77A2"/>
    <w:rsid w:val="00DB79A2"/>
    <w:rsid w:val="00DB7E50"/>
    <w:rsid w:val="00DC0160"/>
    <w:rsid w:val="00DC1DBB"/>
    <w:rsid w:val="00DC289F"/>
    <w:rsid w:val="00DC3CFE"/>
    <w:rsid w:val="00DC4BF7"/>
    <w:rsid w:val="00DC5235"/>
    <w:rsid w:val="00DC5D46"/>
    <w:rsid w:val="00DC77C8"/>
    <w:rsid w:val="00DD1742"/>
    <w:rsid w:val="00DD3BCB"/>
    <w:rsid w:val="00DD4FFB"/>
    <w:rsid w:val="00DD6758"/>
    <w:rsid w:val="00DD7C4D"/>
    <w:rsid w:val="00DE2FE4"/>
    <w:rsid w:val="00DE33B6"/>
    <w:rsid w:val="00DE3A5B"/>
    <w:rsid w:val="00DE3C77"/>
    <w:rsid w:val="00DE46FB"/>
    <w:rsid w:val="00DE5FF7"/>
    <w:rsid w:val="00DE6E5F"/>
    <w:rsid w:val="00DF1E95"/>
    <w:rsid w:val="00DF219D"/>
    <w:rsid w:val="00DF2228"/>
    <w:rsid w:val="00DF3375"/>
    <w:rsid w:val="00DF40DE"/>
    <w:rsid w:val="00DF6381"/>
    <w:rsid w:val="00DF6579"/>
    <w:rsid w:val="00E0174E"/>
    <w:rsid w:val="00E01F77"/>
    <w:rsid w:val="00E03601"/>
    <w:rsid w:val="00E061AF"/>
    <w:rsid w:val="00E108AD"/>
    <w:rsid w:val="00E10D0C"/>
    <w:rsid w:val="00E11BA8"/>
    <w:rsid w:val="00E124FC"/>
    <w:rsid w:val="00E15D74"/>
    <w:rsid w:val="00E162B6"/>
    <w:rsid w:val="00E176EE"/>
    <w:rsid w:val="00E212A2"/>
    <w:rsid w:val="00E218C1"/>
    <w:rsid w:val="00E22257"/>
    <w:rsid w:val="00E30246"/>
    <w:rsid w:val="00E3199D"/>
    <w:rsid w:val="00E32DBD"/>
    <w:rsid w:val="00E34B64"/>
    <w:rsid w:val="00E35350"/>
    <w:rsid w:val="00E40164"/>
    <w:rsid w:val="00E41F41"/>
    <w:rsid w:val="00E42852"/>
    <w:rsid w:val="00E449A9"/>
    <w:rsid w:val="00E44C13"/>
    <w:rsid w:val="00E50E3F"/>
    <w:rsid w:val="00E51BA7"/>
    <w:rsid w:val="00E53CE6"/>
    <w:rsid w:val="00E546C4"/>
    <w:rsid w:val="00E56666"/>
    <w:rsid w:val="00E56C1D"/>
    <w:rsid w:val="00E60955"/>
    <w:rsid w:val="00E64728"/>
    <w:rsid w:val="00E65701"/>
    <w:rsid w:val="00E70CDF"/>
    <w:rsid w:val="00E70D23"/>
    <w:rsid w:val="00E73F5B"/>
    <w:rsid w:val="00E75D1A"/>
    <w:rsid w:val="00E760D5"/>
    <w:rsid w:val="00E82EAB"/>
    <w:rsid w:val="00E839B1"/>
    <w:rsid w:val="00E8484C"/>
    <w:rsid w:val="00E84DA6"/>
    <w:rsid w:val="00E872DA"/>
    <w:rsid w:val="00E90AE4"/>
    <w:rsid w:val="00E922DB"/>
    <w:rsid w:val="00E95057"/>
    <w:rsid w:val="00E95DAF"/>
    <w:rsid w:val="00E96310"/>
    <w:rsid w:val="00E96B46"/>
    <w:rsid w:val="00E97448"/>
    <w:rsid w:val="00EA09A9"/>
    <w:rsid w:val="00EA1CA7"/>
    <w:rsid w:val="00EA1FC8"/>
    <w:rsid w:val="00EB0B36"/>
    <w:rsid w:val="00EB0CF7"/>
    <w:rsid w:val="00EB29A9"/>
    <w:rsid w:val="00EB3AFB"/>
    <w:rsid w:val="00EB7FBA"/>
    <w:rsid w:val="00EC2A1C"/>
    <w:rsid w:val="00EC7EBB"/>
    <w:rsid w:val="00ED30C8"/>
    <w:rsid w:val="00ED46A6"/>
    <w:rsid w:val="00ED611E"/>
    <w:rsid w:val="00ED73C0"/>
    <w:rsid w:val="00EE5EB9"/>
    <w:rsid w:val="00EE605B"/>
    <w:rsid w:val="00EE6984"/>
    <w:rsid w:val="00EE6FA1"/>
    <w:rsid w:val="00EE7AC3"/>
    <w:rsid w:val="00F00AAA"/>
    <w:rsid w:val="00F00EA5"/>
    <w:rsid w:val="00F01E2F"/>
    <w:rsid w:val="00F07BC1"/>
    <w:rsid w:val="00F109DE"/>
    <w:rsid w:val="00F10AB1"/>
    <w:rsid w:val="00F114C6"/>
    <w:rsid w:val="00F129CC"/>
    <w:rsid w:val="00F13714"/>
    <w:rsid w:val="00F14273"/>
    <w:rsid w:val="00F149DD"/>
    <w:rsid w:val="00F167E1"/>
    <w:rsid w:val="00F222B0"/>
    <w:rsid w:val="00F22EE0"/>
    <w:rsid w:val="00F239B3"/>
    <w:rsid w:val="00F254D6"/>
    <w:rsid w:val="00F254DF"/>
    <w:rsid w:val="00F25BF2"/>
    <w:rsid w:val="00F27231"/>
    <w:rsid w:val="00F27386"/>
    <w:rsid w:val="00F33D3B"/>
    <w:rsid w:val="00F34ADC"/>
    <w:rsid w:val="00F351A7"/>
    <w:rsid w:val="00F3583B"/>
    <w:rsid w:val="00F36B02"/>
    <w:rsid w:val="00F36B56"/>
    <w:rsid w:val="00F43760"/>
    <w:rsid w:val="00F4389C"/>
    <w:rsid w:val="00F4405C"/>
    <w:rsid w:val="00F44E16"/>
    <w:rsid w:val="00F4504B"/>
    <w:rsid w:val="00F46C81"/>
    <w:rsid w:val="00F47887"/>
    <w:rsid w:val="00F47B45"/>
    <w:rsid w:val="00F52FB8"/>
    <w:rsid w:val="00F54C7D"/>
    <w:rsid w:val="00F54D85"/>
    <w:rsid w:val="00F56BCB"/>
    <w:rsid w:val="00F63C13"/>
    <w:rsid w:val="00F704C1"/>
    <w:rsid w:val="00F71C54"/>
    <w:rsid w:val="00F729C5"/>
    <w:rsid w:val="00F80488"/>
    <w:rsid w:val="00F85DBB"/>
    <w:rsid w:val="00F90006"/>
    <w:rsid w:val="00F902A1"/>
    <w:rsid w:val="00F92D7B"/>
    <w:rsid w:val="00F931C1"/>
    <w:rsid w:val="00F96E53"/>
    <w:rsid w:val="00F9786F"/>
    <w:rsid w:val="00FA2DF8"/>
    <w:rsid w:val="00FA573D"/>
    <w:rsid w:val="00FA6FF1"/>
    <w:rsid w:val="00FA72EF"/>
    <w:rsid w:val="00FB209E"/>
    <w:rsid w:val="00FB3381"/>
    <w:rsid w:val="00FB43AA"/>
    <w:rsid w:val="00FC00BA"/>
    <w:rsid w:val="00FC27D1"/>
    <w:rsid w:val="00FC41AB"/>
    <w:rsid w:val="00FC469F"/>
    <w:rsid w:val="00FC5A7C"/>
    <w:rsid w:val="00FD06F1"/>
    <w:rsid w:val="00FD4358"/>
    <w:rsid w:val="00FD59A4"/>
    <w:rsid w:val="00FD5ED2"/>
    <w:rsid w:val="00FD65D8"/>
    <w:rsid w:val="00FD698D"/>
    <w:rsid w:val="00FE2B5C"/>
    <w:rsid w:val="00FE36DD"/>
    <w:rsid w:val="00FF4AE3"/>
    <w:rsid w:val="00FF582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14E0E5"/>
  <w15:docId w15:val="{F7B0D244-65F2-484A-A16D-EDFA41DD1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1" w:unhideWhenUsed="1"/>
    <w:lsdException w:name="footnote text" w:semiHidden="1" w:uiPriority="0" w:unhideWhenUsed="1"/>
    <w:lsdException w:name="annotation text" w:semiHidden="1" w:unhideWhenUsed="1"/>
    <w:lsdException w:name="header" w:semiHidden="1" w:uiPriority="1" w:unhideWhenUsed="1"/>
    <w:lsdException w:name="footer" w:semiHidden="1" w:uiPriority="1"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1" w:unhideWhenUsed="1"/>
    <w:lsdException w:name="page number" w:semiHidden="1" w:uiPriority="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1" w:unhideWhenUsed="1"/>
    <w:lsdException w:name="Table Grid" w:uiPriority="59"/>
    <w:lsdException w:name="Table Theme" w:semiHidden="1" w:unhideWhenUsed="1"/>
    <w:lsdException w:name="Placeholder Text" w:semiHidden="1"/>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C37A6"/>
    <w:pPr>
      <w:spacing w:after="0" w:line="240" w:lineRule="auto"/>
    </w:pPr>
    <w:rPr>
      <w:rFonts w:ascii="Verdana" w:eastAsia="Times New Roman" w:hAnsi="Verdana" w:cs="Times New Roman"/>
      <w:sz w:val="18"/>
      <w:szCs w:val="24"/>
    </w:rPr>
  </w:style>
  <w:style w:type="paragraph" w:styleId="Kop1">
    <w:name w:val="heading 1"/>
    <w:basedOn w:val="Standaard"/>
    <w:next w:val="GS1Body"/>
    <w:link w:val="Kop1Char"/>
    <w:uiPriority w:val="1"/>
    <w:qFormat/>
    <w:rsid w:val="00703A77"/>
    <w:pPr>
      <w:keepNext/>
      <w:numPr>
        <w:numId w:val="9"/>
      </w:numPr>
      <w:spacing w:before="480" w:after="120"/>
      <w:outlineLvl w:val="0"/>
    </w:pPr>
    <w:rPr>
      <w:rFonts w:cs="Arial"/>
      <w:b/>
      <w:bCs/>
      <w:color w:val="002C6C"/>
      <w:kern w:val="32"/>
      <w:sz w:val="28"/>
      <w:szCs w:val="32"/>
    </w:rPr>
  </w:style>
  <w:style w:type="paragraph" w:styleId="Kop2">
    <w:name w:val="heading 2"/>
    <w:basedOn w:val="Standaard"/>
    <w:next w:val="Standaard"/>
    <w:link w:val="Kop2Char"/>
    <w:uiPriority w:val="1"/>
    <w:qFormat/>
    <w:rsid w:val="00703A77"/>
    <w:pPr>
      <w:keepNext/>
      <w:numPr>
        <w:ilvl w:val="1"/>
        <w:numId w:val="9"/>
      </w:numPr>
      <w:tabs>
        <w:tab w:val="clear" w:pos="7811"/>
        <w:tab w:val="num" w:pos="864"/>
      </w:tabs>
      <w:spacing w:before="360" w:after="120"/>
      <w:ind w:left="864"/>
      <w:outlineLvl w:val="1"/>
    </w:pPr>
    <w:rPr>
      <w:rFonts w:cs="Arial"/>
      <w:b/>
      <w:bCs/>
      <w:color w:val="002C6C"/>
      <w:sz w:val="22"/>
      <w:szCs w:val="28"/>
    </w:rPr>
  </w:style>
  <w:style w:type="paragraph" w:styleId="Kop3">
    <w:name w:val="heading 3"/>
    <w:basedOn w:val="Standaard"/>
    <w:next w:val="Standaard"/>
    <w:link w:val="Kop3Char"/>
    <w:uiPriority w:val="1"/>
    <w:qFormat/>
    <w:rsid w:val="00703A77"/>
    <w:pPr>
      <w:keepNext/>
      <w:numPr>
        <w:ilvl w:val="2"/>
        <w:numId w:val="9"/>
      </w:numPr>
      <w:spacing w:before="360" w:after="120"/>
      <w:outlineLvl w:val="2"/>
    </w:pPr>
    <w:rPr>
      <w:rFonts w:cs="Arial"/>
      <w:b/>
      <w:bCs/>
      <w:color w:val="002C6C"/>
      <w:sz w:val="20"/>
      <w:szCs w:val="26"/>
    </w:rPr>
  </w:style>
  <w:style w:type="paragraph" w:styleId="Kop4">
    <w:name w:val="heading 4"/>
    <w:basedOn w:val="Standaard"/>
    <w:next w:val="Standaard"/>
    <w:link w:val="Kop4Char"/>
    <w:uiPriority w:val="1"/>
    <w:qFormat/>
    <w:rsid w:val="00703A77"/>
    <w:pPr>
      <w:keepNext/>
      <w:numPr>
        <w:ilvl w:val="3"/>
        <w:numId w:val="9"/>
      </w:numPr>
      <w:spacing w:before="360" w:after="120"/>
      <w:outlineLvl w:val="3"/>
    </w:pPr>
    <w:rPr>
      <w:rFonts w:cs="Arial"/>
      <w:b/>
      <w:bCs/>
      <w:color w:val="002C6C"/>
      <w:sz w:val="20"/>
      <w:szCs w:val="28"/>
    </w:rPr>
  </w:style>
  <w:style w:type="paragraph" w:styleId="Kop5">
    <w:name w:val="heading 5"/>
    <w:basedOn w:val="Kop4"/>
    <w:next w:val="Standaard"/>
    <w:link w:val="Kop5Char"/>
    <w:uiPriority w:val="1"/>
    <w:qFormat/>
    <w:rsid w:val="00703A77"/>
    <w:pPr>
      <w:numPr>
        <w:ilvl w:val="4"/>
      </w:numPr>
      <w:outlineLvl w:val="4"/>
    </w:pPr>
  </w:style>
  <w:style w:type="paragraph" w:styleId="Kop6">
    <w:name w:val="heading 6"/>
    <w:basedOn w:val="Kop5"/>
    <w:next w:val="GS1Body"/>
    <w:link w:val="Kop6Char"/>
    <w:uiPriority w:val="1"/>
    <w:rsid w:val="00703A77"/>
    <w:pPr>
      <w:numPr>
        <w:ilvl w:val="0"/>
        <w:numId w:val="0"/>
      </w:numPr>
      <w:outlineLvl w:val="5"/>
    </w:pPr>
  </w:style>
  <w:style w:type="paragraph" w:styleId="Kop7">
    <w:name w:val="heading 7"/>
    <w:basedOn w:val="Standaard"/>
    <w:next w:val="Standaard"/>
    <w:link w:val="Kop7Char"/>
    <w:uiPriority w:val="1"/>
    <w:unhideWhenUsed/>
    <w:rsid w:val="00703A77"/>
    <w:pPr>
      <w:keepNext/>
      <w:keepLines/>
      <w:spacing w:before="40"/>
      <w:outlineLvl w:val="6"/>
    </w:pPr>
    <w:rPr>
      <w:rFonts w:asciiTheme="majorHAnsi" w:eastAsiaTheme="majorEastAsia" w:hAnsiTheme="majorHAnsi" w:cstheme="majorBidi"/>
      <w:i/>
      <w:iCs/>
      <w:color w:val="892809" w:themeColor="accent1" w:themeShade="7F"/>
    </w:rPr>
  </w:style>
  <w:style w:type="paragraph" w:styleId="Kop8">
    <w:name w:val="heading 8"/>
    <w:basedOn w:val="Standaard"/>
    <w:next w:val="Standaard"/>
    <w:link w:val="Kop8Char"/>
    <w:uiPriority w:val="1"/>
    <w:unhideWhenUsed/>
    <w:rsid w:val="00703A77"/>
    <w:pPr>
      <w:keepNext/>
      <w:keepLines/>
      <w:spacing w:before="40"/>
      <w:outlineLvl w:val="7"/>
    </w:pPr>
    <w:rPr>
      <w:rFonts w:asciiTheme="majorHAnsi" w:eastAsiaTheme="majorEastAsia" w:hAnsiTheme="majorHAnsi" w:cstheme="majorBidi"/>
      <w:color w:val="616161" w:themeColor="text1" w:themeTint="D8"/>
      <w:sz w:val="21"/>
      <w:szCs w:val="21"/>
    </w:rPr>
  </w:style>
  <w:style w:type="paragraph" w:styleId="Kop9">
    <w:name w:val="heading 9"/>
    <w:aliases w:val="Appendix_1"/>
    <w:basedOn w:val="Standaard"/>
    <w:next w:val="GS1Body"/>
    <w:link w:val="Kop9Char"/>
    <w:uiPriority w:val="1"/>
    <w:unhideWhenUsed/>
    <w:rsid w:val="00703A77"/>
    <w:pPr>
      <w:keepNext/>
      <w:keepLines/>
      <w:pageBreakBefore/>
      <w:numPr>
        <w:numId w:val="10"/>
      </w:numPr>
      <w:tabs>
        <w:tab w:val="clear" w:pos="864"/>
        <w:tab w:val="left" w:pos="862"/>
      </w:tabs>
      <w:spacing w:before="480" w:after="120"/>
      <w:outlineLvl w:val="8"/>
    </w:pPr>
    <w:rPr>
      <w:rFonts w:asciiTheme="majorHAnsi" w:eastAsiaTheme="majorEastAsia" w:hAnsiTheme="majorHAnsi" w:cstheme="majorBidi"/>
      <w:b/>
      <w:iCs/>
      <w:color w:val="002C6C"/>
      <w:sz w:val="28"/>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1"/>
    <w:rsid w:val="00F704C1"/>
    <w:rPr>
      <w:rFonts w:ascii="Verdana" w:eastAsia="Times New Roman" w:hAnsi="Verdana" w:cs="Arial"/>
      <w:b/>
      <w:bCs/>
      <w:color w:val="002C6C"/>
      <w:szCs w:val="28"/>
    </w:rPr>
  </w:style>
  <w:style w:type="paragraph" w:customStyle="1" w:styleId="Appendix2">
    <w:name w:val="Appendix_2"/>
    <w:basedOn w:val="Kop2"/>
    <w:next w:val="Standaard"/>
    <w:uiPriority w:val="1"/>
    <w:qFormat/>
    <w:rsid w:val="00703A77"/>
    <w:pPr>
      <w:numPr>
        <w:numId w:val="10"/>
      </w:numPr>
      <w:shd w:val="clear" w:color="000080" w:fill="auto"/>
    </w:pPr>
    <w:rPr>
      <w:rFonts w:asciiTheme="majorHAnsi" w:hAnsiTheme="majorHAnsi"/>
      <w:szCs w:val="40"/>
    </w:rPr>
  </w:style>
  <w:style w:type="character" w:customStyle="1" w:styleId="Kop3Char">
    <w:name w:val="Kop 3 Char"/>
    <w:basedOn w:val="Standaardalinea-lettertype"/>
    <w:link w:val="Kop3"/>
    <w:uiPriority w:val="1"/>
    <w:rsid w:val="00F704C1"/>
    <w:rPr>
      <w:rFonts w:ascii="Verdana" w:eastAsia="Times New Roman" w:hAnsi="Verdana" w:cs="Arial"/>
      <w:b/>
      <w:bCs/>
      <w:color w:val="002C6C"/>
      <w:sz w:val="20"/>
      <w:szCs w:val="26"/>
    </w:rPr>
  </w:style>
  <w:style w:type="paragraph" w:customStyle="1" w:styleId="Appendix3">
    <w:name w:val="Appendix_3"/>
    <w:basedOn w:val="Kop3"/>
    <w:next w:val="Standaard"/>
    <w:uiPriority w:val="1"/>
    <w:rsid w:val="00703A77"/>
    <w:pPr>
      <w:numPr>
        <w:numId w:val="10"/>
      </w:numPr>
    </w:pPr>
    <w:rPr>
      <w:rFonts w:asciiTheme="majorHAnsi" w:hAnsiTheme="majorHAnsi"/>
    </w:rPr>
  </w:style>
  <w:style w:type="character" w:customStyle="1" w:styleId="Kop4Char">
    <w:name w:val="Kop 4 Char"/>
    <w:basedOn w:val="Standaardalinea-lettertype"/>
    <w:link w:val="Kop4"/>
    <w:uiPriority w:val="1"/>
    <w:rsid w:val="00F704C1"/>
    <w:rPr>
      <w:rFonts w:ascii="Verdana" w:eastAsia="Times New Roman" w:hAnsi="Verdana" w:cs="Arial"/>
      <w:b/>
      <w:bCs/>
      <w:color w:val="002C6C"/>
      <w:sz w:val="20"/>
      <w:szCs w:val="28"/>
    </w:rPr>
  </w:style>
  <w:style w:type="paragraph" w:customStyle="1" w:styleId="Appendix4">
    <w:name w:val="Appendix_4"/>
    <w:basedOn w:val="Kop4"/>
    <w:next w:val="Standaard"/>
    <w:uiPriority w:val="1"/>
    <w:rsid w:val="00703A77"/>
    <w:pPr>
      <w:numPr>
        <w:numId w:val="10"/>
      </w:numPr>
    </w:pPr>
    <w:rPr>
      <w:rFonts w:asciiTheme="majorHAnsi" w:hAnsiTheme="majorHAnsi"/>
    </w:rPr>
  </w:style>
  <w:style w:type="character" w:customStyle="1" w:styleId="Kop5Char">
    <w:name w:val="Kop 5 Char"/>
    <w:basedOn w:val="Standaardalinea-lettertype"/>
    <w:link w:val="Kop5"/>
    <w:uiPriority w:val="1"/>
    <w:rsid w:val="00F704C1"/>
    <w:rPr>
      <w:rFonts w:ascii="Verdana" w:eastAsia="Times New Roman" w:hAnsi="Verdana" w:cs="Arial"/>
      <w:b/>
      <w:bCs/>
      <w:color w:val="002C6C"/>
      <w:sz w:val="20"/>
      <w:szCs w:val="28"/>
    </w:rPr>
  </w:style>
  <w:style w:type="paragraph" w:customStyle="1" w:styleId="Appendix5">
    <w:name w:val="Appendix_5"/>
    <w:basedOn w:val="Kop5"/>
    <w:next w:val="Standaard"/>
    <w:uiPriority w:val="1"/>
    <w:rsid w:val="00703A77"/>
    <w:pPr>
      <w:numPr>
        <w:numId w:val="10"/>
      </w:numPr>
    </w:pPr>
    <w:rPr>
      <w:rFonts w:asciiTheme="majorHAnsi" w:hAnsiTheme="majorHAnsi"/>
    </w:rPr>
  </w:style>
  <w:style w:type="character" w:customStyle="1" w:styleId="apple-converted-space">
    <w:name w:val="apple-converted-space"/>
    <w:basedOn w:val="Standaardalinea-lettertype"/>
    <w:uiPriority w:val="1"/>
    <w:rsid w:val="00703A77"/>
    <w:rPr>
      <w:lang w:val="nl-NL"/>
    </w:rPr>
  </w:style>
  <w:style w:type="paragraph" w:styleId="Ballontekst">
    <w:name w:val="Balloon Text"/>
    <w:basedOn w:val="Standaard"/>
    <w:link w:val="BallontekstChar"/>
    <w:uiPriority w:val="1"/>
    <w:rsid w:val="00703A77"/>
    <w:rPr>
      <w:rFonts w:ascii="Tahoma" w:hAnsi="Tahoma" w:cs="Tahoma"/>
      <w:sz w:val="16"/>
      <w:szCs w:val="16"/>
    </w:rPr>
  </w:style>
  <w:style w:type="character" w:customStyle="1" w:styleId="BallontekstChar">
    <w:name w:val="Ballontekst Char"/>
    <w:basedOn w:val="Standaardalinea-lettertype"/>
    <w:link w:val="Ballontekst"/>
    <w:uiPriority w:val="1"/>
    <w:rsid w:val="00F704C1"/>
    <w:rPr>
      <w:rFonts w:ascii="Tahoma" w:eastAsia="Times New Roman" w:hAnsi="Tahoma" w:cs="Tahoma"/>
      <w:sz w:val="16"/>
      <w:szCs w:val="16"/>
    </w:rPr>
  </w:style>
  <w:style w:type="paragraph" w:styleId="Plattetekst">
    <w:name w:val="Body Text"/>
    <w:basedOn w:val="Standaard"/>
    <w:link w:val="PlattetekstChar"/>
    <w:uiPriority w:val="1"/>
    <w:rsid w:val="00703A77"/>
    <w:pPr>
      <w:spacing w:after="120"/>
    </w:pPr>
  </w:style>
  <w:style w:type="character" w:customStyle="1" w:styleId="PlattetekstChar">
    <w:name w:val="Platte tekst Char"/>
    <w:basedOn w:val="Standaardalinea-lettertype"/>
    <w:link w:val="Plattetekst"/>
    <w:uiPriority w:val="1"/>
    <w:rsid w:val="00F704C1"/>
    <w:rPr>
      <w:rFonts w:ascii="Verdana" w:eastAsia="Times New Roman" w:hAnsi="Verdana" w:cs="Times New Roman"/>
      <w:sz w:val="18"/>
      <w:szCs w:val="24"/>
    </w:rPr>
  </w:style>
  <w:style w:type="paragraph" w:styleId="Plattetekstinspringen">
    <w:name w:val="Body Text Indent"/>
    <w:basedOn w:val="Standaard"/>
    <w:link w:val="PlattetekstinspringenChar"/>
    <w:uiPriority w:val="1"/>
    <w:unhideWhenUsed/>
    <w:rsid w:val="00703A77"/>
    <w:pPr>
      <w:spacing w:after="120"/>
      <w:ind w:left="360"/>
    </w:pPr>
  </w:style>
  <w:style w:type="character" w:customStyle="1" w:styleId="PlattetekstinspringenChar">
    <w:name w:val="Platte tekst inspringen Char"/>
    <w:basedOn w:val="Standaardalinea-lettertype"/>
    <w:link w:val="Plattetekstinspringen"/>
    <w:uiPriority w:val="1"/>
    <w:rsid w:val="00F704C1"/>
    <w:rPr>
      <w:rFonts w:ascii="Verdana" w:eastAsia="Times New Roman" w:hAnsi="Verdana" w:cs="Times New Roman"/>
      <w:sz w:val="18"/>
      <w:szCs w:val="24"/>
    </w:rPr>
  </w:style>
  <w:style w:type="paragraph" w:styleId="Bijschrift">
    <w:name w:val="caption"/>
    <w:basedOn w:val="Standaard"/>
    <w:next w:val="Standaard"/>
    <w:uiPriority w:val="1"/>
    <w:unhideWhenUsed/>
    <w:rsid w:val="00703A77"/>
    <w:pPr>
      <w:spacing w:after="200"/>
    </w:pPr>
    <w:rPr>
      <w:b/>
      <w:bCs/>
      <w:szCs w:val="18"/>
    </w:rPr>
  </w:style>
  <w:style w:type="paragraph" w:customStyle="1" w:styleId="enclosure">
    <w:name w:val="enclosure"/>
    <w:basedOn w:val="Standaard"/>
    <w:uiPriority w:val="1"/>
    <w:rsid w:val="00703A77"/>
    <w:pPr>
      <w:spacing w:line="280" w:lineRule="exact"/>
    </w:pPr>
    <w:rPr>
      <w:rFonts w:ascii="Zurich BT" w:hAnsi="Zurich BT"/>
      <w:sz w:val="22"/>
      <w:szCs w:val="20"/>
    </w:rPr>
  </w:style>
  <w:style w:type="character" w:styleId="GevolgdeHyperlink">
    <w:name w:val="FollowedHyperlink"/>
    <w:basedOn w:val="Standaardalinea-lettertype"/>
    <w:uiPriority w:val="1"/>
    <w:rsid w:val="00703A77"/>
    <w:rPr>
      <w:color w:val="0000FF"/>
      <w:u w:val="single"/>
      <w:lang w:val="nl-NL"/>
    </w:rPr>
  </w:style>
  <w:style w:type="paragraph" w:styleId="Voettekst">
    <w:name w:val="footer"/>
    <w:basedOn w:val="Standaard"/>
    <w:link w:val="VoettekstChar"/>
    <w:uiPriority w:val="1"/>
    <w:rsid w:val="00703A77"/>
    <w:pPr>
      <w:tabs>
        <w:tab w:val="center" w:pos="4680"/>
        <w:tab w:val="right" w:pos="9360"/>
      </w:tabs>
    </w:pPr>
    <w:rPr>
      <w:color w:val="002C6C"/>
      <w:sz w:val="16"/>
    </w:rPr>
  </w:style>
  <w:style w:type="character" w:customStyle="1" w:styleId="VoettekstChar">
    <w:name w:val="Voettekst Char"/>
    <w:basedOn w:val="Standaardalinea-lettertype"/>
    <w:link w:val="Voettekst"/>
    <w:uiPriority w:val="1"/>
    <w:rsid w:val="00F704C1"/>
    <w:rPr>
      <w:rFonts w:ascii="Verdana" w:eastAsia="Times New Roman" w:hAnsi="Verdana" w:cs="Times New Roman"/>
      <w:color w:val="002C6C"/>
      <w:sz w:val="16"/>
      <w:szCs w:val="24"/>
    </w:rPr>
  </w:style>
  <w:style w:type="character" w:styleId="Voetnootmarkering">
    <w:name w:val="footnote reference"/>
    <w:basedOn w:val="Standaardalinea-lettertype"/>
    <w:semiHidden/>
    <w:unhideWhenUsed/>
    <w:rsid w:val="00703A77"/>
    <w:rPr>
      <w:rFonts w:asciiTheme="minorHAnsi" w:hAnsiTheme="minorHAnsi"/>
      <w:sz w:val="18"/>
      <w:vertAlign w:val="superscript"/>
      <w:lang w:val="nl-NL"/>
    </w:rPr>
  </w:style>
  <w:style w:type="paragraph" w:styleId="Voetnoottekst">
    <w:name w:val="footnote text"/>
    <w:basedOn w:val="Standaard"/>
    <w:link w:val="VoetnoottekstChar"/>
    <w:semiHidden/>
    <w:unhideWhenUsed/>
    <w:rsid w:val="00703A77"/>
    <w:rPr>
      <w:szCs w:val="20"/>
    </w:rPr>
  </w:style>
  <w:style w:type="character" w:customStyle="1" w:styleId="VoetnoottekstChar">
    <w:name w:val="Voetnoottekst Char"/>
    <w:basedOn w:val="Standaardalinea-lettertype"/>
    <w:link w:val="Voetnoottekst"/>
    <w:semiHidden/>
    <w:rsid w:val="00F704C1"/>
    <w:rPr>
      <w:rFonts w:ascii="Verdana" w:eastAsia="Times New Roman" w:hAnsi="Verdana" w:cs="Times New Roman"/>
      <w:sz w:val="18"/>
      <w:szCs w:val="20"/>
    </w:rPr>
  </w:style>
  <w:style w:type="paragraph" w:customStyle="1" w:styleId="GS1Body">
    <w:name w:val="GS1_Body"/>
    <w:basedOn w:val="Standaard"/>
    <w:link w:val="GS1BodyChar"/>
    <w:uiPriority w:val="99"/>
    <w:qFormat/>
    <w:rsid w:val="00703A77"/>
    <w:pPr>
      <w:spacing w:before="120" w:after="60"/>
      <w:ind w:left="862"/>
    </w:pPr>
  </w:style>
  <w:style w:type="character" w:customStyle="1" w:styleId="GS1BodyChar">
    <w:name w:val="GS1_Body Char"/>
    <w:basedOn w:val="Standaardalinea-lettertype"/>
    <w:link w:val="GS1Body"/>
    <w:uiPriority w:val="99"/>
    <w:rsid w:val="00F704C1"/>
    <w:rPr>
      <w:rFonts w:ascii="Verdana" w:eastAsia="Times New Roman" w:hAnsi="Verdana" w:cs="Times New Roman"/>
      <w:sz w:val="18"/>
      <w:szCs w:val="24"/>
    </w:rPr>
  </w:style>
  <w:style w:type="paragraph" w:customStyle="1" w:styleId="GS1BodyHeading">
    <w:name w:val="GS1_Body_Heading"/>
    <w:basedOn w:val="GS1Body"/>
    <w:rsid w:val="00703A77"/>
    <w:pPr>
      <w:keepNext/>
      <w:spacing w:before="240"/>
    </w:pPr>
    <w:rPr>
      <w:b/>
      <w:color w:val="002C6C"/>
    </w:rPr>
  </w:style>
  <w:style w:type="paragraph" w:customStyle="1" w:styleId="GS1BodyIndent1">
    <w:name w:val="GS1_Body_Indent_1"/>
    <w:basedOn w:val="GS1Body"/>
    <w:uiPriority w:val="1"/>
    <w:qFormat/>
    <w:rsid w:val="00703A77"/>
    <w:pPr>
      <w:ind w:left="1219"/>
    </w:pPr>
  </w:style>
  <w:style w:type="paragraph" w:customStyle="1" w:styleId="GS1BodyIndent2">
    <w:name w:val="GS1_Body_Indent_2"/>
    <w:basedOn w:val="GS1Body"/>
    <w:uiPriority w:val="1"/>
    <w:qFormat/>
    <w:rsid w:val="00703A77"/>
    <w:pPr>
      <w:ind w:left="1576"/>
    </w:pPr>
    <w:rPr>
      <w:szCs w:val="20"/>
    </w:rPr>
  </w:style>
  <w:style w:type="paragraph" w:customStyle="1" w:styleId="GS1BodyIndent3">
    <w:name w:val="GS1_Body_Indent_3"/>
    <w:basedOn w:val="GS1Body"/>
    <w:uiPriority w:val="1"/>
    <w:qFormat/>
    <w:rsid w:val="00703A77"/>
    <w:pPr>
      <w:ind w:left="1934"/>
    </w:pPr>
    <w:rPr>
      <w:szCs w:val="20"/>
    </w:rPr>
  </w:style>
  <w:style w:type="paragraph" w:customStyle="1" w:styleId="GS1Bullet1">
    <w:name w:val="GS1_Bullet_1"/>
    <w:basedOn w:val="Standaard"/>
    <w:qFormat/>
    <w:rsid w:val="00703A77"/>
    <w:pPr>
      <w:numPr>
        <w:numId w:val="1"/>
      </w:numPr>
      <w:spacing w:before="120"/>
    </w:pPr>
    <w:rPr>
      <w:rFonts w:asciiTheme="minorHAnsi" w:hAnsiTheme="minorHAnsi"/>
    </w:rPr>
  </w:style>
  <w:style w:type="paragraph" w:customStyle="1" w:styleId="GS1Bullet2">
    <w:name w:val="GS1_Bullet_2"/>
    <w:basedOn w:val="Standaard"/>
    <w:uiPriority w:val="1"/>
    <w:qFormat/>
    <w:rsid w:val="00703A77"/>
    <w:pPr>
      <w:numPr>
        <w:numId w:val="2"/>
      </w:numPr>
      <w:spacing w:before="120"/>
    </w:pPr>
    <w:rPr>
      <w:rFonts w:asciiTheme="minorHAnsi" w:hAnsiTheme="minorHAnsi"/>
    </w:rPr>
  </w:style>
  <w:style w:type="paragraph" w:customStyle="1" w:styleId="GS1Bullet3">
    <w:name w:val="GS1_Bullet_3"/>
    <w:basedOn w:val="Standaard"/>
    <w:uiPriority w:val="1"/>
    <w:qFormat/>
    <w:rsid w:val="00703A77"/>
    <w:pPr>
      <w:numPr>
        <w:numId w:val="3"/>
      </w:numPr>
      <w:spacing w:before="60"/>
    </w:pPr>
    <w:rPr>
      <w:rFonts w:asciiTheme="minorHAnsi" w:hAnsiTheme="minorHAnsi"/>
    </w:rPr>
  </w:style>
  <w:style w:type="paragraph" w:customStyle="1" w:styleId="GS1Bullet4">
    <w:name w:val="GS1_Bullet_4"/>
    <w:basedOn w:val="Standaard"/>
    <w:uiPriority w:val="1"/>
    <w:qFormat/>
    <w:rsid w:val="00703A77"/>
    <w:pPr>
      <w:numPr>
        <w:numId w:val="4"/>
      </w:numPr>
    </w:pPr>
  </w:style>
  <w:style w:type="paragraph" w:customStyle="1" w:styleId="GS1CaptionFigure">
    <w:name w:val="GS1_Caption_Figure"/>
    <w:basedOn w:val="Bijschrift"/>
    <w:next w:val="GS1Body"/>
    <w:uiPriority w:val="1"/>
    <w:rsid w:val="00703A77"/>
    <w:pPr>
      <w:keepNext/>
      <w:spacing w:before="200" w:after="0"/>
      <w:ind w:left="862"/>
      <w:jc w:val="center"/>
    </w:pPr>
    <w:rPr>
      <w:rFonts w:cs="Arial"/>
      <w:b w:val="0"/>
      <w:iCs/>
      <w:kern w:val="22"/>
    </w:rPr>
  </w:style>
  <w:style w:type="paragraph" w:customStyle="1" w:styleId="GS1CaptionTable">
    <w:name w:val="GS1_Caption_Table"/>
    <w:basedOn w:val="Bijschrift"/>
    <w:next w:val="GS1Body"/>
    <w:uiPriority w:val="1"/>
    <w:rsid w:val="00703A77"/>
    <w:pPr>
      <w:keepNext/>
      <w:spacing w:before="200" w:after="0"/>
      <w:jc w:val="both"/>
    </w:pPr>
    <w:rPr>
      <w:rFonts w:cs="Arial"/>
      <w:b w:val="0"/>
      <w:iCs/>
      <w:kern w:val="22"/>
    </w:rPr>
  </w:style>
  <w:style w:type="character" w:customStyle="1" w:styleId="GS1Code">
    <w:name w:val="GS1_Code"/>
    <w:basedOn w:val="Standaardalinea-lettertype"/>
    <w:uiPriority w:val="2"/>
    <w:rsid w:val="00703A77"/>
    <w:rPr>
      <w:rFonts w:ascii="Courier New" w:hAnsi="Courier New" w:cs="Courier New"/>
      <w:sz w:val="20"/>
      <w:lang w:val="nl-NL"/>
    </w:rPr>
  </w:style>
  <w:style w:type="paragraph" w:customStyle="1" w:styleId="GS1CodeBlock">
    <w:name w:val="GS1_CodeBlock"/>
    <w:basedOn w:val="GS1Body"/>
    <w:uiPriority w:val="1"/>
    <w:qFormat/>
    <w:rsid w:val="00703A77"/>
    <w:pPr>
      <w:contextualSpacing/>
    </w:pPr>
    <w:rPr>
      <w:rFonts w:ascii="Courier New" w:hAnsi="Courier New" w:cs="Courier New"/>
      <w:szCs w:val="20"/>
    </w:rPr>
  </w:style>
  <w:style w:type="paragraph" w:customStyle="1" w:styleId="GS1CodeBlockSmall">
    <w:name w:val="GS1_CodeBlockSmall"/>
    <w:basedOn w:val="GS1Body"/>
    <w:uiPriority w:val="1"/>
    <w:qFormat/>
    <w:rsid w:val="00703A77"/>
    <w:pPr>
      <w:contextualSpacing/>
    </w:pPr>
    <w:rPr>
      <w:rFonts w:ascii="Courier New" w:hAnsi="Courier New" w:cs="Courier New"/>
      <w:sz w:val="16"/>
      <w:szCs w:val="16"/>
    </w:rPr>
  </w:style>
  <w:style w:type="character" w:customStyle="1" w:styleId="GS1CodeSmall">
    <w:name w:val="GS1_CodeSmall"/>
    <w:basedOn w:val="Standaardalinea-lettertype"/>
    <w:uiPriority w:val="2"/>
    <w:rsid w:val="00703A77"/>
    <w:rPr>
      <w:rFonts w:ascii="Courier New" w:hAnsi="Courier New" w:cs="Courier New"/>
      <w:sz w:val="16"/>
      <w:szCs w:val="16"/>
      <w:lang w:val="nl-NL"/>
    </w:rPr>
  </w:style>
  <w:style w:type="paragraph" w:customStyle="1" w:styleId="GS1Disclaimer">
    <w:name w:val="GS1_Disclaimer"/>
    <w:basedOn w:val="GS1Body"/>
    <w:uiPriority w:val="1"/>
    <w:rsid w:val="00703A77"/>
    <w:pPr>
      <w:ind w:left="0"/>
    </w:pPr>
  </w:style>
  <w:style w:type="paragraph" w:customStyle="1" w:styleId="GS1Graphic">
    <w:name w:val="GS1_Graphic"/>
    <w:basedOn w:val="GS1Body"/>
    <w:uiPriority w:val="1"/>
    <w:rsid w:val="00703A77"/>
    <w:pPr>
      <w:jc w:val="center"/>
    </w:pPr>
  </w:style>
  <w:style w:type="paragraph" w:customStyle="1" w:styleId="GS1IntroBody">
    <w:name w:val="GS1_Intro_Body"/>
    <w:basedOn w:val="GS1Body"/>
    <w:next w:val="GS1Body"/>
    <w:link w:val="GS1IntroBodyChar"/>
    <w:uiPriority w:val="1"/>
    <w:rsid w:val="00703A77"/>
    <w:pPr>
      <w:ind w:left="0"/>
    </w:pPr>
  </w:style>
  <w:style w:type="character" w:customStyle="1" w:styleId="GS1IntroBodyChar">
    <w:name w:val="GS1_Intro_Body Char"/>
    <w:basedOn w:val="GS1BodyChar"/>
    <w:link w:val="GS1IntroBody"/>
    <w:uiPriority w:val="1"/>
    <w:rsid w:val="00F704C1"/>
    <w:rPr>
      <w:rFonts w:ascii="Verdana" w:eastAsia="Times New Roman" w:hAnsi="Verdana" w:cs="Times New Roman"/>
      <w:sz w:val="18"/>
      <w:szCs w:val="24"/>
    </w:rPr>
  </w:style>
  <w:style w:type="paragraph" w:customStyle="1" w:styleId="GS1IntroHeading">
    <w:name w:val="GS1_Intro_Heading"/>
    <w:basedOn w:val="GS1Body"/>
    <w:uiPriority w:val="1"/>
    <w:rsid w:val="00703A77"/>
    <w:pPr>
      <w:keepNext/>
      <w:spacing w:before="480" w:after="120"/>
      <w:ind w:left="0"/>
    </w:pPr>
    <w:rPr>
      <w:b/>
      <w:color w:val="002C6C"/>
      <w:sz w:val="24"/>
    </w:rPr>
  </w:style>
  <w:style w:type="paragraph" w:customStyle="1" w:styleId="GS1IntroTOC">
    <w:name w:val="GS1_Intro_TOC"/>
    <w:basedOn w:val="GS1Bullet1"/>
    <w:uiPriority w:val="1"/>
    <w:rsid w:val="00703A77"/>
    <w:pPr>
      <w:numPr>
        <w:numId w:val="0"/>
      </w:numPr>
      <w:tabs>
        <w:tab w:val="left" w:pos="3240"/>
      </w:tabs>
    </w:pPr>
    <w:rPr>
      <w:color w:val="002C6C"/>
    </w:rPr>
  </w:style>
  <w:style w:type="character" w:styleId="Hyperlink">
    <w:name w:val="Hyperlink"/>
    <w:basedOn w:val="Standaardalinea-lettertype"/>
    <w:uiPriority w:val="99"/>
    <w:rsid w:val="00703A77"/>
    <w:rPr>
      <w:i/>
      <w:color w:val="008DBD" w:themeColor="hyperlink"/>
      <w:u w:val="single"/>
      <w:lang w:val="nl-NL"/>
    </w:rPr>
  </w:style>
  <w:style w:type="character" w:customStyle="1" w:styleId="GS1Link">
    <w:name w:val="GS1_Link"/>
    <w:basedOn w:val="Hyperlink"/>
    <w:uiPriority w:val="2"/>
    <w:rsid w:val="00703A77"/>
    <w:rPr>
      <w:i/>
      <w:color w:val="0563C1"/>
      <w:sz w:val="18"/>
      <w:u w:val="single"/>
      <w:lang w:val="nl-NL"/>
    </w:rPr>
  </w:style>
  <w:style w:type="paragraph" w:customStyle="1" w:styleId="GS1List1">
    <w:name w:val="GS1_List_1"/>
    <w:basedOn w:val="GS1Body"/>
    <w:uiPriority w:val="1"/>
    <w:qFormat/>
    <w:rsid w:val="00703A77"/>
    <w:pPr>
      <w:numPr>
        <w:numId w:val="5"/>
      </w:numPr>
    </w:pPr>
    <w:rPr>
      <w:rFonts w:asciiTheme="minorHAnsi" w:hAnsiTheme="minorHAnsi"/>
    </w:rPr>
  </w:style>
  <w:style w:type="paragraph" w:customStyle="1" w:styleId="GS1List2">
    <w:name w:val="GS1_List_2"/>
    <w:basedOn w:val="GS1Body"/>
    <w:uiPriority w:val="1"/>
    <w:qFormat/>
    <w:rsid w:val="00703A77"/>
    <w:pPr>
      <w:numPr>
        <w:ilvl w:val="1"/>
        <w:numId w:val="5"/>
      </w:numPr>
    </w:pPr>
    <w:rPr>
      <w:rFonts w:asciiTheme="minorHAnsi" w:hAnsiTheme="minorHAnsi"/>
    </w:rPr>
  </w:style>
  <w:style w:type="paragraph" w:customStyle="1" w:styleId="GS1List3">
    <w:name w:val="GS1_List_3"/>
    <w:basedOn w:val="GS1Body"/>
    <w:uiPriority w:val="1"/>
    <w:qFormat/>
    <w:rsid w:val="00703A77"/>
    <w:pPr>
      <w:numPr>
        <w:ilvl w:val="2"/>
        <w:numId w:val="5"/>
      </w:numPr>
    </w:pPr>
    <w:rPr>
      <w:rFonts w:asciiTheme="minorHAnsi" w:hAnsiTheme="minorHAnsi"/>
    </w:rPr>
  </w:style>
  <w:style w:type="paragraph" w:customStyle="1" w:styleId="GS1List4">
    <w:name w:val="GS1_List_4"/>
    <w:basedOn w:val="GS1Body"/>
    <w:uiPriority w:val="1"/>
    <w:qFormat/>
    <w:rsid w:val="00703A77"/>
    <w:pPr>
      <w:numPr>
        <w:ilvl w:val="3"/>
        <w:numId w:val="5"/>
      </w:numPr>
    </w:pPr>
  </w:style>
  <w:style w:type="paragraph" w:customStyle="1" w:styleId="GS1Note">
    <w:name w:val="GS1_Note"/>
    <w:basedOn w:val="GS1Body"/>
    <w:next w:val="GS1Body"/>
    <w:link w:val="GS1NoteChar"/>
    <w:rsid w:val="00703A77"/>
    <w:pPr>
      <w:tabs>
        <w:tab w:val="left" w:pos="1440"/>
      </w:tabs>
      <w:spacing w:before="240" w:after="240"/>
      <w:ind w:left="1440" w:hanging="578"/>
    </w:pPr>
  </w:style>
  <w:style w:type="character" w:customStyle="1" w:styleId="GS1NoteChar">
    <w:name w:val="GS1_Note Char"/>
    <w:basedOn w:val="GS1BodyChar"/>
    <w:link w:val="GS1Note"/>
    <w:rsid w:val="00F704C1"/>
    <w:rPr>
      <w:rFonts w:ascii="Verdana" w:eastAsia="Times New Roman" w:hAnsi="Verdana" w:cs="Times New Roman"/>
      <w:sz w:val="18"/>
      <w:szCs w:val="24"/>
    </w:rPr>
  </w:style>
  <w:style w:type="paragraph" w:customStyle="1" w:styleId="GS1NoteIndent">
    <w:name w:val="GS1_Note_Indent"/>
    <w:basedOn w:val="GS1Note"/>
    <w:next w:val="GS1Body"/>
    <w:uiPriority w:val="1"/>
    <w:rsid w:val="00703A77"/>
    <w:pPr>
      <w:tabs>
        <w:tab w:val="clear" w:pos="1440"/>
        <w:tab w:val="left" w:pos="1877"/>
      </w:tabs>
      <w:ind w:left="1876"/>
    </w:pPr>
  </w:style>
  <w:style w:type="paragraph" w:customStyle="1" w:styleId="GS1OpenIssue">
    <w:name w:val="GS1_OpenIssue"/>
    <w:basedOn w:val="GS1Body"/>
    <w:next w:val="GS1Body"/>
    <w:uiPriority w:val="1"/>
    <w:qFormat/>
    <w:rsid w:val="00703A77"/>
    <w:pPr>
      <w:numPr>
        <w:numId w:val="6"/>
      </w:numPr>
      <w:tabs>
        <w:tab w:val="left" w:pos="1224"/>
      </w:tabs>
    </w:pPr>
  </w:style>
  <w:style w:type="character" w:customStyle="1" w:styleId="GS1Reference">
    <w:name w:val="GS1_Reference"/>
    <w:basedOn w:val="Hyperlink"/>
    <w:uiPriority w:val="1"/>
    <w:rsid w:val="00703A77"/>
    <w:rPr>
      <w:rFonts w:ascii="Verdana" w:hAnsi="Verdana"/>
      <w:i/>
      <w:color w:val="0000FF"/>
      <w:u w:val="single"/>
      <w:lang w:val="nl-NL"/>
    </w:rPr>
  </w:style>
  <w:style w:type="paragraph" w:customStyle="1" w:styleId="GS1Reference2">
    <w:name w:val="GS1_Reference2"/>
    <w:basedOn w:val="GS1Body"/>
    <w:next w:val="GS1Body"/>
    <w:uiPriority w:val="1"/>
    <w:rsid w:val="00703A77"/>
    <w:rPr>
      <w:color w:val="0000FF"/>
    </w:rPr>
  </w:style>
  <w:style w:type="table" w:customStyle="1" w:styleId="GS1Table">
    <w:name w:val="GS1_Table"/>
    <w:basedOn w:val="Standaardtabel"/>
    <w:uiPriority w:val="99"/>
    <w:rsid w:val="00703A77"/>
    <w:pPr>
      <w:spacing w:before="60" w:after="60" w:line="240" w:lineRule="auto"/>
    </w:pPr>
    <w:rPr>
      <w:rFonts w:eastAsia="Times New Roman" w:cs="Times New Roman"/>
      <w:sz w:val="16"/>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keepNext/>
        <w:widowControl/>
        <w:wordWrap/>
        <w:spacing w:beforeLines="0" w:beforeAutospacing="0" w:afterLines="0" w:afterAutospacing="0"/>
      </w:pPr>
      <w:rPr>
        <w:rFonts w:asciiTheme="majorHAnsi" w:hAnsiTheme="majorHAnsi"/>
        <w:b w:val="0"/>
        <w:color w:val="FFFFFF" w:themeColor="background1"/>
        <w:sz w:val="16"/>
        <w:u w:val="none"/>
      </w:rPr>
      <w:tblPr/>
      <w:trPr>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002C6C"/>
      </w:tcPr>
    </w:tblStylePr>
    <w:tblStylePr w:type="lastRow">
      <w:rPr>
        <w:rFonts w:ascii="Verdana" w:hAnsi="Verdana"/>
        <w:b w:val="0"/>
        <w:i w:val="0"/>
        <w:sz w:val="16"/>
      </w:rPr>
    </w:tblStylePr>
  </w:style>
  <w:style w:type="paragraph" w:customStyle="1" w:styleId="GS1TableText">
    <w:name w:val="GS1_Table_Text"/>
    <w:basedOn w:val="Standaard"/>
    <w:uiPriority w:val="1"/>
    <w:rsid w:val="00703A77"/>
    <w:pPr>
      <w:spacing w:before="60" w:after="60"/>
    </w:pPr>
    <w:rPr>
      <w:sz w:val="16"/>
    </w:rPr>
  </w:style>
  <w:style w:type="paragraph" w:customStyle="1" w:styleId="GS1TableBullet">
    <w:name w:val="GS1_Table_Bullet"/>
    <w:basedOn w:val="GS1TableText"/>
    <w:uiPriority w:val="1"/>
    <w:rsid w:val="00703A77"/>
    <w:pPr>
      <w:numPr>
        <w:numId w:val="7"/>
      </w:numPr>
    </w:pPr>
  </w:style>
  <w:style w:type="paragraph" w:customStyle="1" w:styleId="GS1TableHeading">
    <w:name w:val="GS1_Table_Heading"/>
    <w:basedOn w:val="Standaard"/>
    <w:uiPriority w:val="1"/>
    <w:rsid w:val="00703A77"/>
    <w:pPr>
      <w:keepNext/>
      <w:spacing w:before="60" w:after="60"/>
    </w:pPr>
    <w:rPr>
      <w:bCs/>
      <w:color w:val="FFFFFF"/>
      <w:sz w:val="16"/>
    </w:rPr>
  </w:style>
  <w:style w:type="paragraph" w:customStyle="1" w:styleId="GS1TableLink">
    <w:name w:val="GS1_Table_Link"/>
    <w:basedOn w:val="Standaard"/>
    <w:link w:val="GS1TableLinkChar"/>
    <w:uiPriority w:val="1"/>
    <w:rsid w:val="00703A77"/>
    <w:pPr>
      <w:spacing w:after="120"/>
    </w:pPr>
    <w:rPr>
      <w:color w:val="0000FF"/>
      <w:u w:val="single"/>
    </w:rPr>
  </w:style>
  <w:style w:type="character" w:customStyle="1" w:styleId="GS1TableLinkChar">
    <w:name w:val="GS1_Table_Link Char"/>
    <w:basedOn w:val="Standaardalinea-lettertype"/>
    <w:link w:val="GS1TableLink"/>
    <w:uiPriority w:val="1"/>
    <w:rsid w:val="00F704C1"/>
    <w:rPr>
      <w:rFonts w:ascii="Verdana" w:eastAsia="Times New Roman" w:hAnsi="Verdana" w:cs="Times New Roman"/>
      <w:color w:val="0000FF"/>
      <w:sz w:val="18"/>
      <w:szCs w:val="24"/>
      <w:u w:val="single"/>
    </w:rPr>
  </w:style>
  <w:style w:type="paragraph" w:customStyle="1" w:styleId="GS1TableNumber">
    <w:name w:val="GS1_Table_Number"/>
    <w:basedOn w:val="GS1TableText"/>
    <w:uiPriority w:val="1"/>
    <w:rsid w:val="00703A77"/>
    <w:pPr>
      <w:numPr>
        <w:numId w:val="8"/>
      </w:numPr>
    </w:pPr>
  </w:style>
  <w:style w:type="paragraph" w:customStyle="1" w:styleId="GS1Title1">
    <w:name w:val="GS1_Title_1"/>
    <w:basedOn w:val="Standaard"/>
    <w:next w:val="Standaard"/>
    <w:uiPriority w:val="1"/>
    <w:rsid w:val="00C967BF"/>
    <w:rPr>
      <w:rFonts w:cs="Arial"/>
      <w:color w:val="002C6C"/>
      <w:sz w:val="48"/>
      <w:szCs w:val="48"/>
    </w:rPr>
  </w:style>
  <w:style w:type="paragraph" w:customStyle="1" w:styleId="GS1Title2">
    <w:name w:val="GS1_Title_2"/>
    <w:basedOn w:val="Standaard"/>
    <w:next w:val="Standaard"/>
    <w:uiPriority w:val="1"/>
    <w:rsid w:val="00703A77"/>
    <w:pPr>
      <w:spacing w:before="120"/>
    </w:pPr>
    <w:rPr>
      <w:color w:val="656565"/>
      <w:sz w:val="32"/>
      <w:szCs w:val="32"/>
    </w:rPr>
  </w:style>
  <w:style w:type="paragraph" w:customStyle="1" w:styleId="GS1Title3">
    <w:name w:val="GS1_Title_3"/>
    <w:basedOn w:val="GS1Title2"/>
    <w:next w:val="Standaard"/>
    <w:uiPriority w:val="1"/>
    <w:rsid w:val="00703A77"/>
    <w:pPr>
      <w:spacing w:before="480"/>
    </w:pPr>
    <w:rPr>
      <w:i/>
      <w:sz w:val="20"/>
      <w:szCs w:val="20"/>
    </w:rPr>
  </w:style>
  <w:style w:type="paragraph" w:customStyle="1" w:styleId="GS1Title4">
    <w:name w:val="GS1_Title_4"/>
    <w:basedOn w:val="Standaard"/>
    <w:next w:val="Standaard"/>
    <w:uiPriority w:val="1"/>
    <w:rsid w:val="00703A77"/>
    <w:pPr>
      <w:spacing w:before="240"/>
    </w:pPr>
    <w:rPr>
      <w:color w:val="002C6C"/>
      <w:sz w:val="20"/>
      <w:szCs w:val="20"/>
    </w:rPr>
  </w:style>
  <w:style w:type="paragraph" w:customStyle="1" w:styleId="GS1TOCHeading">
    <w:name w:val="GS1_TOC_Heading"/>
    <w:basedOn w:val="Standaard"/>
    <w:next w:val="Standaard"/>
    <w:uiPriority w:val="1"/>
    <w:rsid w:val="00703A77"/>
    <w:pPr>
      <w:spacing w:before="360" w:after="120"/>
      <w:jc w:val="center"/>
    </w:pPr>
    <w:rPr>
      <w:rFonts w:cs="Arial"/>
      <w:b/>
      <w:bCs/>
      <w:color w:val="002C6C"/>
      <w:sz w:val="36"/>
      <w:szCs w:val="36"/>
    </w:rPr>
  </w:style>
  <w:style w:type="paragraph" w:styleId="Koptekst">
    <w:name w:val="header"/>
    <w:basedOn w:val="Standaard"/>
    <w:link w:val="KoptekstChar"/>
    <w:uiPriority w:val="1"/>
    <w:rsid w:val="00703A77"/>
    <w:pPr>
      <w:tabs>
        <w:tab w:val="center" w:pos="4680"/>
        <w:tab w:val="right" w:pos="9360"/>
      </w:tabs>
    </w:pPr>
    <w:rPr>
      <w:color w:val="002C6C"/>
      <w:sz w:val="16"/>
    </w:rPr>
  </w:style>
  <w:style w:type="character" w:customStyle="1" w:styleId="KoptekstChar">
    <w:name w:val="Koptekst Char"/>
    <w:basedOn w:val="Standaardalinea-lettertype"/>
    <w:link w:val="Koptekst"/>
    <w:uiPriority w:val="1"/>
    <w:rsid w:val="00F704C1"/>
    <w:rPr>
      <w:rFonts w:ascii="Verdana" w:eastAsia="Times New Roman" w:hAnsi="Verdana" w:cs="Times New Roman"/>
      <w:color w:val="002C6C"/>
      <w:sz w:val="16"/>
      <w:szCs w:val="24"/>
    </w:rPr>
  </w:style>
  <w:style w:type="character" w:customStyle="1" w:styleId="Kop1Char">
    <w:name w:val="Kop 1 Char"/>
    <w:basedOn w:val="Standaardalinea-lettertype"/>
    <w:link w:val="Kop1"/>
    <w:uiPriority w:val="1"/>
    <w:rsid w:val="00F704C1"/>
    <w:rPr>
      <w:rFonts w:ascii="Verdana" w:eastAsia="Times New Roman" w:hAnsi="Verdana" w:cs="Arial"/>
      <w:b/>
      <w:bCs/>
      <w:color w:val="002C6C"/>
      <w:kern w:val="32"/>
      <w:sz w:val="28"/>
      <w:szCs w:val="32"/>
    </w:rPr>
  </w:style>
  <w:style w:type="character" w:customStyle="1" w:styleId="Kop6Char">
    <w:name w:val="Kop 6 Char"/>
    <w:basedOn w:val="Standaardalinea-lettertype"/>
    <w:link w:val="Kop6"/>
    <w:uiPriority w:val="1"/>
    <w:rsid w:val="00F704C1"/>
    <w:rPr>
      <w:rFonts w:ascii="Verdana" w:eastAsia="Times New Roman" w:hAnsi="Verdana" w:cs="Arial"/>
      <w:b/>
      <w:bCs/>
      <w:color w:val="002C6C"/>
      <w:sz w:val="20"/>
      <w:szCs w:val="28"/>
    </w:rPr>
  </w:style>
  <w:style w:type="character" w:customStyle="1" w:styleId="Kop7Char">
    <w:name w:val="Kop 7 Char"/>
    <w:basedOn w:val="Standaardalinea-lettertype"/>
    <w:link w:val="Kop7"/>
    <w:uiPriority w:val="1"/>
    <w:rsid w:val="00F704C1"/>
    <w:rPr>
      <w:rFonts w:asciiTheme="majorHAnsi" w:eastAsiaTheme="majorEastAsia" w:hAnsiTheme="majorHAnsi" w:cstheme="majorBidi"/>
      <w:i/>
      <w:iCs/>
      <w:color w:val="892809" w:themeColor="accent1" w:themeShade="7F"/>
      <w:sz w:val="18"/>
      <w:szCs w:val="24"/>
    </w:rPr>
  </w:style>
  <w:style w:type="character" w:customStyle="1" w:styleId="Kop8Char">
    <w:name w:val="Kop 8 Char"/>
    <w:basedOn w:val="Standaardalinea-lettertype"/>
    <w:link w:val="Kop8"/>
    <w:uiPriority w:val="1"/>
    <w:rsid w:val="00F704C1"/>
    <w:rPr>
      <w:rFonts w:asciiTheme="majorHAnsi" w:eastAsiaTheme="majorEastAsia" w:hAnsiTheme="majorHAnsi" w:cstheme="majorBidi"/>
      <w:color w:val="616161" w:themeColor="text1" w:themeTint="D8"/>
      <w:sz w:val="21"/>
      <w:szCs w:val="21"/>
    </w:rPr>
  </w:style>
  <w:style w:type="character" w:customStyle="1" w:styleId="Kop9Char">
    <w:name w:val="Kop 9 Char"/>
    <w:aliases w:val="Appendix_1 Char"/>
    <w:basedOn w:val="Standaardalinea-lettertype"/>
    <w:link w:val="Kop9"/>
    <w:uiPriority w:val="1"/>
    <w:rsid w:val="00F704C1"/>
    <w:rPr>
      <w:rFonts w:asciiTheme="majorHAnsi" w:eastAsiaTheme="majorEastAsia" w:hAnsiTheme="majorHAnsi" w:cstheme="majorBidi"/>
      <w:b/>
      <w:iCs/>
      <w:color w:val="002C6C"/>
      <w:sz w:val="28"/>
      <w:szCs w:val="21"/>
    </w:rPr>
  </w:style>
  <w:style w:type="character" w:styleId="Regelnummer">
    <w:name w:val="line number"/>
    <w:basedOn w:val="Standaardalinea-lettertype"/>
    <w:uiPriority w:val="1"/>
    <w:semiHidden/>
    <w:unhideWhenUsed/>
    <w:rsid w:val="00703A77"/>
    <w:rPr>
      <w:lang w:val="nl-NL"/>
    </w:rPr>
  </w:style>
  <w:style w:type="paragraph" w:styleId="Lijstopsomteken3">
    <w:name w:val="List Bullet 3"/>
    <w:basedOn w:val="Standaard"/>
    <w:uiPriority w:val="1"/>
    <w:rsid w:val="00703A77"/>
    <w:pPr>
      <w:numPr>
        <w:numId w:val="11"/>
      </w:numPr>
    </w:pPr>
  </w:style>
  <w:style w:type="paragraph" w:styleId="Lijstalinea">
    <w:name w:val="List Paragraph"/>
    <w:basedOn w:val="Standaard"/>
    <w:uiPriority w:val="34"/>
    <w:qFormat/>
    <w:rsid w:val="00703A77"/>
    <w:pPr>
      <w:ind w:left="720"/>
      <w:contextualSpacing/>
    </w:pPr>
  </w:style>
  <w:style w:type="paragraph" w:styleId="Normaalweb">
    <w:name w:val="Normal (Web)"/>
    <w:basedOn w:val="Standaard"/>
    <w:uiPriority w:val="99"/>
    <w:semiHidden/>
    <w:unhideWhenUsed/>
    <w:rsid w:val="00703A77"/>
    <w:pPr>
      <w:spacing w:before="100" w:beforeAutospacing="1" w:after="100" w:afterAutospacing="1"/>
    </w:pPr>
    <w:rPr>
      <w:rFonts w:ascii="Times New Roman" w:hAnsi="Times New Roman"/>
      <w:sz w:val="24"/>
    </w:rPr>
  </w:style>
  <w:style w:type="paragraph" w:styleId="Standaardinspringing">
    <w:name w:val="Normal Indent"/>
    <w:basedOn w:val="Standaard"/>
    <w:uiPriority w:val="1"/>
    <w:semiHidden/>
    <w:unhideWhenUsed/>
    <w:rsid w:val="00703A77"/>
    <w:pPr>
      <w:ind w:left="720"/>
    </w:pPr>
  </w:style>
  <w:style w:type="character" w:styleId="Paginanummer">
    <w:name w:val="page number"/>
    <w:basedOn w:val="Standaardalinea-lettertype"/>
    <w:uiPriority w:val="1"/>
    <w:rsid w:val="00703A77"/>
    <w:rPr>
      <w:lang w:val="nl-NL"/>
    </w:rPr>
  </w:style>
  <w:style w:type="character" w:styleId="Tekstvantijdelijkeaanduiding">
    <w:name w:val="Placeholder Text"/>
    <w:basedOn w:val="Standaardalinea-lettertype"/>
    <w:uiPriority w:val="99"/>
    <w:semiHidden/>
    <w:rsid w:val="00703A77"/>
    <w:rPr>
      <w:color w:val="808080"/>
      <w:lang w:val="nl-NL"/>
    </w:rPr>
  </w:style>
  <w:style w:type="table" w:customStyle="1" w:styleId="PlainTable21">
    <w:name w:val="Plain Table 21"/>
    <w:basedOn w:val="Standaardtabel"/>
    <w:rsid w:val="00703A77"/>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A1A1A1" w:themeColor="text1" w:themeTint="80"/>
        <w:bottom w:val="single" w:sz="4" w:space="0" w:color="A1A1A1" w:themeColor="text1" w:themeTint="80"/>
      </w:tblBorders>
    </w:tblPr>
    <w:tblStylePr w:type="firstRow">
      <w:rPr>
        <w:b/>
        <w:bCs/>
      </w:rPr>
      <w:tblPr/>
      <w:tcPr>
        <w:tcBorders>
          <w:bottom w:val="single" w:sz="4" w:space="0" w:color="A1A1A1" w:themeColor="text1" w:themeTint="80"/>
        </w:tcBorders>
      </w:tcPr>
    </w:tblStylePr>
    <w:tblStylePr w:type="lastRow">
      <w:rPr>
        <w:b/>
        <w:bCs/>
      </w:rPr>
      <w:tblPr/>
      <w:tcPr>
        <w:tcBorders>
          <w:top w:val="single" w:sz="4" w:space="0" w:color="A1A1A1" w:themeColor="text1" w:themeTint="80"/>
        </w:tcBorders>
      </w:tcPr>
    </w:tblStylePr>
    <w:tblStylePr w:type="firstCol">
      <w:rPr>
        <w:b/>
        <w:bCs/>
      </w:rPr>
    </w:tblStylePr>
    <w:tblStylePr w:type="lastCol">
      <w:rPr>
        <w:b/>
        <w:bCs/>
      </w:rPr>
    </w:tblStylePr>
    <w:tblStylePr w:type="band1Vert">
      <w:tblPr/>
      <w:tcPr>
        <w:tcBorders>
          <w:left w:val="single" w:sz="4" w:space="0" w:color="A1A1A1" w:themeColor="text1" w:themeTint="80"/>
          <w:right w:val="single" w:sz="4" w:space="0" w:color="A1A1A1" w:themeColor="text1" w:themeTint="80"/>
        </w:tcBorders>
      </w:tcPr>
    </w:tblStylePr>
    <w:tblStylePr w:type="band2Vert">
      <w:tblPr/>
      <w:tcPr>
        <w:tcBorders>
          <w:left w:val="single" w:sz="4" w:space="0" w:color="A1A1A1" w:themeColor="text1" w:themeTint="80"/>
          <w:right w:val="single" w:sz="4" w:space="0" w:color="A1A1A1" w:themeColor="text1" w:themeTint="80"/>
        </w:tcBorders>
      </w:tcPr>
    </w:tblStylePr>
    <w:tblStylePr w:type="band1Horz">
      <w:tblPr/>
      <w:tcPr>
        <w:tcBorders>
          <w:top w:val="single" w:sz="4" w:space="0" w:color="A1A1A1" w:themeColor="text1" w:themeTint="80"/>
          <w:bottom w:val="single" w:sz="4" w:space="0" w:color="A1A1A1" w:themeColor="text1" w:themeTint="80"/>
        </w:tcBorders>
      </w:tcPr>
    </w:tblStylePr>
  </w:style>
  <w:style w:type="numbering" w:customStyle="1" w:styleId="Style1">
    <w:name w:val="Style1"/>
    <w:uiPriority w:val="99"/>
    <w:rsid w:val="00703A77"/>
    <w:pPr>
      <w:numPr>
        <w:numId w:val="12"/>
      </w:numPr>
    </w:pPr>
  </w:style>
  <w:style w:type="table" w:styleId="Klassieketabel2">
    <w:name w:val="Table Classic 2"/>
    <w:basedOn w:val="Standaardtabel"/>
    <w:rsid w:val="00703A77"/>
    <w:pPr>
      <w:spacing w:after="0" w:line="240" w:lineRule="auto"/>
    </w:pPr>
    <w:rPr>
      <w:rFonts w:ascii="Verdana" w:eastAsia="Times New Roman" w:hAnsi="Verdana" w:cs="Times New Roman"/>
      <w:sz w:val="18"/>
      <w:szCs w:val="24"/>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rsid w:val="00703A77"/>
    <w:pPr>
      <w:spacing w:after="0" w:line="240" w:lineRule="auto"/>
    </w:pPr>
    <w:rPr>
      <w:rFonts w:ascii="Verdana" w:eastAsia="Times New Roman" w:hAnsi="Verdana" w:cs="Times New Roman"/>
      <w:color w:val="000080"/>
      <w:sz w:val="18"/>
      <w:szCs w:val="24"/>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raster">
    <w:name w:val="Table Grid"/>
    <w:basedOn w:val="Standaardtabel"/>
    <w:uiPriority w:val="59"/>
    <w:rsid w:val="00703A77"/>
    <w:pPr>
      <w:spacing w:after="0" w:line="240" w:lineRule="auto"/>
    </w:pPr>
    <w:rPr>
      <w:rFonts w:ascii="Verdana" w:eastAsia="Times New Roman" w:hAnsi="Verdana" w:cs="Times New Roman"/>
      <w:sz w:val="18"/>
      <w:szCs w:val="24"/>
    </w:rPr>
    <w:tblPr>
      <w:tblBorders>
        <w:top w:val="single" w:sz="4" w:space="0" w:color="454545" w:themeColor="text1"/>
        <w:left w:val="single" w:sz="4" w:space="0" w:color="454545" w:themeColor="text1"/>
        <w:bottom w:val="single" w:sz="4" w:space="0" w:color="454545" w:themeColor="text1"/>
        <w:right w:val="single" w:sz="4" w:space="0" w:color="454545" w:themeColor="text1"/>
        <w:insideH w:val="single" w:sz="4" w:space="0" w:color="454545" w:themeColor="text1"/>
        <w:insideV w:val="single" w:sz="4" w:space="0" w:color="454545" w:themeColor="text1"/>
      </w:tblBorders>
    </w:tblPr>
  </w:style>
  <w:style w:type="table" w:customStyle="1" w:styleId="TableGridLight1">
    <w:name w:val="Table Grid Light1"/>
    <w:basedOn w:val="Standaardtabel"/>
    <w:rsid w:val="00703A77"/>
    <w:pPr>
      <w:spacing w:after="0" w:line="240" w:lineRule="auto"/>
    </w:pPr>
    <w:rPr>
      <w:rFonts w:ascii="Times New Roman" w:eastAsia="Times New Roman" w:hAnsi="Times New Roman" w:cs="Times New Roman"/>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Inhopg1">
    <w:name w:val="toc 1"/>
    <w:basedOn w:val="Standaard"/>
    <w:next w:val="Standaard"/>
    <w:autoRedefine/>
    <w:uiPriority w:val="39"/>
    <w:rsid w:val="001C7949"/>
    <w:pPr>
      <w:tabs>
        <w:tab w:val="left" w:pos="504"/>
        <w:tab w:val="right" w:leader="dot" w:pos="10018"/>
      </w:tabs>
      <w:spacing w:before="240"/>
    </w:pPr>
    <w:rPr>
      <w:b/>
      <w:color w:val="002C6C"/>
      <w:sz w:val="22"/>
    </w:rPr>
  </w:style>
  <w:style w:type="paragraph" w:styleId="Inhopg2">
    <w:name w:val="toc 2"/>
    <w:basedOn w:val="Standaard"/>
    <w:next w:val="Standaard"/>
    <w:autoRedefine/>
    <w:uiPriority w:val="39"/>
    <w:rsid w:val="00DD3BCB"/>
    <w:pPr>
      <w:tabs>
        <w:tab w:val="left" w:pos="1170"/>
        <w:tab w:val="right" w:leader="dot" w:pos="9936"/>
      </w:tabs>
      <w:spacing w:before="60"/>
      <w:ind w:left="504"/>
    </w:pPr>
  </w:style>
  <w:style w:type="paragraph" w:styleId="Inhopg3">
    <w:name w:val="toc 3"/>
    <w:basedOn w:val="Standaard"/>
    <w:next w:val="Standaard"/>
    <w:autoRedefine/>
    <w:uiPriority w:val="39"/>
    <w:rsid w:val="00240B7F"/>
    <w:pPr>
      <w:tabs>
        <w:tab w:val="left" w:pos="1710"/>
        <w:tab w:val="right" w:leader="dot" w:pos="9936"/>
      </w:tabs>
      <w:spacing w:before="60"/>
      <w:ind w:left="936"/>
    </w:pPr>
  </w:style>
  <w:style w:type="paragraph" w:styleId="Inhopg4">
    <w:name w:val="toc 4"/>
    <w:basedOn w:val="Standaard"/>
    <w:next w:val="Standaard"/>
    <w:autoRedefine/>
    <w:uiPriority w:val="1"/>
    <w:rsid w:val="00703A77"/>
    <w:pPr>
      <w:tabs>
        <w:tab w:val="left" w:pos="2232"/>
        <w:tab w:val="right" w:leader="dot" w:pos="9936"/>
      </w:tabs>
      <w:spacing w:before="60"/>
      <w:ind w:left="1368"/>
    </w:pPr>
    <w:rPr>
      <w:sz w:val="20"/>
    </w:rPr>
  </w:style>
  <w:style w:type="paragraph" w:styleId="Bibliografie">
    <w:name w:val="Bibliography"/>
    <w:basedOn w:val="Standaard"/>
    <w:next w:val="Standaard"/>
    <w:uiPriority w:val="37"/>
    <w:semiHidden/>
    <w:unhideWhenUsed/>
    <w:rsid w:val="0016345E"/>
  </w:style>
  <w:style w:type="paragraph" w:styleId="Bloktekst">
    <w:name w:val="Block Text"/>
    <w:basedOn w:val="Standaard"/>
    <w:uiPriority w:val="99"/>
    <w:semiHidden/>
    <w:unhideWhenUsed/>
    <w:rsid w:val="0016345E"/>
    <w:pPr>
      <w:pBdr>
        <w:top w:val="single" w:sz="2" w:space="10" w:color="F26334" w:themeColor="accent1" w:shadow="1" w:frame="1"/>
        <w:left w:val="single" w:sz="2" w:space="10" w:color="F26334" w:themeColor="accent1" w:shadow="1" w:frame="1"/>
        <w:bottom w:val="single" w:sz="2" w:space="10" w:color="F26334" w:themeColor="accent1" w:shadow="1" w:frame="1"/>
        <w:right w:val="single" w:sz="2" w:space="10" w:color="F26334" w:themeColor="accent1" w:shadow="1" w:frame="1"/>
      </w:pBdr>
      <w:ind w:left="1152" w:right="1152"/>
    </w:pPr>
    <w:rPr>
      <w:rFonts w:asciiTheme="minorHAnsi" w:eastAsiaTheme="minorEastAsia" w:hAnsiTheme="minorHAnsi" w:cstheme="minorBidi"/>
      <w:i/>
      <w:iCs/>
      <w:color w:val="F26334" w:themeColor="accent1"/>
    </w:rPr>
  </w:style>
  <w:style w:type="paragraph" w:styleId="Plattetekst2">
    <w:name w:val="Body Text 2"/>
    <w:basedOn w:val="Standaard"/>
    <w:link w:val="Plattetekst2Char"/>
    <w:uiPriority w:val="99"/>
    <w:semiHidden/>
    <w:unhideWhenUsed/>
    <w:rsid w:val="0016345E"/>
    <w:pPr>
      <w:spacing w:after="120" w:line="480" w:lineRule="auto"/>
    </w:pPr>
  </w:style>
  <w:style w:type="character" w:customStyle="1" w:styleId="Plattetekst2Char">
    <w:name w:val="Platte tekst 2 Char"/>
    <w:basedOn w:val="Standaardalinea-lettertype"/>
    <w:link w:val="Plattetekst2"/>
    <w:uiPriority w:val="99"/>
    <w:semiHidden/>
    <w:rsid w:val="0016345E"/>
    <w:rPr>
      <w:rFonts w:ascii="Verdana" w:eastAsia="Times New Roman" w:hAnsi="Verdana" w:cs="Times New Roman"/>
      <w:sz w:val="18"/>
      <w:szCs w:val="24"/>
      <w:lang w:val="nl-NL"/>
    </w:rPr>
  </w:style>
  <w:style w:type="paragraph" w:styleId="Plattetekst3">
    <w:name w:val="Body Text 3"/>
    <w:basedOn w:val="Standaard"/>
    <w:link w:val="Plattetekst3Char"/>
    <w:uiPriority w:val="99"/>
    <w:semiHidden/>
    <w:unhideWhenUsed/>
    <w:rsid w:val="0016345E"/>
    <w:pPr>
      <w:spacing w:after="120"/>
    </w:pPr>
    <w:rPr>
      <w:sz w:val="16"/>
      <w:szCs w:val="16"/>
    </w:rPr>
  </w:style>
  <w:style w:type="character" w:customStyle="1" w:styleId="Plattetekst3Char">
    <w:name w:val="Platte tekst 3 Char"/>
    <w:basedOn w:val="Standaardalinea-lettertype"/>
    <w:link w:val="Plattetekst3"/>
    <w:uiPriority w:val="99"/>
    <w:semiHidden/>
    <w:rsid w:val="0016345E"/>
    <w:rPr>
      <w:rFonts w:ascii="Verdana" w:eastAsia="Times New Roman" w:hAnsi="Verdana" w:cs="Times New Roman"/>
      <w:sz w:val="16"/>
      <w:szCs w:val="16"/>
      <w:lang w:val="nl-NL"/>
    </w:rPr>
  </w:style>
  <w:style w:type="paragraph" w:styleId="Platteteksteersteinspringing">
    <w:name w:val="Body Text First Indent"/>
    <w:basedOn w:val="Plattetekst"/>
    <w:link w:val="PlatteteksteersteinspringingChar"/>
    <w:uiPriority w:val="99"/>
    <w:semiHidden/>
    <w:unhideWhenUsed/>
    <w:rsid w:val="0016345E"/>
    <w:pPr>
      <w:spacing w:after="0"/>
      <w:ind w:firstLine="360"/>
    </w:pPr>
  </w:style>
  <w:style w:type="character" w:customStyle="1" w:styleId="PlatteteksteersteinspringingChar">
    <w:name w:val="Platte tekst eerste inspringing Char"/>
    <w:basedOn w:val="PlattetekstChar"/>
    <w:link w:val="Platteteksteersteinspringing"/>
    <w:uiPriority w:val="99"/>
    <w:semiHidden/>
    <w:rsid w:val="0016345E"/>
    <w:rPr>
      <w:rFonts w:ascii="Verdana" w:eastAsia="Times New Roman" w:hAnsi="Verdana" w:cs="Times New Roman"/>
      <w:sz w:val="18"/>
      <w:szCs w:val="24"/>
      <w:lang w:val="nl-NL"/>
    </w:rPr>
  </w:style>
  <w:style w:type="paragraph" w:styleId="Platteteksteersteinspringing2">
    <w:name w:val="Body Text First Indent 2"/>
    <w:basedOn w:val="Plattetekstinspringen"/>
    <w:link w:val="Platteteksteersteinspringing2Char"/>
    <w:uiPriority w:val="99"/>
    <w:semiHidden/>
    <w:unhideWhenUsed/>
    <w:rsid w:val="0016345E"/>
    <w:pPr>
      <w:spacing w:after="0"/>
      <w:ind w:firstLine="360"/>
    </w:pPr>
  </w:style>
  <w:style w:type="character" w:customStyle="1" w:styleId="Platteteksteersteinspringing2Char">
    <w:name w:val="Platte tekst eerste inspringing 2 Char"/>
    <w:basedOn w:val="PlattetekstinspringenChar"/>
    <w:link w:val="Platteteksteersteinspringing2"/>
    <w:uiPriority w:val="99"/>
    <w:semiHidden/>
    <w:rsid w:val="0016345E"/>
    <w:rPr>
      <w:rFonts w:ascii="Verdana" w:eastAsia="Times New Roman" w:hAnsi="Verdana" w:cs="Times New Roman"/>
      <w:sz w:val="18"/>
      <w:szCs w:val="24"/>
      <w:lang w:val="nl-NL"/>
    </w:rPr>
  </w:style>
  <w:style w:type="paragraph" w:styleId="Plattetekstinspringen2">
    <w:name w:val="Body Text Indent 2"/>
    <w:basedOn w:val="Standaard"/>
    <w:link w:val="Plattetekstinspringen2Char"/>
    <w:uiPriority w:val="99"/>
    <w:semiHidden/>
    <w:unhideWhenUsed/>
    <w:rsid w:val="0016345E"/>
    <w:pPr>
      <w:spacing w:after="120" w:line="480" w:lineRule="auto"/>
      <w:ind w:left="283"/>
    </w:pPr>
  </w:style>
  <w:style w:type="character" w:customStyle="1" w:styleId="Plattetekstinspringen2Char">
    <w:name w:val="Platte tekst inspringen 2 Char"/>
    <w:basedOn w:val="Standaardalinea-lettertype"/>
    <w:link w:val="Plattetekstinspringen2"/>
    <w:uiPriority w:val="99"/>
    <w:semiHidden/>
    <w:rsid w:val="0016345E"/>
    <w:rPr>
      <w:rFonts w:ascii="Verdana" w:eastAsia="Times New Roman" w:hAnsi="Verdana" w:cs="Times New Roman"/>
      <w:sz w:val="18"/>
      <w:szCs w:val="24"/>
      <w:lang w:val="nl-NL"/>
    </w:rPr>
  </w:style>
  <w:style w:type="paragraph" w:styleId="Plattetekstinspringen3">
    <w:name w:val="Body Text Indent 3"/>
    <w:basedOn w:val="Standaard"/>
    <w:link w:val="Plattetekstinspringen3Char"/>
    <w:uiPriority w:val="99"/>
    <w:semiHidden/>
    <w:unhideWhenUsed/>
    <w:rsid w:val="0016345E"/>
    <w:pPr>
      <w:spacing w:after="120"/>
      <w:ind w:left="283"/>
    </w:pPr>
    <w:rPr>
      <w:sz w:val="16"/>
      <w:szCs w:val="16"/>
    </w:rPr>
  </w:style>
  <w:style w:type="character" w:customStyle="1" w:styleId="Plattetekstinspringen3Char">
    <w:name w:val="Platte tekst inspringen 3 Char"/>
    <w:basedOn w:val="Standaardalinea-lettertype"/>
    <w:link w:val="Plattetekstinspringen3"/>
    <w:uiPriority w:val="99"/>
    <w:semiHidden/>
    <w:rsid w:val="0016345E"/>
    <w:rPr>
      <w:rFonts w:ascii="Verdana" w:eastAsia="Times New Roman" w:hAnsi="Verdana" w:cs="Times New Roman"/>
      <w:sz w:val="16"/>
      <w:szCs w:val="16"/>
      <w:lang w:val="nl-NL"/>
    </w:rPr>
  </w:style>
  <w:style w:type="character" w:styleId="Titelvanboek">
    <w:name w:val="Book Title"/>
    <w:basedOn w:val="Standaardalinea-lettertype"/>
    <w:uiPriority w:val="33"/>
    <w:qFormat/>
    <w:rsid w:val="0016345E"/>
    <w:rPr>
      <w:b/>
      <w:bCs/>
      <w:i/>
      <w:iCs/>
      <w:spacing w:val="5"/>
      <w:lang w:val="nl-NL"/>
    </w:rPr>
  </w:style>
  <w:style w:type="paragraph" w:styleId="Afsluiting">
    <w:name w:val="Closing"/>
    <w:basedOn w:val="Standaard"/>
    <w:link w:val="AfsluitingChar"/>
    <w:uiPriority w:val="99"/>
    <w:semiHidden/>
    <w:unhideWhenUsed/>
    <w:rsid w:val="0016345E"/>
    <w:pPr>
      <w:ind w:left="4252"/>
    </w:pPr>
  </w:style>
  <w:style w:type="character" w:customStyle="1" w:styleId="AfsluitingChar">
    <w:name w:val="Afsluiting Char"/>
    <w:basedOn w:val="Standaardalinea-lettertype"/>
    <w:link w:val="Afsluiting"/>
    <w:uiPriority w:val="99"/>
    <w:semiHidden/>
    <w:rsid w:val="0016345E"/>
    <w:rPr>
      <w:rFonts w:ascii="Verdana" w:eastAsia="Times New Roman" w:hAnsi="Verdana" w:cs="Times New Roman"/>
      <w:sz w:val="18"/>
      <w:szCs w:val="24"/>
      <w:lang w:val="nl-NL"/>
    </w:rPr>
  </w:style>
  <w:style w:type="table" w:customStyle="1" w:styleId="Kleurrijkraster1">
    <w:name w:val="Kleurrijk raster1"/>
    <w:basedOn w:val="Standaardtabel"/>
    <w:uiPriority w:val="73"/>
    <w:semiHidden/>
    <w:unhideWhenUsed/>
    <w:rsid w:val="0016345E"/>
    <w:pPr>
      <w:spacing w:after="0" w:line="240" w:lineRule="auto"/>
    </w:pPr>
    <w:rPr>
      <w:color w:val="454545" w:themeColor="text1"/>
    </w:rPr>
    <w:tblPr>
      <w:tblStyleRowBandSize w:val="1"/>
      <w:tblStyleColBandSize w:val="1"/>
      <w:tblBorders>
        <w:insideH w:val="single" w:sz="4" w:space="0" w:color="FFFFFF" w:themeColor="background1"/>
      </w:tblBorders>
    </w:tblPr>
    <w:tcPr>
      <w:shd w:val="clear" w:color="auto" w:fill="D9D9D9" w:themeFill="text1" w:themeFillTint="33"/>
    </w:tcPr>
    <w:tblStylePr w:type="firstRow">
      <w:rPr>
        <w:b/>
        <w:bCs/>
      </w:rPr>
      <w:tblPr/>
      <w:tcPr>
        <w:shd w:val="clear" w:color="auto" w:fill="B4B4B4" w:themeFill="text1" w:themeFillTint="66"/>
      </w:tcPr>
    </w:tblStylePr>
    <w:tblStylePr w:type="lastRow">
      <w:rPr>
        <w:b/>
        <w:bCs/>
        <w:color w:val="454545" w:themeColor="text1"/>
      </w:rPr>
      <w:tblPr/>
      <w:tcPr>
        <w:shd w:val="clear" w:color="auto" w:fill="B4B4B4" w:themeFill="text1" w:themeFillTint="66"/>
      </w:tcPr>
    </w:tblStylePr>
    <w:tblStylePr w:type="firstCol">
      <w:rPr>
        <w:color w:val="FFFFFF" w:themeColor="background1"/>
      </w:rPr>
      <w:tblPr/>
      <w:tcPr>
        <w:shd w:val="clear" w:color="auto" w:fill="333333" w:themeFill="text1" w:themeFillShade="BF"/>
      </w:tcPr>
    </w:tblStylePr>
    <w:tblStylePr w:type="lastCol">
      <w:rPr>
        <w:color w:val="FFFFFF" w:themeColor="background1"/>
      </w:rPr>
      <w:tblPr/>
      <w:tcPr>
        <w:shd w:val="clear" w:color="auto" w:fill="333333" w:themeFill="text1" w:themeFillShade="BF"/>
      </w:tcPr>
    </w:tblStylePr>
    <w:tblStylePr w:type="band1Vert">
      <w:tblPr/>
      <w:tcPr>
        <w:shd w:val="clear" w:color="auto" w:fill="A2A2A2" w:themeFill="text1" w:themeFillTint="7F"/>
      </w:tcPr>
    </w:tblStylePr>
    <w:tblStylePr w:type="band1Horz">
      <w:tblPr/>
      <w:tcPr>
        <w:shd w:val="clear" w:color="auto" w:fill="A2A2A2" w:themeFill="text1" w:themeFillTint="7F"/>
      </w:tcPr>
    </w:tblStylePr>
  </w:style>
  <w:style w:type="table" w:styleId="Kleurrijkraster-accent1">
    <w:name w:val="Colorful Grid Accent 1"/>
    <w:basedOn w:val="Standaardtabel"/>
    <w:uiPriority w:val="73"/>
    <w:semiHidden/>
    <w:unhideWhenUsed/>
    <w:rsid w:val="0016345E"/>
    <w:pPr>
      <w:spacing w:after="0" w:line="240" w:lineRule="auto"/>
    </w:pPr>
    <w:rPr>
      <w:color w:val="454545" w:themeColor="text1"/>
    </w:rPr>
    <w:tblPr>
      <w:tblStyleRowBandSize w:val="1"/>
      <w:tblStyleColBandSize w:val="1"/>
      <w:tblBorders>
        <w:insideH w:val="single" w:sz="4" w:space="0" w:color="FFFFFF" w:themeColor="background1"/>
      </w:tblBorders>
    </w:tblPr>
    <w:tcPr>
      <w:shd w:val="clear" w:color="auto" w:fill="FCDFD6" w:themeFill="accent1" w:themeFillTint="33"/>
    </w:tcPr>
    <w:tblStylePr w:type="firstRow">
      <w:rPr>
        <w:b/>
        <w:bCs/>
      </w:rPr>
      <w:tblPr/>
      <w:tcPr>
        <w:shd w:val="clear" w:color="auto" w:fill="F9C0AD" w:themeFill="accent1" w:themeFillTint="66"/>
      </w:tcPr>
    </w:tblStylePr>
    <w:tblStylePr w:type="lastRow">
      <w:rPr>
        <w:b/>
        <w:bCs/>
        <w:color w:val="454545" w:themeColor="text1"/>
      </w:rPr>
      <w:tblPr/>
      <w:tcPr>
        <w:shd w:val="clear" w:color="auto" w:fill="F9C0AD" w:themeFill="accent1" w:themeFillTint="66"/>
      </w:tcPr>
    </w:tblStylePr>
    <w:tblStylePr w:type="firstCol">
      <w:rPr>
        <w:color w:val="FFFFFF" w:themeColor="background1"/>
      </w:rPr>
      <w:tblPr/>
      <w:tcPr>
        <w:shd w:val="clear" w:color="auto" w:fill="CE3D0D" w:themeFill="accent1" w:themeFillShade="BF"/>
      </w:tcPr>
    </w:tblStylePr>
    <w:tblStylePr w:type="lastCol">
      <w:rPr>
        <w:color w:val="FFFFFF" w:themeColor="background1"/>
      </w:rPr>
      <w:tblPr/>
      <w:tcPr>
        <w:shd w:val="clear" w:color="auto" w:fill="CE3D0D" w:themeFill="accent1" w:themeFillShade="BF"/>
      </w:tcPr>
    </w:tblStylePr>
    <w:tblStylePr w:type="band1Vert">
      <w:tblPr/>
      <w:tcPr>
        <w:shd w:val="clear" w:color="auto" w:fill="F8B199" w:themeFill="accent1" w:themeFillTint="7F"/>
      </w:tcPr>
    </w:tblStylePr>
    <w:tblStylePr w:type="band1Horz">
      <w:tblPr/>
      <w:tcPr>
        <w:shd w:val="clear" w:color="auto" w:fill="F8B199" w:themeFill="accent1" w:themeFillTint="7F"/>
      </w:tcPr>
    </w:tblStylePr>
  </w:style>
  <w:style w:type="table" w:styleId="Kleurrijkraster-accent2">
    <w:name w:val="Colorful Grid Accent 2"/>
    <w:basedOn w:val="Standaardtabel"/>
    <w:uiPriority w:val="73"/>
    <w:semiHidden/>
    <w:unhideWhenUsed/>
    <w:rsid w:val="0016345E"/>
    <w:pPr>
      <w:spacing w:after="0" w:line="240" w:lineRule="auto"/>
    </w:pPr>
    <w:rPr>
      <w:color w:val="454545" w:themeColor="text1"/>
    </w:rPr>
    <w:tblPr>
      <w:tblStyleRowBandSize w:val="1"/>
      <w:tblStyleColBandSize w:val="1"/>
      <w:tblBorders>
        <w:insideH w:val="single" w:sz="4" w:space="0" w:color="FFFFFF" w:themeColor="background1"/>
      </w:tblBorders>
    </w:tblPr>
    <w:tcPr>
      <w:shd w:val="clear" w:color="auto" w:fill="C5F4FF" w:themeFill="accent2" w:themeFillTint="33"/>
    </w:tcPr>
    <w:tblStylePr w:type="firstRow">
      <w:rPr>
        <w:b/>
        <w:bCs/>
      </w:rPr>
      <w:tblPr/>
      <w:tcPr>
        <w:shd w:val="clear" w:color="auto" w:fill="8BEAFF" w:themeFill="accent2" w:themeFillTint="66"/>
      </w:tcPr>
    </w:tblStylePr>
    <w:tblStylePr w:type="lastRow">
      <w:rPr>
        <w:b/>
        <w:bCs/>
        <w:color w:val="454545" w:themeColor="text1"/>
      </w:rPr>
      <w:tblPr/>
      <w:tcPr>
        <w:shd w:val="clear" w:color="auto" w:fill="8BEAFF" w:themeFill="accent2" w:themeFillTint="66"/>
      </w:tcPr>
    </w:tblStylePr>
    <w:tblStylePr w:type="firstCol">
      <w:rPr>
        <w:color w:val="FFFFFF" w:themeColor="background1"/>
      </w:rPr>
      <w:tblPr/>
      <w:tcPr>
        <w:shd w:val="clear" w:color="auto" w:fill="0088A6" w:themeFill="accent2" w:themeFillShade="BF"/>
      </w:tcPr>
    </w:tblStylePr>
    <w:tblStylePr w:type="lastCol">
      <w:rPr>
        <w:color w:val="FFFFFF" w:themeColor="background1"/>
      </w:rPr>
      <w:tblPr/>
      <w:tcPr>
        <w:shd w:val="clear" w:color="auto" w:fill="0088A6" w:themeFill="accent2" w:themeFillShade="BF"/>
      </w:tcPr>
    </w:tblStylePr>
    <w:tblStylePr w:type="band1Vert">
      <w:tblPr/>
      <w:tcPr>
        <w:shd w:val="clear" w:color="auto" w:fill="6FE5FF" w:themeFill="accent2" w:themeFillTint="7F"/>
      </w:tcPr>
    </w:tblStylePr>
    <w:tblStylePr w:type="band1Horz">
      <w:tblPr/>
      <w:tcPr>
        <w:shd w:val="clear" w:color="auto" w:fill="6FE5FF" w:themeFill="accent2" w:themeFillTint="7F"/>
      </w:tcPr>
    </w:tblStylePr>
  </w:style>
  <w:style w:type="table" w:styleId="Kleurrijkraster-accent3">
    <w:name w:val="Colorful Grid Accent 3"/>
    <w:basedOn w:val="Standaardtabel"/>
    <w:uiPriority w:val="73"/>
    <w:semiHidden/>
    <w:unhideWhenUsed/>
    <w:rsid w:val="0016345E"/>
    <w:pPr>
      <w:spacing w:after="0" w:line="240" w:lineRule="auto"/>
    </w:pPr>
    <w:rPr>
      <w:color w:val="454545" w:themeColor="text1"/>
    </w:rPr>
    <w:tblPr>
      <w:tblStyleRowBandSize w:val="1"/>
      <w:tblStyleColBandSize w:val="1"/>
      <w:tblBorders>
        <w:insideH w:val="single" w:sz="4" w:space="0" w:color="FFFFFF" w:themeColor="background1"/>
      </w:tblBorders>
    </w:tblPr>
    <w:tcPr>
      <w:shd w:val="clear" w:color="auto" w:fill="E4F2D9" w:themeFill="accent3" w:themeFillTint="33"/>
    </w:tcPr>
    <w:tblStylePr w:type="firstRow">
      <w:rPr>
        <w:b/>
        <w:bCs/>
      </w:rPr>
      <w:tblPr/>
      <w:tcPr>
        <w:shd w:val="clear" w:color="auto" w:fill="C9E6B3" w:themeFill="accent3" w:themeFillTint="66"/>
      </w:tcPr>
    </w:tblStylePr>
    <w:tblStylePr w:type="lastRow">
      <w:rPr>
        <w:b/>
        <w:bCs/>
        <w:color w:val="454545" w:themeColor="text1"/>
      </w:rPr>
      <w:tblPr/>
      <w:tcPr>
        <w:shd w:val="clear" w:color="auto" w:fill="C9E6B3" w:themeFill="accent3" w:themeFillTint="66"/>
      </w:tcPr>
    </w:tblStylePr>
    <w:tblStylePr w:type="firstCol">
      <w:rPr>
        <w:color w:val="FFFFFF" w:themeColor="background1"/>
      </w:rPr>
      <w:tblPr/>
      <w:tcPr>
        <w:shd w:val="clear" w:color="auto" w:fill="5A9230" w:themeFill="accent3" w:themeFillShade="BF"/>
      </w:tcPr>
    </w:tblStylePr>
    <w:tblStylePr w:type="lastCol">
      <w:rPr>
        <w:color w:val="FFFFFF" w:themeColor="background1"/>
      </w:rPr>
      <w:tblPr/>
      <w:tcPr>
        <w:shd w:val="clear" w:color="auto" w:fill="5A9230" w:themeFill="accent3" w:themeFillShade="BF"/>
      </w:tcPr>
    </w:tblStylePr>
    <w:tblStylePr w:type="band1Vert">
      <w:tblPr/>
      <w:tcPr>
        <w:shd w:val="clear" w:color="auto" w:fill="BCE0A1" w:themeFill="accent3" w:themeFillTint="7F"/>
      </w:tcPr>
    </w:tblStylePr>
    <w:tblStylePr w:type="band1Horz">
      <w:tblPr/>
      <w:tcPr>
        <w:shd w:val="clear" w:color="auto" w:fill="BCE0A1" w:themeFill="accent3" w:themeFillTint="7F"/>
      </w:tcPr>
    </w:tblStylePr>
  </w:style>
  <w:style w:type="table" w:styleId="Kleurrijkraster-accent4">
    <w:name w:val="Colorful Grid Accent 4"/>
    <w:basedOn w:val="Standaardtabel"/>
    <w:uiPriority w:val="73"/>
    <w:semiHidden/>
    <w:unhideWhenUsed/>
    <w:rsid w:val="0016345E"/>
    <w:pPr>
      <w:spacing w:after="0" w:line="240" w:lineRule="auto"/>
    </w:pPr>
    <w:rPr>
      <w:color w:val="454545" w:themeColor="text1"/>
    </w:rPr>
    <w:tblPr>
      <w:tblStyleRowBandSize w:val="1"/>
      <w:tblStyleColBandSize w:val="1"/>
      <w:tblBorders>
        <w:insideH w:val="single" w:sz="4" w:space="0" w:color="FFFFFF" w:themeColor="background1"/>
      </w:tblBorders>
    </w:tblPr>
    <w:tcPr>
      <w:shd w:val="clear" w:color="auto" w:fill="FCDDE6" w:themeFill="accent4" w:themeFillTint="33"/>
    </w:tcPr>
    <w:tblStylePr w:type="firstRow">
      <w:rPr>
        <w:b/>
        <w:bCs/>
      </w:rPr>
      <w:tblPr/>
      <w:tcPr>
        <w:shd w:val="clear" w:color="auto" w:fill="F9BBCE" w:themeFill="accent4" w:themeFillTint="66"/>
      </w:tcPr>
    </w:tblStylePr>
    <w:tblStylePr w:type="lastRow">
      <w:rPr>
        <w:b/>
        <w:bCs/>
        <w:color w:val="454545" w:themeColor="text1"/>
      </w:rPr>
      <w:tblPr/>
      <w:tcPr>
        <w:shd w:val="clear" w:color="auto" w:fill="F9BBCE" w:themeFill="accent4" w:themeFillTint="66"/>
      </w:tcPr>
    </w:tblStylePr>
    <w:tblStylePr w:type="firstCol">
      <w:rPr>
        <w:color w:val="FFFFFF" w:themeColor="background1"/>
      </w:rPr>
      <w:tblPr/>
      <w:tcPr>
        <w:shd w:val="clear" w:color="auto" w:fill="DF1355" w:themeFill="accent4" w:themeFillShade="BF"/>
      </w:tcPr>
    </w:tblStylePr>
    <w:tblStylePr w:type="lastCol">
      <w:rPr>
        <w:color w:val="FFFFFF" w:themeColor="background1"/>
      </w:rPr>
      <w:tblPr/>
      <w:tcPr>
        <w:shd w:val="clear" w:color="auto" w:fill="DF1355" w:themeFill="accent4" w:themeFillShade="BF"/>
      </w:tcPr>
    </w:tblStylePr>
    <w:tblStylePr w:type="band1Vert">
      <w:tblPr/>
      <w:tcPr>
        <w:shd w:val="clear" w:color="auto" w:fill="F7AAC3" w:themeFill="accent4" w:themeFillTint="7F"/>
      </w:tcPr>
    </w:tblStylePr>
    <w:tblStylePr w:type="band1Horz">
      <w:tblPr/>
      <w:tcPr>
        <w:shd w:val="clear" w:color="auto" w:fill="F7AAC3" w:themeFill="accent4" w:themeFillTint="7F"/>
      </w:tcPr>
    </w:tblStylePr>
  </w:style>
  <w:style w:type="table" w:styleId="Kleurrijkraster-accent5">
    <w:name w:val="Colorful Grid Accent 5"/>
    <w:basedOn w:val="Standaardtabel"/>
    <w:uiPriority w:val="73"/>
    <w:semiHidden/>
    <w:unhideWhenUsed/>
    <w:rsid w:val="0016345E"/>
    <w:pPr>
      <w:spacing w:after="0" w:line="240" w:lineRule="auto"/>
    </w:pPr>
    <w:rPr>
      <w:color w:val="454545" w:themeColor="text1"/>
    </w:rPr>
    <w:tblPr>
      <w:tblStyleRowBandSize w:val="1"/>
      <w:tblStyleColBandSize w:val="1"/>
      <w:tblBorders>
        <w:insideH w:val="single" w:sz="4" w:space="0" w:color="FFFFFF" w:themeColor="background1"/>
      </w:tblBorders>
    </w:tblPr>
    <w:tcPr>
      <w:shd w:val="clear" w:color="auto" w:fill="FEEED6" w:themeFill="accent5" w:themeFillTint="33"/>
    </w:tcPr>
    <w:tblStylePr w:type="firstRow">
      <w:rPr>
        <w:b/>
        <w:bCs/>
      </w:rPr>
      <w:tblPr/>
      <w:tcPr>
        <w:shd w:val="clear" w:color="auto" w:fill="FDDFAD" w:themeFill="accent5" w:themeFillTint="66"/>
      </w:tcPr>
    </w:tblStylePr>
    <w:tblStylePr w:type="lastRow">
      <w:rPr>
        <w:b/>
        <w:bCs/>
        <w:color w:val="454545" w:themeColor="text1"/>
      </w:rPr>
      <w:tblPr/>
      <w:tcPr>
        <w:shd w:val="clear" w:color="auto" w:fill="FDDFAD" w:themeFill="accent5" w:themeFillTint="66"/>
      </w:tcPr>
    </w:tblStylePr>
    <w:tblStylePr w:type="firstCol">
      <w:rPr>
        <w:color w:val="FFFFFF" w:themeColor="background1"/>
      </w:rPr>
      <w:tblPr/>
      <w:tcPr>
        <w:shd w:val="clear" w:color="auto" w:fill="DE8B04" w:themeFill="accent5" w:themeFillShade="BF"/>
      </w:tcPr>
    </w:tblStylePr>
    <w:tblStylePr w:type="lastCol">
      <w:rPr>
        <w:color w:val="FFFFFF" w:themeColor="background1"/>
      </w:rPr>
      <w:tblPr/>
      <w:tcPr>
        <w:shd w:val="clear" w:color="auto" w:fill="DE8B04" w:themeFill="accent5" w:themeFillShade="BF"/>
      </w:tcPr>
    </w:tblStylePr>
    <w:tblStylePr w:type="band1Vert">
      <w:tblPr/>
      <w:tcPr>
        <w:shd w:val="clear" w:color="auto" w:fill="FDD799" w:themeFill="accent5" w:themeFillTint="7F"/>
      </w:tcPr>
    </w:tblStylePr>
    <w:tblStylePr w:type="band1Horz">
      <w:tblPr/>
      <w:tcPr>
        <w:shd w:val="clear" w:color="auto" w:fill="FDD799" w:themeFill="accent5" w:themeFillTint="7F"/>
      </w:tcPr>
    </w:tblStylePr>
  </w:style>
  <w:style w:type="table" w:styleId="Kleurrijkraster-accent6">
    <w:name w:val="Colorful Grid Accent 6"/>
    <w:basedOn w:val="Standaardtabel"/>
    <w:uiPriority w:val="73"/>
    <w:semiHidden/>
    <w:unhideWhenUsed/>
    <w:rsid w:val="0016345E"/>
    <w:pPr>
      <w:spacing w:after="0" w:line="240" w:lineRule="auto"/>
    </w:pPr>
    <w:rPr>
      <w:color w:val="454545" w:themeColor="text1"/>
    </w:rPr>
    <w:tblPr>
      <w:tblStyleRowBandSize w:val="1"/>
      <w:tblStyleColBandSize w:val="1"/>
      <w:tblBorders>
        <w:insideH w:val="single" w:sz="4" w:space="0" w:color="FFFFFF" w:themeColor="background1"/>
      </w:tblBorders>
    </w:tblPr>
    <w:tcPr>
      <w:shd w:val="clear" w:color="auto" w:fill="F2E6F1" w:themeFill="accent6" w:themeFillTint="33"/>
    </w:tcPr>
    <w:tblStylePr w:type="firstRow">
      <w:rPr>
        <w:b/>
        <w:bCs/>
      </w:rPr>
      <w:tblPr/>
      <w:tcPr>
        <w:shd w:val="clear" w:color="auto" w:fill="E5CDE3" w:themeFill="accent6" w:themeFillTint="66"/>
      </w:tcPr>
    </w:tblStylePr>
    <w:tblStylePr w:type="lastRow">
      <w:rPr>
        <w:b/>
        <w:bCs/>
        <w:color w:val="454545" w:themeColor="text1"/>
      </w:rPr>
      <w:tblPr/>
      <w:tcPr>
        <w:shd w:val="clear" w:color="auto" w:fill="E5CDE3" w:themeFill="accent6" w:themeFillTint="66"/>
      </w:tcPr>
    </w:tblStylePr>
    <w:tblStylePr w:type="firstCol">
      <w:rPr>
        <w:color w:val="FFFFFF" w:themeColor="background1"/>
      </w:rPr>
      <w:tblPr/>
      <w:tcPr>
        <w:shd w:val="clear" w:color="auto" w:fill="9E5297" w:themeFill="accent6" w:themeFillShade="BF"/>
      </w:tcPr>
    </w:tblStylePr>
    <w:tblStylePr w:type="lastCol">
      <w:rPr>
        <w:color w:val="FFFFFF" w:themeColor="background1"/>
      </w:rPr>
      <w:tblPr/>
      <w:tcPr>
        <w:shd w:val="clear" w:color="auto" w:fill="9E5297" w:themeFill="accent6" w:themeFillShade="BF"/>
      </w:tcPr>
    </w:tblStylePr>
    <w:tblStylePr w:type="band1Vert">
      <w:tblPr/>
      <w:tcPr>
        <w:shd w:val="clear" w:color="auto" w:fill="DFC1DC" w:themeFill="accent6" w:themeFillTint="7F"/>
      </w:tcPr>
    </w:tblStylePr>
    <w:tblStylePr w:type="band1Horz">
      <w:tblPr/>
      <w:tcPr>
        <w:shd w:val="clear" w:color="auto" w:fill="DFC1DC" w:themeFill="accent6" w:themeFillTint="7F"/>
      </w:tcPr>
    </w:tblStylePr>
  </w:style>
  <w:style w:type="table" w:customStyle="1" w:styleId="Kleurrijkelijst1">
    <w:name w:val="Kleurrijke lijst1"/>
    <w:basedOn w:val="Standaardtabel"/>
    <w:uiPriority w:val="72"/>
    <w:semiHidden/>
    <w:unhideWhenUsed/>
    <w:rsid w:val="0016345E"/>
    <w:pPr>
      <w:spacing w:after="0" w:line="240" w:lineRule="auto"/>
    </w:pPr>
    <w:rPr>
      <w:color w:val="454545" w:themeColor="text1"/>
    </w:rPr>
    <w:tblPr>
      <w:tblStyleRowBandSize w:val="1"/>
      <w:tblStyleColBandSize w:val="1"/>
    </w:tblPr>
    <w:tcPr>
      <w:shd w:val="clear" w:color="auto" w:fill="ECECEC" w:themeFill="text1" w:themeFillTint="19"/>
    </w:tcPr>
    <w:tblStylePr w:type="firstRow">
      <w:rPr>
        <w:b/>
        <w:bCs/>
        <w:color w:val="FFFFFF" w:themeColor="background1"/>
      </w:rPr>
      <w:tblPr/>
      <w:tcPr>
        <w:tcBorders>
          <w:bottom w:val="single" w:sz="12" w:space="0" w:color="FFFFFF" w:themeColor="background1"/>
        </w:tcBorders>
        <w:shd w:val="clear" w:color="auto" w:fill="0091B1" w:themeFill="accent2" w:themeFillShade="CC"/>
      </w:tcPr>
    </w:tblStylePr>
    <w:tblStylePr w:type="lastRow">
      <w:rPr>
        <w:b/>
        <w:bCs/>
        <w:color w:val="0091B1" w:themeColor="accent2" w:themeShade="CC"/>
      </w:rPr>
      <w:tblPr/>
      <w:tcPr>
        <w:tcBorders>
          <w:top w:val="single" w:sz="12" w:space="0" w:color="454545"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1D1D1" w:themeFill="text1" w:themeFillTint="3F"/>
      </w:tcPr>
    </w:tblStylePr>
    <w:tblStylePr w:type="band1Horz">
      <w:tblPr/>
      <w:tcPr>
        <w:shd w:val="clear" w:color="auto" w:fill="D9D9D9" w:themeFill="text1" w:themeFillTint="33"/>
      </w:tcPr>
    </w:tblStylePr>
  </w:style>
  <w:style w:type="table" w:styleId="Kleurrijkelijst-accent1">
    <w:name w:val="Colorful List Accent 1"/>
    <w:basedOn w:val="Standaardtabel"/>
    <w:uiPriority w:val="72"/>
    <w:semiHidden/>
    <w:unhideWhenUsed/>
    <w:rsid w:val="0016345E"/>
    <w:pPr>
      <w:spacing w:after="0" w:line="240" w:lineRule="auto"/>
    </w:pPr>
    <w:rPr>
      <w:color w:val="454545" w:themeColor="text1"/>
    </w:rPr>
    <w:tblPr>
      <w:tblStyleRowBandSize w:val="1"/>
      <w:tblStyleColBandSize w:val="1"/>
    </w:tblPr>
    <w:tcPr>
      <w:shd w:val="clear" w:color="auto" w:fill="FDEFEA" w:themeFill="accent1" w:themeFillTint="19"/>
    </w:tcPr>
    <w:tblStylePr w:type="firstRow">
      <w:rPr>
        <w:b/>
        <w:bCs/>
        <w:color w:val="FFFFFF" w:themeColor="background1"/>
      </w:rPr>
      <w:tblPr/>
      <w:tcPr>
        <w:tcBorders>
          <w:bottom w:val="single" w:sz="12" w:space="0" w:color="FFFFFF" w:themeColor="background1"/>
        </w:tcBorders>
        <w:shd w:val="clear" w:color="auto" w:fill="0091B1" w:themeFill="accent2" w:themeFillShade="CC"/>
      </w:tcPr>
    </w:tblStylePr>
    <w:tblStylePr w:type="lastRow">
      <w:rPr>
        <w:b/>
        <w:bCs/>
        <w:color w:val="0091B1" w:themeColor="accent2" w:themeShade="CC"/>
      </w:rPr>
      <w:tblPr/>
      <w:tcPr>
        <w:tcBorders>
          <w:top w:val="single" w:sz="12" w:space="0" w:color="454545"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D8CC" w:themeFill="accent1" w:themeFillTint="3F"/>
      </w:tcPr>
    </w:tblStylePr>
    <w:tblStylePr w:type="band1Horz">
      <w:tblPr/>
      <w:tcPr>
        <w:shd w:val="clear" w:color="auto" w:fill="FCDFD6" w:themeFill="accent1" w:themeFillTint="33"/>
      </w:tcPr>
    </w:tblStylePr>
  </w:style>
  <w:style w:type="table" w:styleId="Kleurrijkelijst-accent2">
    <w:name w:val="Colorful List Accent 2"/>
    <w:basedOn w:val="Standaardtabel"/>
    <w:uiPriority w:val="72"/>
    <w:semiHidden/>
    <w:unhideWhenUsed/>
    <w:rsid w:val="0016345E"/>
    <w:pPr>
      <w:spacing w:after="0" w:line="240" w:lineRule="auto"/>
    </w:pPr>
    <w:rPr>
      <w:color w:val="454545" w:themeColor="text1"/>
    </w:rPr>
    <w:tblPr>
      <w:tblStyleRowBandSize w:val="1"/>
      <w:tblStyleColBandSize w:val="1"/>
    </w:tblPr>
    <w:tcPr>
      <w:shd w:val="clear" w:color="auto" w:fill="E2F9FF" w:themeFill="accent2" w:themeFillTint="19"/>
    </w:tcPr>
    <w:tblStylePr w:type="firstRow">
      <w:rPr>
        <w:b/>
        <w:bCs/>
        <w:color w:val="FFFFFF" w:themeColor="background1"/>
      </w:rPr>
      <w:tblPr/>
      <w:tcPr>
        <w:tcBorders>
          <w:bottom w:val="single" w:sz="12" w:space="0" w:color="FFFFFF" w:themeColor="background1"/>
        </w:tcBorders>
        <w:shd w:val="clear" w:color="auto" w:fill="0091B1" w:themeFill="accent2" w:themeFillShade="CC"/>
      </w:tcPr>
    </w:tblStylePr>
    <w:tblStylePr w:type="lastRow">
      <w:rPr>
        <w:b/>
        <w:bCs/>
        <w:color w:val="0091B1" w:themeColor="accent2" w:themeShade="CC"/>
      </w:rPr>
      <w:tblPr/>
      <w:tcPr>
        <w:tcBorders>
          <w:top w:val="single" w:sz="12" w:space="0" w:color="454545"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7F2FF" w:themeFill="accent2" w:themeFillTint="3F"/>
      </w:tcPr>
    </w:tblStylePr>
    <w:tblStylePr w:type="band1Horz">
      <w:tblPr/>
      <w:tcPr>
        <w:shd w:val="clear" w:color="auto" w:fill="C5F4FF" w:themeFill="accent2" w:themeFillTint="33"/>
      </w:tcPr>
    </w:tblStylePr>
  </w:style>
  <w:style w:type="table" w:styleId="Kleurrijkelijst-accent3">
    <w:name w:val="Colorful List Accent 3"/>
    <w:basedOn w:val="Standaardtabel"/>
    <w:uiPriority w:val="72"/>
    <w:semiHidden/>
    <w:unhideWhenUsed/>
    <w:rsid w:val="0016345E"/>
    <w:pPr>
      <w:spacing w:after="0" w:line="240" w:lineRule="auto"/>
    </w:pPr>
    <w:rPr>
      <w:color w:val="454545" w:themeColor="text1"/>
    </w:rPr>
    <w:tblPr>
      <w:tblStyleRowBandSize w:val="1"/>
      <w:tblStyleColBandSize w:val="1"/>
    </w:tblPr>
    <w:tcPr>
      <w:shd w:val="clear" w:color="auto" w:fill="F1F9EC" w:themeFill="accent3" w:themeFillTint="19"/>
    </w:tcPr>
    <w:tblStylePr w:type="firstRow">
      <w:rPr>
        <w:b/>
        <w:bCs/>
        <w:color w:val="FFFFFF" w:themeColor="background1"/>
      </w:rPr>
      <w:tblPr/>
      <w:tcPr>
        <w:tcBorders>
          <w:bottom w:val="single" w:sz="12" w:space="0" w:color="FFFFFF" w:themeColor="background1"/>
        </w:tcBorders>
        <w:shd w:val="clear" w:color="auto" w:fill="EA195C" w:themeFill="accent4" w:themeFillShade="CC"/>
      </w:tcPr>
    </w:tblStylePr>
    <w:tblStylePr w:type="lastRow">
      <w:rPr>
        <w:b/>
        <w:bCs/>
        <w:color w:val="EA195C" w:themeColor="accent4" w:themeShade="CC"/>
      </w:rPr>
      <w:tblPr/>
      <w:tcPr>
        <w:tcBorders>
          <w:top w:val="single" w:sz="12" w:space="0" w:color="454545"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DEFD0" w:themeFill="accent3" w:themeFillTint="3F"/>
      </w:tcPr>
    </w:tblStylePr>
    <w:tblStylePr w:type="band1Horz">
      <w:tblPr/>
      <w:tcPr>
        <w:shd w:val="clear" w:color="auto" w:fill="E4F2D9" w:themeFill="accent3" w:themeFillTint="33"/>
      </w:tcPr>
    </w:tblStylePr>
  </w:style>
  <w:style w:type="table" w:styleId="Kleurrijkelijst-accent4">
    <w:name w:val="Colorful List Accent 4"/>
    <w:basedOn w:val="Standaardtabel"/>
    <w:uiPriority w:val="72"/>
    <w:semiHidden/>
    <w:unhideWhenUsed/>
    <w:rsid w:val="0016345E"/>
    <w:pPr>
      <w:spacing w:after="0" w:line="240" w:lineRule="auto"/>
    </w:pPr>
    <w:rPr>
      <w:color w:val="454545" w:themeColor="text1"/>
    </w:rPr>
    <w:tblPr>
      <w:tblStyleRowBandSize w:val="1"/>
      <w:tblStyleColBandSize w:val="1"/>
    </w:tblPr>
    <w:tcPr>
      <w:shd w:val="clear" w:color="auto" w:fill="FDEEF3" w:themeFill="accent4" w:themeFillTint="19"/>
    </w:tcPr>
    <w:tblStylePr w:type="firstRow">
      <w:rPr>
        <w:b/>
        <w:bCs/>
        <w:color w:val="FFFFFF" w:themeColor="background1"/>
      </w:rPr>
      <w:tblPr/>
      <w:tcPr>
        <w:tcBorders>
          <w:bottom w:val="single" w:sz="12" w:space="0" w:color="FFFFFF" w:themeColor="background1"/>
        </w:tcBorders>
        <w:shd w:val="clear" w:color="auto" w:fill="619C33" w:themeFill="accent3" w:themeFillShade="CC"/>
      </w:tcPr>
    </w:tblStylePr>
    <w:tblStylePr w:type="lastRow">
      <w:rPr>
        <w:b/>
        <w:bCs/>
        <w:color w:val="619C33" w:themeColor="accent3" w:themeShade="CC"/>
      </w:rPr>
      <w:tblPr/>
      <w:tcPr>
        <w:tcBorders>
          <w:top w:val="single" w:sz="12" w:space="0" w:color="454545"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D4E1" w:themeFill="accent4" w:themeFillTint="3F"/>
      </w:tcPr>
    </w:tblStylePr>
    <w:tblStylePr w:type="band1Horz">
      <w:tblPr/>
      <w:tcPr>
        <w:shd w:val="clear" w:color="auto" w:fill="FCDDE6" w:themeFill="accent4" w:themeFillTint="33"/>
      </w:tcPr>
    </w:tblStylePr>
  </w:style>
  <w:style w:type="table" w:styleId="Kleurrijkelijst-accent5">
    <w:name w:val="Colorful List Accent 5"/>
    <w:basedOn w:val="Standaardtabel"/>
    <w:uiPriority w:val="72"/>
    <w:semiHidden/>
    <w:unhideWhenUsed/>
    <w:rsid w:val="0016345E"/>
    <w:pPr>
      <w:spacing w:after="0" w:line="240" w:lineRule="auto"/>
    </w:pPr>
    <w:rPr>
      <w:color w:val="454545" w:themeColor="text1"/>
    </w:rPr>
    <w:tblPr>
      <w:tblStyleRowBandSize w:val="1"/>
      <w:tblStyleColBandSize w:val="1"/>
    </w:tblPr>
    <w:tcPr>
      <w:shd w:val="clear" w:color="auto" w:fill="FEF7EB" w:themeFill="accent5" w:themeFillTint="19"/>
    </w:tcPr>
    <w:tblStylePr w:type="firstRow">
      <w:rPr>
        <w:b/>
        <w:bCs/>
        <w:color w:val="FFFFFF" w:themeColor="background1"/>
      </w:rPr>
      <w:tblPr/>
      <w:tcPr>
        <w:tcBorders>
          <w:bottom w:val="single" w:sz="12" w:space="0" w:color="FFFFFF" w:themeColor="background1"/>
        </w:tcBorders>
        <w:shd w:val="clear" w:color="auto" w:fill="A958A0" w:themeFill="accent6" w:themeFillShade="CC"/>
      </w:tcPr>
    </w:tblStylePr>
    <w:tblStylePr w:type="lastRow">
      <w:rPr>
        <w:b/>
        <w:bCs/>
        <w:color w:val="A958A0" w:themeColor="accent6" w:themeShade="CC"/>
      </w:rPr>
      <w:tblPr/>
      <w:tcPr>
        <w:tcBorders>
          <w:top w:val="single" w:sz="12" w:space="0" w:color="454545"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EEBCC" w:themeFill="accent5" w:themeFillTint="3F"/>
      </w:tcPr>
    </w:tblStylePr>
    <w:tblStylePr w:type="band1Horz">
      <w:tblPr/>
      <w:tcPr>
        <w:shd w:val="clear" w:color="auto" w:fill="FEEED6" w:themeFill="accent5" w:themeFillTint="33"/>
      </w:tcPr>
    </w:tblStylePr>
  </w:style>
  <w:style w:type="table" w:styleId="Kleurrijkelijst-accent6">
    <w:name w:val="Colorful List Accent 6"/>
    <w:basedOn w:val="Standaardtabel"/>
    <w:uiPriority w:val="72"/>
    <w:semiHidden/>
    <w:unhideWhenUsed/>
    <w:rsid w:val="0016345E"/>
    <w:pPr>
      <w:spacing w:after="0" w:line="240" w:lineRule="auto"/>
    </w:pPr>
    <w:rPr>
      <w:color w:val="454545" w:themeColor="text1"/>
    </w:rPr>
    <w:tblPr>
      <w:tblStyleRowBandSize w:val="1"/>
      <w:tblStyleColBandSize w:val="1"/>
    </w:tblPr>
    <w:tcPr>
      <w:shd w:val="clear" w:color="auto" w:fill="F8F2F8" w:themeFill="accent6" w:themeFillTint="19"/>
    </w:tcPr>
    <w:tblStylePr w:type="firstRow">
      <w:rPr>
        <w:b/>
        <w:bCs/>
        <w:color w:val="FFFFFF" w:themeColor="background1"/>
      </w:rPr>
      <w:tblPr/>
      <w:tcPr>
        <w:tcBorders>
          <w:bottom w:val="single" w:sz="12" w:space="0" w:color="FFFFFF" w:themeColor="background1"/>
        </w:tcBorders>
        <w:shd w:val="clear" w:color="auto" w:fill="ED9404" w:themeFill="accent5" w:themeFillShade="CC"/>
      </w:tcPr>
    </w:tblStylePr>
    <w:tblStylePr w:type="lastRow">
      <w:rPr>
        <w:b/>
        <w:bCs/>
        <w:color w:val="ED9404" w:themeColor="accent5" w:themeShade="CC"/>
      </w:rPr>
      <w:tblPr/>
      <w:tcPr>
        <w:tcBorders>
          <w:top w:val="single" w:sz="12" w:space="0" w:color="454545"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E0ED" w:themeFill="accent6" w:themeFillTint="3F"/>
      </w:tcPr>
    </w:tblStylePr>
    <w:tblStylePr w:type="band1Horz">
      <w:tblPr/>
      <w:tcPr>
        <w:shd w:val="clear" w:color="auto" w:fill="F2E6F1" w:themeFill="accent6" w:themeFillTint="33"/>
      </w:tcPr>
    </w:tblStylePr>
  </w:style>
  <w:style w:type="table" w:customStyle="1" w:styleId="Kleurrijkearcering1">
    <w:name w:val="Kleurrijke arcering1"/>
    <w:basedOn w:val="Standaardtabel"/>
    <w:uiPriority w:val="71"/>
    <w:semiHidden/>
    <w:unhideWhenUsed/>
    <w:rsid w:val="0016345E"/>
    <w:pPr>
      <w:spacing w:after="0" w:line="240" w:lineRule="auto"/>
    </w:pPr>
    <w:rPr>
      <w:color w:val="454545" w:themeColor="text1"/>
    </w:rPr>
    <w:tblPr>
      <w:tblStyleRowBandSize w:val="1"/>
      <w:tblStyleColBandSize w:val="1"/>
      <w:tblBorders>
        <w:top w:val="single" w:sz="24" w:space="0" w:color="00B6DE" w:themeColor="accent2"/>
        <w:left w:val="single" w:sz="4" w:space="0" w:color="454545" w:themeColor="text1"/>
        <w:bottom w:val="single" w:sz="4" w:space="0" w:color="454545" w:themeColor="text1"/>
        <w:right w:val="single" w:sz="4" w:space="0" w:color="454545" w:themeColor="text1"/>
        <w:insideH w:val="single" w:sz="4" w:space="0" w:color="FFFFFF" w:themeColor="background1"/>
        <w:insideV w:val="single" w:sz="4" w:space="0" w:color="FFFFFF" w:themeColor="background1"/>
      </w:tblBorders>
    </w:tblPr>
    <w:tcPr>
      <w:shd w:val="clear" w:color="auto" w:fill="ECECEC" w:themeFill="text1" w:themeFillTint="19"/>
    </w:tcPr>
    <w:tblStylePr w:type="firstRow">
      <w:rPr>
        <w:b/>
        <w:bCs/>
      </w:rPr>
      <w:tblPr/>
      <w:tcPr>
        <w:tcBorders>
          <w:top w:val="nil"/>
          <w:left w:val="nil"/>
          <w:bottom w:val="single" w:sz="24" w:space="0" w:color="00B6DE"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92929" w:themeFill="text1" w:themeFillShade="99"/>
      </w:tcPr>
    </w:tblStylePr>
    <w:tblStylePr w:type="firstCol">
      <w:rPr>
        <w:color w:val="FFFFFF" w:themeColor="background1"/>
      </w:rPr>
      <w:tblPr/>
      <w:tcPr>
        <w:tcBorders>
          <w:top w:val="nil"/>
          <w:left w:val="nil"/>
          <w:bottom w:val="nil"/>
          <w:right w:val="nil"/>
          <w:insideH w:val="single" w:sz="4" w:space="0" w:color="292929" w:themeColor="text1" w:themeShade="99"/>
          <w:insideV w:val="nil"/>
        </w:tcBorders>
        <w:shd w:val="clear" w:color="auto" w:fill="292929"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333333" w:themeFill="text1" w:themeFillShade="BF"/>
      </w:tcPr>
    </w:tblStylePr>
    <w:tblStylePr w:type="band1Vert">
      <w:tblPr/>
      <w:tcPr>
        <w:shd w:val="clear" w:color="auto" w:fill="B4B4B4" w:themeFill="text1" w:themeFillTint="66"/>
      </w:tcPr>
    </w:tblStylePr>
    <w:tblStylePr w:type="band1Horz">
      <w:tblPr/>
      <w:tcPr>
        <w:shd w:val="clear" w:color="auto" w:fill="A2A2A2" w:themeFill="text1" w:themeFillTint="7F"/>
      </w:tcPr>
    </w:tblStylePr>
    <w:tblStylePr w:type="neCell">
      <w:rPr>
        <w:color w:val="454545" w:themeColor="text1"/>
      </w:rPr>
    </w:tblStylePr>
    <w:tblStylePr w:type="nwCell">
      <w:rPr>
        <w:color w:val="454545" w:themeColor="text1"/>
      </w:rPr>
    </w:tblStylePr>
  </w:style>
  <w:style w:type="table" w:styleId="Kleurrijkearcering-accent1">
    <w:name w:val="Colorful Shading Accent 1"/>
    <w:basedOn w:val="Standaardtabel"/>
    <w:uiPriority w:val="71"/>
    <w:semiHidden/>
    <w:unhideWhenUsed/>
    <w:rsid w:val="0016345E"/>
    <w:pPr>
      <w:spacing w:after="0" w:line="240" w:lineRule="auto"/>
    </w:pPr>
    <w:rPr>
      <w:color w:val="454545" w:themeColor="text1"/>
    </w:rPr>
    <w:tblPr>
      <w:tblStyleRowBandSize w:val="1"/>
      <w:tblStyleColBandSize w:val="1"/>
      <w:tblBorders>
        <w:top w:val="single" w:sz="24" w:space="0" w:color="00B6DE" w:themeColor="accent2"/>
        <w:left w:val="single" w:sz="4" w:space="0" w:color="F26334" w:themeColor="accent1"/>
        <w:bottom w:val="single" w:sz="4" w:space="0" w:color="F26334" w:themeColor="accent1"/>
        <w:right w:val="single" w:sz="4" w:space="0" w:color="F26334" w:themeColor="accent1"/>
        <w:insideH w:val="single" w:sz="4" w:space="0" w:color="FFFFFF" w:themeColor="background1"/>
        <w:insideV w:val="single" w:sz="4" w:space="0" w:color="FFFFFF" w:themeColor="background1"/>
      </w:tblBorders>
    </w:tblPr>
    <w:tcPr>
      <w:shd w:val="clear" w:color="auto" w:fill="FDEFEA" w:themeFill="accent1" w:themeFillTint="19"/>
    </w:tcPr>
    <w:tblStylePr w:type="firstRow">
      <w:rPr>
        <w:b/>
        <w:bCs/>
      </w:rPr>
      <w:tblPr/>
      <w:tcPr>
        <w:tcBorders>
          <w:top w:val="nil"/>
          <w:left w:val="nil"/>
          <w:bottom w:val="single" w:sz="24" w:space="0" w:color="00B6DE"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5300A" w:themeFill="accent1" w:themeFillShade="99"/>
      </w:tcPr>
    </w:tblStylePr>
    <w:tblStylePr w:type="firstCol">
      <w:rPr>
        <w:color w:val="FFFFFF" w:themeColor="background1"/>
      </w:rPr>
      <w:tblPr/>
      <w:tcPr>
        <w:tcBorders>
          <w:top w:val="nil"/>
          <w:left w:val="nil"/>
          <w:bottom w:val="nil"/>
          <w:right w:val="nil"/>
          <w:insideH w:val="single" w:sz="4" w:space="0" w:color="A5300A" w:themeColor="accent1" w:themeShade="99"/>
          <w:insideV w:val="nil"/>
        </w:tcBorders>
        <w:shd w:val="clear" w:color="auto" w:fill="A5300A"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A5300A" w:themeFill="accent1" w:themeFillShade="99"/>
      </w:tcPr>
    </w:tblStylePr>
    <w:tblStylePr w:type="band1Vert">
      <w:tblPr/>
      <w:tcPr>
        <w:shd w:val="clear" w:color="auto" w:fill="F9C0AD" w:themeFill="accent1" w:themeFillTint="66"/>
      </w:tcPr>
    </w:tblStylePr>
    <w:tblStylePr w:type="band1Horz">
      <w:tblPr/>
      <w:tcPr>
        <w:shd w:val="clear" w:color="auto" w:fill="F8B199" w:themeFill="accent1" w:themeFillTint="7F"/>
      </w:tcPr>
    </w:tblStylePr>
    <w:tblStylePr w:type="neCell">
      <w:rPr>
        <w:color w:val="454545" w:themeColor="text1"/>
      </w:rPr>
    </w:tblStylePr>
    <w:tblStylePr w:type="nwCell">
      <w:rPr>
        <w:color w:val="454545" w:themeColor="text1"/>
      </w:rPr>
    </w:tblStylePr>
  </w:style>
  <w:style w:type="table" w:styleId="Kleurrijkearcering-accent2">
    <w:name w:val="Colorful Shading Accent 2"/>
    <w:basedOn w:val="Standaardtabel"/>
    <w:uiPriority w:val="71"/>
    <w:semiHidden/>
    <w:unhideWhenUsed/>
    <w:rsid w:val="0016345E"/>
    <w:pPr>
      <w:spacing w:after="0" w:line="240" w:lineRule="auto"/>
    </w:pPr>
    <w:rPr>
      <w:color w:val="454545" w:themeColor="text1"/>
    </w:rPr>
    <w:tblPr>
      <w:tblStyleRowBandSize w:val="1"/>
      <w:tblStyleColBandSize w:val="1"/>
      <w:tblBorders>
        <w:top w:val="single" w:sz="24" w:space="0" w:color="00B6DE" w:themeColor="accent2"/>
        <w:left w:val="single" w:sz="4" w:space="0" w:color="00B6DE" w:themeColor="accent2"/>
        <w:bottom w:val="single" w:sz="4" w:space="0" w:color="00B6DE" w:themeColor="accent2"/>
        <w:right w:val="single" w:sz="4" w:space="0" w:color="00B6DE" w:themeColor="accent2"/>
        <w:insideH w:val="single" w:sz="4" w:space="0" w:color="FFFFFF" w:themeColor="background1"/>
        <w:insideV w:val="single" w:sz="4" w:space="0" w:color="FFFFFF" w:themeColor="background1"/>
      </w:tblBorders>
    </w:tblPr>
    <w:tcPr>
      <w:shd w:val="clear" w:color="auto" w:fill="E2F9FF" w:themeFill="accent2" w:themeFillTint="19"/>
    </w:tcPr>
    <w:tblStylePr w:type="firstRow">
      <w:rPr>
        <w:b/>
        <w:bCs/>
      </w:rPr>
      <w:tblPr/>
      <w:tcPr>
        <w:tcBorders>
          <w:top w:val="nil"/>
          <w:left w:val="nil"/>
          <w:bottom w:val="single" w:sz="24" w:space="0" w:color="00B6DE"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D85" w:themeFill="accent2" w:themeFillShade="99"/>
      </w:tcPr>
    </w:tblStylePr>
    <w:tblStylePr w:type="firstCol">
      <w:rPr>
        <w:color w:val="FFFFFF" w:themeColor="background1"/>
      </w:rPr>
      <w:tblPr/>
      <w:tcPr>
        <w:tcBorders>
          <w:top w:val="nil"/>
          <w:left w:val="nil"/>
          <w:bottom w:val="nil"/>
          <w:right w:val="nil"/>
          <w:insideH w:val="single" w:sz="4" w:space="0" w:color="006D85" w:themeColor="accent2" w:themeShade="99"/>
          <w:insideV w:val="nil"/>
        </w:tcBorders>
        <w:shd w:val="clear" w:color="auto" w:fill="006D85"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6D85" w:themeFill="accent2" w:themeFillShade="99"/>
      </w:tcPr>
    </w:tblStylePr>
    <w:tblStylePr w:type="band1Vert">
      <w:tblPr/>
      <w:tcPr>
        <w:shd w:val="clear" w:color="auto" w:fill="8BEAFF" w:themeFill="accent2" w:themeFillTint="66"/>
      </w:tcPr>
    </w:tblStylePr>
    <w:tblStylePr w:type="band1Horz">
      <w:tblPr/>
      <w:tcPr>
        <w:shd w:val="clear" w:color="auto" w:fill="6FE5FF" w:themeFill="accent2" w:themeFillTint="7F"/>
      </w:tcPr>
    </w:tblStylePr>
    <w:tblStylePr w:type="neCell">
      <w:rPr>
        <w:color w:val="454545" w:themeColor="text1"/>
      </w:rPr>
    </w:tblStylePr>
    <w:tblStylePr w:type="nwCell">
      <w:rPr>
        <w:color w:val="454545" w:themeColor="text1"/>
      </w:rPr>
    </w:tblStylePr>
  </w:style>
  <w:style w:type="table" w:styleId="Kleurrijkearcering-accent3">
    <w:name w:val="Colorful Shading Accent 3"/>
    <w:basedOn w:val="Standaardtabel"/>
    <w:uiPriority w:val="71"/>
    <w:semiHidden/>
    <w:unhideWhenUsed/>
    <w:rsid w:val="0016345E"/>
    <w:pPr>
      <w:spacing w:after="0" w:line="240" w:lineRule="auto"/>
    </w:pPr>
    <w:rPr>
      <w:color w:val="454545" w:themeColor="text1"/>
    </w:rPr>
    <w:tblPr>
      <w:tblStyleRowBandSize w:val="1"/>
      <w:tblStyleColBandSize w:val="1"/>
      <w:tblBorders>
        <w:top w:val="single" w:sz="24" w:space="0" w:color="F05587" w:themeColor="accent4"/>
        <w:left w:val="single" w:sz="4" w:space="0" w:color="7AC143" w:themeColor="accent3"/>
        <w:bottom w:val="single" w:sz="4" w:space="0" w:color="7AC143" w:themeColor="accent3"/>
        <w:right w:val="single" w:sz="4" w:space="0" w:color="7AC143" w:themeColor="accent3"/>
        <w:insideH w:val="single" w:sz="4" w:space="0" w:color="FFFFFF" w:themeColor="background1"/>
        <w:insideV w:val="single" w:sz="4" w:space="0" w:color="FFFFFF" w:themeColor="background1"/>
      </w:tblBorders>
    </w:tblPr>
    <w:tcPr>
      <w:shd w:val="clear" w:color="auto" w:fill="F1F9EC" w:themeFill="accent3" w:themeFillTint="19"/>
    </w:tcPr>
    <w:tblStylePr w:type="firstRow">
      <w:rPr>
        <w:b/>
        <w:bCs/>
      </w:rPr>
      <w:tblPr/>
      <w:tcPr>
        <w:tcBorders>
          <w:top w:val="nil"/>
          <w:left w:val="nil"/>
          <w:bottom w:val="single" w:sz="24" w:space="0" w:color="F05587"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87526" w:themeFill="accent3" w:themeFillShade="99"/>
      </w:tcPr>
    </w:tblStylePr>
    <w:tblStylePr w:type="firstCol">
      <w:rPr>
        <w:color w:val="FFFFFF" w:themeColor="background1"/>
      </w:rPr>
      <w:tblPr/>
      <w:tcPr>
        <w:tcBorders>
          <w:top w:val="nil"/>
          <w:left w:val="nil"/>
          <w:bottom w:val="nil"/>
          <w:right w:val="nil"/>
          <w:insideH w:val="single" w:sz="4" w:space="0" w:color="487526" w:themeColor="accent3" w:themeShade="99"/>
          <w:insideV w:val="nil"/>
        </w:tcBorders>
        <w:shd w:val="clear" w:color="auto" w:fill="487526"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487526" w:themeFill="accent3" w:themeFillShade="99"/>
      </w:tcPr>
    </w:tblStylePr>
    <w:tblStylePr w:type="band1Vert">
      <w:tblPr/>
      <w:tcPr>
        <w:shd w:val="clear" w:color="auto" w:fill="C9E6B3" w:themeFill="accent3" w:themeFillTint="66"/>
      </w:tcPr>
    </w:tblStylePr>
    <w:tblStylePr w:type="band1Horz">
      <w:tblPr/>
      <w:tcPr>
        <w:shd w:val="clear" w:color="auto" w:fill="BCE0A1" w:themeFill="accent3" w:themeFillTint="7F"/>
      </w:tcPr>
    </w:tblStylePr>
  </w:style>
  <w:style w:type="table" w:styleId="Kleurrijkearcering-accent4">
    <w:name w:val="Colorful Shading Accent 4"/>
    <w:basedOn w:val="Standaardtabel"/>
    <w:uiPriority w:val="71"/>
    <w:semiHidden/>
    <w:unhideWhenUsed/>
    <w:rsid w:val="0016345E"/>
    <w:pPr>
      <w:spacing w:after="0" w:line="240" w:lineRule="auto"/>
    </w:pPr>
    <w:rPr>
      <w:color w:val="454545" w:themeColor="text1"/>
    </w:rPr>
    <w:tblPr>
      <w:tblStyleRowBandSize w:val="1"/>
      <w:tblStyleColBandSize w:val="1"/>
      <w:tblBorders>
        <w:top w:val="single" w:sz="24" w:space="0" w:color="7AC143" w:themeColor="accent3"/>
        <w:left w:val="single" w:sz="4" w:space="0" w:color="F05587" w:themeColor="accent4"/>
        <w:bottom w:val="single" w:sz="4" w:space="0" w:color="F05587" w:themeColor="accent4"/>
        <w:right w:val="single" w:sz="4" w:space="0" w:color="F05587" w:themeColor="accent4"/>
        <w:insideH w:val="single" w:sz="4" w:space="0" w:color="FFFFFF" w:themeColor="background1"/>
        <w:insideV w:val="single" w:sz="4" w:space="0" w:color="FFFFFF" w:themeColor="background1"/>
      </w:tblBorders>
    </w:tblPr>
    <w:tcPr>
      <w:shd w:val="clear" w:color="auto" w:fill="FDEEF3" w:themeFill="accent4" w:themeFillTint="19"/>
    </w:tcPr>
    <w:tblStylePr w:type="firstRow">
      <w:rPr>
        <w:b/>
        <w:bCs/>
      </w:rPr>
      <w:tblPr/>
      <w:tcPr>
        <w:tcBorders>
          <w:top w:val="nil"/>
          <w:left w:val="nil"/>
          <w:bottom w:val="single" w:sz="24" w:space="0" w:color="7AC143"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31044" w:themeFill="accent4" w:themeFillShade="99"/>
      </w:tcPr>
    </w:tblStylePr>
    <w:tblStylePr w:type="firstCol">
      <w:rPr>
        <w:color w:val="FFFFFF" w:themeColor="background1"/>
      </w:rPr>
      <w:tblPr/>
      <w:tcPr>
        <w:tcBorders>
          <w:top w:val="nil"/>
          <w:left w:val="nil"/>
          <w:bottom w:val="nil"/>
          <w:right w:val="nil"/>
          <w:insideH w:val="single" w:sz="4" w:space="0" w:color="B31044" w:themeColor="accent4" w:themeShade="99"/>
          <w:insideV w:val="nil"/>
        </w:tcBorders>
        <w:shd w:val="clear" w:color="auto" w:fill="B31044"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B31044" w:themeFill="accent4" w:themeFillShade="99"/>
      </w:tcPr>
    </w:tblStylePr>
    <w:tblStylePr w:type="band1Vert">
      <w:tblPr/>
      <w:tcPr>
        <w:shd w:val="clear" w:color="auto" w:fill="F9BBCE" w:themeFill="accent4" w:themeFillTint="66"/>
      </w:tcPr>
    </w:tblStylePr>
    <w:tblStylePr w:type="band1Horz">
      <w:tblPr/>
      <w:tcPr>
        <w:shd w:val="clear" w:color="auto" w:fill="F7AAC3" w:themeFill="accent4" w:themeFillTint="7F"/>
      </w:tcPr>
    </w:tblStylePr>
    <w:tblStylePr w:type="neCell">
      <w:rPr>
        <w:color w:val="454545" w:themeColor="text1"/>
      </w:rPr>
    </w:tblStylePr>
    <w:tblStylePr w:type="nwCell">
      <w:rPr>
        <w:color w:val="454545" w:themeColor="text1"/>
      </w:rPr>
    </w:tblStylePr>
  </w:style>
  <w:style w:type="table" w:styleId="Kleurrijkearcering-accent5">
    <w:name w:val="Colorful Shading Accent 5"/>
    <w:basedOn w:val="Standaardtabel"/>
    <w:uiPriority w:val="71"/>
    <w:semiHidden/>
    <w:unhideWhenUsed/>
    <w:rsid w:val="0016345E"/>
    <w:pPr>
      <w:spacing w:after="0" w:line="240" w:lineRule="auto"/>
    </w:pPr>
    <w:rPr>
      <w:color w:val="454545" w:themeColor="text1"/>
    </w:rPr>
    <w:tblPr>
      <w:tblStyleRowBandSize w:val="1"/>
      <w:tblStyleColBandSize w:val="1"/>
      <w:tblBorders>
        <w:top w:val="single" w:sz="24" w:space="0" w:color="BF83B9" w:themeColor="accent6"/>
        <w:left w:val="single" w:sz="4" w:space="0" w:color="FBB034" w:themeColor="accent5"/>
        <w:bottom w:val="single" w:sz="4" w:space="0" w:color="FBB034" w:themeColor="accent5"/>
        <w:right w:val="single" w:sz="4" w:space="0" w:color="FBB034" w:themeColor="accent5"/>
        <w:insideH w:val="single" w:sz="4" w:space="0" w:color="FFFFFF" w:themeColor="background1"/>
        <w:insideV w:val="single" w:sz="4" w:space="0" w:color="FFFFFF" w:themeColor="background1"/>
      </w:tblBorders>
    </w:tblPr>
    <w:tcPr>
      <w:shd w:val="clear" w:color="auto" w:fill="FEF7EB" w:themeFill="accent5" w:themeFillTint="19"/>
    </w:tcPr>
    <w:tblStylePr w:type="firstRow">
      <w:rPr>
        <w:b/>
        <w:bCs/>
      </w:rPr>
      <w:tblPr/>
      <w:tcPr>
        <w:tcBorders>
          <w:top w:val="nil"/>
          <w:left w:val="nil"/>
          <w:bottom w:val="single" w:sz="24" w:space="0" w:color="BF83B9"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26F03" w:themeFill="accent5" w:themeFillShade="99"/>
      </w:tcPr>
    </w:tblStylePr>
    <w:tblStylePr w:type="firstCol">
      <w:rPr>
        <w:color w:val="FFFFFF" w:themeColor="background1"/>
      </w:rPr>
      <w:tblPr/>
      <w:tcPr>
        <w:tcBorders>
          <w:top w:val="nil"/>
          <w:left w:val="nil"/>
          <w:bottom w:val="nil"/>
          <w:right w:val="nil"/>
          <w:insideH w:val="single" w:sz="4" w:space="0" w:color="B26F03" w:themeColor="accent5" w:themeShade="99"/>
          <w:insideV w:val="nil"/>
        </w:tcBorders>
        <w:shd w:val="clear" w:color="auto" w:fill="B26F03"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B26F03" w:themeFill="accent5" w:themeFillShade="99"/>
      </w:tcPr>
    </w:tblStylePr>
    <w:tblStylePr w:type="band1Vert">
      <w:tblPr/>
      <w:tcPr>
        <w:shd w:val="clear" w:color="auto" w:fill="FDDFAD" w:themeFill="accent5" w:themeFillTint="66"/>
      </w:tcPr>
    </w:tblStylePr>
    <w:tblStylePr w:type="band1Horz">
      <w:tblPr/>
      <w:tcPr>
        <w:shd w:val="clear" w:color="auto" w:fill="FDD799" w:themeFill="accent5" w:themeFillTint="7F"/>
      </w:tcPr>
    </w:tblStylePr>
    <w:tblStylePr w:type="neCell">
      <w:rPr>
        <w:color w:val="454545" w:themeColor="text1"/>
      </w:rPr>
    </w:tblStylePr>
    <w:tblStylePr w:type="nwCell">
      <w:rPr>
        <w:color w:val="454545" w:themeColor="text1"/>
      </w:rPr>
    </w:tblStylePr>
  </w:style>
  <w:style w:type="table" w:styleId="Kleurrijkearcering-accent6">
    <w:name w:val="Colorful Shading Accent 6"/>
    <w:basedOn w:val="Standaardtabel"/>
    <w:uiPriority w:val="71"/>
    <w:semiHidden/>
    <w:unhideWhenUsed/>
    <w:rsid w:val="0016345E"/>
    <w:pPr>
      <w:spacing w:after="0" w:line="240" w:lineRule="auto"/>
    </w:pPr>
    <w:rPr>
      <w:color w:val="454545" w:themeColor="text1"/>
    </w:rPr>
    <w:tblPr>
      <w:tblStyleRowBandSize w:val="1"/>
      <w:tblStyleColBandSize w:val="1"/>
      <w:tblBorders>
        <w:top w:val="single" w:sz="24" w:space="0" w:color="FBB034" w:themeColor="accent5"/>
        <w:left w:val="single" w:sz="4" w:space="0" w:color="BF83B9" w:themeColor="accent6"/>
        <w:bottom w:val="single" w:sz="4" w:space="0" w:color="BF83B9" w:themeColor="accent6"/>
        <w:right w:val="single" w:sz="4" w:space="0" w:color="BF83B9" w:themeColor="accent6"/>
        <w:insideH w:val="single" w:sz="4" w:space="0" w:color="FFFFFF" w:themeColor="background1"/>
        <w:insideV w:val="single" w:sz="4" w:space="0" w:color="FFFFFF" w:themeColor="background1"/>
      </w:tblBorders>
    </w:tblPr>
    <w:tcPr>
      <w:shd w:val="clear" w:color="auto" w:fill="F8F2F8" w:themeFill="accent6" w:themeFillTint="19"/>
    </w:tcPr>
    <w:tblStylePr w:type="firstRow">
      <w:rPr>
        <w:b/>
        <w:bCs/>
      </w:rPr>
      <w:tblPr/>
      <w:tcPr>
        <w:tcBorders>
          <w:top w:val="nil"/>
          <w:left w:val="nil"/>
          <w:bottom w:val="single" w:sz="24" w:space="0" w:color="FBB03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F4178" w:themeFill="accent6" w:themeFillShade="99"/>
      </w:tcPr>
    </w:tblStylePr>
    <w:tblStylePr w:type="firstCol">
      <w:rPr>
        <w:color w:val="FFFFFF" w:themeColor="background1"/>
      </w:rPr>
      <w:tblPr/>
      <w:tcPr>
        <w:tcBorders>
          <w:top w:val="nil"/>
          <w:left w:val="nil"/>
          <w:bottom w:val="nil"/>
          <w:right w:val="nil"/>
          <w:insideH w:val="single" w:sz="4" w:space="0" w:color="7F4178" w:themeColor="accent6" w:themeShade="99"/>
          <w:insideV w:val="nil"/>
        </w:tcBorders>
        <w:shd w:val="clear" w:color="auto" w:fill="7F417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7F4178" w:themeFill="accent6" w:themeFillShade="99"/>
      </w:tcPr>
    </w:tblStylePr>
    <w:tblStylePr w:type="band1Vert">
      <w:tblPr/>
      <w:tcPr>
        <w:shd w:val="clear" w:color="auto" w:fill="E5CDE3" w:themeFill="accent6" w:themeFillTint="66"/>
      </w:tcPr>
    </w:tblStylePr>
    <w:tblStylePr w:type="band1Horz">
      <w:tblPr/>
      <w:tcPr>
        <w:shd w:val="clear" w:color="auto" w:fill="DFC1DC" w:themeFill="accent6" w:themeFillTint="7F"/>
      </w:tcPr>
    </w:tblStylePr>
    <w:tblStylePr w:type="neCell">
      <w:rPr>
        <w:color w:val="454545" w:themeColor="text1"/>
      </w:rPr>
    </w:tblStylePr>
    <w:tblStylePr w:type="nwCell">
      <w:rPr>
        <w:color w:val="454545" w:themeColor="text1"/>
      </w:rPr>
    </w:tblStylePr>
  </w:style>
  <w:style w:type="character" w:styleId="Verwijzingopmerking">
    <w:name w:val="annotation reference"/>
    <w:basedOn w:val="Standaardalinea-lettertype"/>
    <w:uiPriority w:val="99"/>
    <w:semiHidden/>
    <w:unhideWhenUsed/>
    <w:rsid w:val="0016345E"/>
    <w:rPr>
      <w:sz w:val="16"/>
      <w:szCs w:val="16"/>
      <w:lang w:val="nl-NL"/>
    </w:rPr>
  </w:style>
  <w:style w:type="paragraph" w:styleId="Tekstopmerking">
    <w:name w:val="annotation text"/>
    <w:basedOn w:val="Standaard"/>
    <w:link w:val="TekstopmerkingChar"/>
    <w:uiPriority w:val="99"/>
    <w:semiHidden/>
    <w:unhideWhenUsed/>
    <w:rsid w:val="0016345E"/>
    <w:rPr>
      <w:sz w:val="20"/>
      <w:szCs w:val="20"/>
    </w:rPr>
  </w:style>
  <w:style w:type="character" w:customStyle="1" w:styleId="TekstopmerkingChar">
    <w:name w:val="Tekst opmerking Char"/>
    <w:basedOn w:val="Standaardalinea-lettertype"/>
    <w:link w:val="Tekstopmerking"/>
    <w:uiPriority w:val="99"/>
    <w:semiHidden/>
    <w:rsid w:val="0016345E"/>
    <w:rPr>
      <w:rFonts w:ascii="Verdana" w:eastAsia="Times New Roman" w:hAnsi="Verdana" w:cs="Times New Roman"/>
      <w:sz w:val="20"/>
      <w:szCs w:val="20"/>
      <w:lang w:val="nl-NL"/>
    </w:rPr>
  </w:style>
  <w:style w:type="paragraph" w:styleId="Onderwerpvanopmerking">
    <w:name w:val="annotation subject"/>
    <w:basedOn w:val="Tekstopmerking"/>
    <w:next w:val="Tekstopmerking"/>
    <w:link w:val="OnderwerpvanopmerkingChar"/>
    <w:uiPriority w:val="99"/>
    <w:semiHidden/>
    <w:unhideWhenUsed/>
    <w:rsid w:val="0016345E"/>
    <w:rPr>
      <w:b/>
      <w:bCs/>
    </w:rPr>
  </w:style>
  <w:style w:type="character" w:customStyle="1" w:styleId="OnderwerpvanopmerkingChar">
    <w:name w:val="Onderwerp van opmerking Char"/>
    <w:basedOn w:val="TekstopmerkingChar"/>
    <w:link w:val="Onderwerpvanopmerking"/>
    <w:uiPriority w:val="99"/>
    <w:semiHidden/>
    <w:rsid w:val="0016345E"/>
    <w:rPr>
      <w:rFonts w:ascii="Verdana" w:eastAsia="Times New Roman" w:hAnsi="Verdana" w:cs="Times New Roman"/>
      <w:b/>
      <w:bCs/>
      <w:sz w:val="20"/>
      <w:szCs w:val="20"/>
      <w:lang w:val="nl-NL"/>
    </w:rPr>
  </w:style>
  <w:style w:type="table" w:customStyle="1" w:styleId="Donkerelijst1">
    <w:name w:val="Donkere lijst1"/>
    <w:basedOn w:val="Standaardtabel"/>
    <w:uiPriority w:val="70"/>
    <w:semiHidden/>
    <w:unhideWhenUsed/>
    <w:rsid w:val="0016345E"/>
    <w:pPr>
      <w:spacing w:after="0" w:line="240" w:lineRule="auto"/>
    </w:pPr>
    <w:rPr>
      <w:color w:val="FFFFFF" w:themeColor="background1"/>
    </w:rPr>
    <w:tblPr>
      <w:tblStyleRowBandSize w:val="1"/>
      <w:tblStyleColBandSize w:val="1"/>
    </w:tblPr>
    <w:tcPr>
      <w:shd w:val="clear" w:color="auto" w:fill="454545" w:themeFill="text1"/>
    </w:tcPr>
    <w:tblStylePr w:type="firstRow">
      <w:rPr>
        <w:b/>
        <w:bCs/>
      </w:rPr>
      <w:tblPr/>
      <w:tcPr>
        <w:tcBorders>
          <w:top w:val="nil"/>
          <w:left w:val="nil"/>
          <w:bottom w:val="single" w:sz="18" w:space="0" w:color="FFFFFF" w:themeColor="background1"/>
          <w:right w:val="nil"/>
          <w:insideH w:val="nil"/>
          <w:insideV w:val="nil"/>
        </w:tcBorders>
        <w:shd w:val="clear" w:color="auto" w:fill="454545" w:themeFill="text1"/>
      </w:tcPr>
    </w:tblStylePr>
    <w:tblStylePr w:type="lastRow">
      <w:tblPr/>
      <w:tcPr>
        <w:tcBorders>
          <w:top w:val="single" w:sz="18" w:space="0" w:color="FFFFFF" w:themeColor="background1"/>
          <w:left w:val="nil"/>
          <w:bottom w:val="nil"/>
          <w:right w:val="nil"/>
          <w:insideH w:val="nil"/>
          <w:insideV w:val="nil"/>
        </w:tcBorders>
        <w:shd w:val="clear" w:color="auto" w:fill="222222"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333333"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333333" w:themeFill="text1" w:themeFillShade="BF"/>
      </w:tcPr>
    </w:tblStylePr>
    <w:tblStylePr w:type="band1Vert">
      <w:tblPr/>
      <w:tcPr>
        <w:tcBorders>
          <w:top w:val="nil"/>
          <w:left w:val="nil"/>
          <w:bottom w:val="nil"/>
          <w:right w:val="nil"/>
          <w:insideH w:val="nil"/>
          <w:insideV w:val="nil"/>
        </w:tcBorders>
        <w:shd w:val="clear" w:color="auto" w:fill="333333" w:themeFill="text1" w:themeFillShade="BF"/>
      </w:tcPr>
    </w:tblStylePr>
    <w:tblStylePr w:type="band1Horz">
      <w:tblPr/>
      <w:tcPr>
        <w:tcBorders>
          <w:top w:val="nil"/>
          <w:left w:val="nil"/>
          <w:bottom w:val="nil"/>
          <w:right w:val="nil"/>
          <w:insideH w:val="nil"/>
          <w:insideV w:val="nil"/>
        </w:tcBorders>
        <w:shd w:val="clear" w:color="auto" w:fill="333333" w:themeFill="text1" w:themeFillShade="BF"/>
      </w:tcPr>
    </w:tblStylePr>
  </w:style>
  <w:style w:type="table" w:styleId="Donkerelijst-accent1">
    <w:name w:val="Dark List Accent 1"/>
    <w:basedOn w:val="Standaardtabel"/>
    <w:uiPriority w:val="70"/>
    <w:semiHidden/>
    <w:unhideWhenUsed/>
    <w:rsid w:val="0016345E"/>
    <w:pPr>
      <w:spacing w:after="0" w:line="240" w:lineRule="auto"/>
    </w:pPr>
    <w:rPr>
      <w:color w:val="FFFFFF" w:themeColor="background1"/>
    </w:rPr>
    <w:tblPr>
      <w:tblStyleRowBandSize w:val="1"/>
      <w:tblStyleColBandSize w:val="1"/>
    </w:tblPr>
    <w:tcPr>
      <w:shd w:val="clear" w:color="auto" w:fill="F2633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454545" w:themeFill="text1"/>
      </w:tcPr>
    </w:tblStylePr>
    <w:tblStylePr w:type="lastRow">
      <w:tblPr/>
      <w:tcPr>
        <w:tcBorders>
          <w:top w:val="single" w:sz="18" w:space="0" w:color="FFFFFF" w:themeColor="background1"/>
          <w:left w:val="nil"/>
          <w:bottom w:val="nil"/>
          <w:right w:val="nil"/>
          <w:insideH w:val="nil"/>
          <w:insideV w:val="nil"/>
        </w:tcBorders>
        <w:shd w:val="clear" w:color="auto" w:fill="892809"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CE3D0D"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CE3D0D" w:themeFill="accent1" w:themeFillShade="BF"/>
      </w:tcPr>
    </w:tblStylePr>
    <w:tblStylePr w:type="band1Vert">
      <w:tblPr/>
      <w:tcPr>
        <w:tcBorders>
          <w:top w:val="nil"/>
          <w:left w:val="nil"/>
          <w:bottom w:val="nil"/>
          <w:right w:val="nil"/>
          <w:insideH w:val="nil"/>
          <w:insideV w:val="nil"/>
        </w:tcBorders>
        <w:shd w:val="clear" w:color="auto" w:fill="CE3D0D" w:themeFill="accent1" w:themeFillShade="BF"/>
      </w:tcPr>
    </w:tblStylePr>
    <w:tblStylePr w:type="band1Horz">
      <w:tblPr/>
      <w:tcPr>
        <w:tcBorders>
          <w:top w:val="nil"/>
          <w:left w:val="nil"/>
          <w:bottom w:val="nil"/>
          <w:right w:val="nil"/>
          <w:insideH w:val="nil"/>
          <w:insideV w:val="nil"/>
        </w:tcBorders>
        <w:shd w:val="clear" w:color="auto" w:fill="CE3D0D" w:themeFill="accent1" w:themeFillShade="BF"/>
      </w:tcPr>
    </w:tblStylePr>
  </w:style>
  <w:style w:type="table" w:styleId="Donkerelijst-accent2">
    <w:name w:val="Dark List Accent 2"/>
    <w:basedOn w:val="Standaardtabel"/>
    <w:uiPriority w:val="70"/>
    <w:semiHidden/>
    <w:unhideWhenUsed/>
    <w:rsid w:val="0016345E"/>
    <w:pPr>
      <w:spacing w:after="0" w:line="240" w:lineRule="auto"/>
    </w:pPr>
    <w:rPr>
      <w:color w:val="FFFFFF" w:themeColor="background1"/>
    </w:rPr>
    <w:tblPr>
      <w:tblStyleRowBandSize w:val="1"/>
      <w:tblStyleColBandSize w:val="1"/>
    </w:tblPr>
    <w:tcPr>
      <w:shd w:val="clear" w:color="auto" w:fill="00B6DE"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454545" w:themeFill="text1"/>
      </w:tcPr>
    </w:tblStylePr>
    <w:tblStylePr w:type="lastRow">
      <w:tblPr/>
      <w:tcPr>
        <w:tcBorders>
          <w:top w:val="single" w:sz="18" w:space="0" w:color="FFFFFF" w:themeColor="background1"/>
          <w:left w:val="nil"/>
          <w:bottom w:val="nil"/>
          <w:right w:val="nil"/>
          <w:insideH w:val="nil"/>
          <w:insideV w:val="nil"/>
        </w:tcBorders>
        <w:shd w:val="clear" w:color="auto" w:fill="005A6E"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88A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88A6" w:themeFill="accent2" w:themeFillShade="BF"/>
      </w:tcPr>
    </w:tblStylePr>
    <w:tblStylePr w:type="band1Vert">
      <w:tblPr/>
      <w:tcPr>
        <w:tcBorders>
          <w:top w:val="nil"/>
          <w:left w:val="nil"/>
          <w:bottom w:val="nil"/>
          <w:right w:val="nil"/>
          <w:insideH w:val="nil"/>
          <w:insideV w:val="nil"/>
        </w:tcBorders>
        <w:shd w:val="clear" w:color="auto" w:fill="0088A6" w:themeFill="accent2" w:themeFillShade="BF"/>
      </w:tcPr>
    </w:tblStylePr>
    <w:tblStylePr w:type="band1Horz">
      <w:tblPr/>
      <w:tcPr>
        <w:tcBorders>
          <w:top w:val="nil"/>
          <w:left w:val="nil"/>
          <w:bottom w:val="nil"/>
          <w:right w:val="nil"/>
          <w:insideH w:val="nil"/>
          <w:insideV w:val="nil"/>
        </w:tcBorders>
        <w:shd w:val="clear" w:color="auto" w:fill="0088A6" w:themeFill="accent2" w:themeFillShade="BF"/>
      </w:tcPr>
    </w:tblStylePr>
  </w:style>
  <w:style w:type="table" w:styleId="Donkerelijst-accent3">
    <w:name w:val="Dark List Accent 3"/>
    <w:basedOn w:val="Standaardtabel"/>
    <w:uiPriority w:val="70"/>
    <w:semiHidden/>
    <w:unhideWhenUsed/>
    <w:rsid w:val="0016345E"/>
    <w:pPr>
      <w:spacing w:after="0" w:line="240" w:lineRule="auto"/>
    </w:pPr>
    <w:rPr>
      <w:color w:val="FFFFFF" w:themeColor="background1"/>
    </w:rPr>
    <w:tblPr>
      <w:tblStyleRowBandSize w:val="1"/>
      <w:tblStyleColBandSize w:val="1"/>
    </w:tblPr>
    <w:tcPr>
      <w:shd w:val="clear" w:color="auto" w:fill="7AC143"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454545" w:themeFill="text1"/>
      </w:tcPr>
    </w:tblStylePr>
    <w:tblStylePr w:type="lastRow">
      <w:tblPr/>
      <w:tcPr>
        <w:tcBorders>
          <w:top w:val="single" w:sz="18" w:space="0" w:color="FFFFFF" w:themeColor="background1"/>
          <w:left w:val="nil"/>
          <w:bottom w:val="nil"/>
          <w:right w:val="nil"/>
          <w:insideH w:val="nil"/>
          <w:insideV w:val="nil"/>
        </w:tcBorders>
        <w:shd w:val="clear" w:color="auto" w:fill="3C6120"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5A923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5A9230" w:themeFill="accent3" w:themeFillShade="BF"/>
      </w:tcPr>
    </w:tblStylePr>
    <w:tblStylePr w:type="band1Vert">
      <w:tblPr/>
      <w:tcPr>
        <w:tcBorders>
          <w:top w:val="nil"/>
          <w:left w:val="nil"/>
          <w:bottom w:val="nil"/>
          <w:right w:val="nil"/>
          <w:insideH w:val="nil"/>
          <w:insideV w:val="nil"/>
        </w:tcBorders>
        <w:shd w:val="clear" w:color="auto" w:fill="5A9230" w:themeFill="accent3" w:themeFillShade="BF"/>
      </w:tcPr>
    </w:tblStylePr>
    <w:tblStylePr w:type="band1Horz">
      <w:tblPr/>
      <w:tcPr>
        <w:tcBorders>
          <w:top w:val="nil"/>
          <w:left w:val="nil"/>
          <w:bottom w:val="nil"/>
          <w:right w:val="nil"/>
          <w:insideH w:val="nil"/>
          <w:insideV w:val="nil"/>
        </w:tcBorders>
        <w:shd w:val="clear" w:color="auto" w:fill="5A9230" w:themeFill="accent3" w:themeFillShade="BF"/>
      </w:tcPr>
    </w:tblStylePr>
  </w:style>
  <w:style w:type="table" w:styleId="Donkerelijst-accent4">
    <w:name w:val="Dark List Accent 4"/>
    <w:basedOn w:val="Standaardtabel"/>
    <w:uiPriority w:val="70"/>
    <w:semiHidden/>
    <w:unhideWhenUsed/>
    <w:rsid w:val="0016345E"/>
    <w:pPr>
      <w:spacing w:after="0" w:line="240" w:lineRule="auto"/>
    </w:pPr>
    <w:rPr>
      <w:color w:val="FFFFFF" w:themeColor="background1"/>
    </w:rPr>
    <w:tblPr>
      <w:tblStyleRowBandSize w:val="1"/>
      <w:tblStyleColBandSize w:val="1"/>
    </w:tblPr>
    <w:tcPr>
      <w:shd w:val="clear" w:color="auto" w:fill="F05587"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454545" w:themeFill="text1"/>
      </w:tcPr>
    </w:tblStylePr>
    <w:tblStylePr w:type="lastRow">
      <w:tblPr/>
      <w:tcPr>
        <w:tcBorders>
          <w:top w:val="single" w:sz="18" w:space="0" w:color="FFFFFF" w:themeColor="background1"/>
          <w:left w:val="nil"/>
          <w:bottom w:val="nil"/>
          <w:right w:val="nil"/>
          <w:insideH w:val="nil"/>
          <w:insideV w:val="nil"/>
        </w:tcBorders>
        <w:shd w:val="clear" w:color="auto" w:fill="940D38"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DF1355"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DF1355" w:themeFill="accent4" w:themeFillShade="BF"/>
      </w:tcPr>
    </w:tblStylePr>
    <w:tblStylePr w:type="band1Vert">
      <w:tblPr/>
      <w:tcPr>
        <w:tcBorders>
          <w:top w:val="nil"/>
          <w:left w:val="nil"/>
          <w:bottom w:val="nil"/>
          <w:right w:val="nil"/>
          <w:insideH w:val="nil"/>
          <w:insideV w:val="nil"/>
        </w:tcBorders>
        <w:shd w:val="clear" w:color="auto" w:fill="DF1355" w:themeFill="accent4" w:themeFillShade="BF"/>
      </w:tcPr>
    </w:tblStylePr>
    <w:tblStylePr w:type="band1Horz">
      <w:tblPr/>
      <w:tcPr>
        <w:tcBorders>
          <w:top w:val="nil"/>
          <w:left w:val="nil"/>
          <w:bottom w:val="nil"/>
          <w:right w:val="nil"/>
          <w:insideH w:val="nil"/>
          <w:insideV w:val="nil"/>
        </w:tcBorders>
        <w:shd w:val="clear" w:color="auto" w:fill="DF1355" w:themeFill="accent4" w:themeFillShade="BF"/>
      </w:tcPr>
    </w:tblStylePr>
  </w:style>
  <w:style w:type="table" w:styleId="Donkerelijst-accent5">
    <w:name w:val="Dark List Accent 5"/>
    <w:basedOn w:val="Standaardtabel"/>
    <w:uiPriority w:val="70"/>
    <w:semiHidden/>
    <w:unhideWhenUsed/>
    <w:rsid w:val="0016345E"/>
    <w:pPr>
      <w:spacing w:after="0" w:line="240" w:lineRule="auto"/>
    </w:pPr>
    <w:rPr>
      <w:color w:val="FFFFFF" w:themeColor="background1"/>
    </w:rPr>
    <w:tblPr>
      <w:tblStyleRowBandSize w:val="1"/>
      <w:tblStyleColBandSize w:val="1"/>
    </w:tblPr>
    <w:tcPr>
      <w:shd w:val="clear" w:color="auto" w:fill="FBB03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454545" w:themeFill="text1"/>
      </w:tcPr>
    </w:tblStylePr>
    <w:tblStylePr w:type="lastRow">
      <w:tblPr/>
      <w:tcPr>
        <w:tcBorders>
          <w:top w:val="single" w:sz="18" w:space="0" w:color="FFFFFF" w:themeColor="background1"/>
          <w:left w:val="nil"/>
          <w:bottom w:val="nil"/>
          <w:right w:val="nil"/>
          <w:insideH w:val="nil"/>
          <w:insideV w:val="nil"/>
        </w:tcBorders>
        <w:shd w:val="clear" w:color="auto" w:fill="935C0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DE8B04"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DE8B04" w:themeFill="accent5" w:themeFillShade="BF"/>
      </w:tcPr>
    </w:tblStylePr>
    <w:tblStylePr w:type="band1Vert">
      <w:tblPr/>
      <w:tcPr>
        <w:tcBorders>
          <w:top w:val="nil"/>
          <w:left w:val="nil"/>
          <w:bottom w:val="nil"/>
          <w:right w:val="nil"/>
          <w:insideH w:val="nil"/>
          <w:insideV w:val="nil"/>
        </w:tcBorders>
        <w:shd w:val="clear" w:color="auto" w:fill="DE8B04" w:themeFill="accent5" w:themeFillShade="BF"/>
      </w:tcPr>
    </w:tblStylePr>
    <w:tblStylePr w:type="band1Horz">
      <w:tblPr/>
      <w:tcPr>
        <w:tcBorders>
          <w:top w:val="nil"/>
          <w:left w:val="nil"/>
          <w:bottom w:val="nil"/>
          <w:right w:val="nil"/>
          <w:insideH w:val="nil"/>
          <w:insideV w:val="nil"/>
        </w:tcBorders>
        <w:shd w:val="clear" w:color="auto" w:fill="DE8B04" w:themeFill="accent5" w:themeFillShade="BF"/>
      </w:tcPr>
    </w:tblStylePr>
  </w:style>
  <w:style w:type="table" w:styleId="Donkerelijst-accent6">
    <w:name w:val="Dark List Accent 6"/>
    <w:basedOn w:val="Standaardtabel"/>
    <w:uiPriority w:val="70"/>
    <w:semiHidden/>
    <w:unhideWhenUsed/>
    <w:rsid w:val="0016345E"/>
    <w:pPr>
      <w:spacing w:after="0" w:line="240" w:lineRule="auto"/>
    </w:pPr>
    <w:rPr>
      <w:color w:val="FFFFFF" w:themeColor="background1"/>
    </w:rPr>
    <w:tblPr>
      <w:tblStyleRowBandSize w:val="1"/>
      <w:tblStyleColBandSize w:val="1"/>
    </w:tblPr>
    <w:tcPr>
      <w:shd w:val="clear" w:color="auto" w:fill="BF83B9"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454545" w:themeFill="text1"/>
      </w:tcPr>
    </w:tblStylePr>
    <w:tblStylePr w:type="lastRow">
      <w:tblPr/>
      <w:tcPr>
        <w:tcBorders>
          <w:top w:val="single" w:sz="18" w:space="0" w:color="FFFFFF" w:themeColor="background1"/>
          <w:left w:val="nil"/>
          <w:bottom w:val="nil"/>
          <w:right w:val="nil"/>
          <w:insideH w:val="nil"/>
          <w:insideV w:val="nil"/>
        </w:tcBorders>
        <w:shd w:val="clear" w:color="auto" w:fill="693664"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9E5297"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9E5297" w:themeFill="accent6" w:themeFillShade="BF"/>
      </w:tcPr>
    </w:tblStylePr>
    <w:tblStylePr w:type="band1Vert">
      <w:tblPr/>
      <w:tcPr>
        <w:tcBorders>
          <w:top w:val="nil"/>
          <w:left w:val="nil"/>
          <w:bottom w:val="nil"/>
          <w:right w:val="nil"/>
          <w:insideH w:val="nil"/>
          <w:insideV w:val="nil"/>
        </w:tcBorders>
        <w:shd w:val="clear" w:color="auto" w:fill="9E5297" w:themeFill="accent6" w:themeFillShade="BF"/>
      </w:tcPr>
    </w:tblStylePr>
    <w:tblStylePr w:type="band1Horz">
      <w:tblPr/>
      <w:tcPr>
        <w:tcBorders>
          <w:top w:val="nil"/>
          <w:left w:val="nil"/>
          <w:bottom w:val="nil"/>
          <w:right w:val="nil"/>
          <w:insideH w:val="nil"/>
          <w:insideV w:val="nil"/>
        </w:tcBorders>
        <w:shd w:val="clear" w:color="auto" w:fill="9E5297" w:themeFill="accent6" w:themeFillShade="BF"/>
      </w:tcPr>
    </w:tblStylePr>
  </w:style>
  <w:style w:type="paragraph" w:styleId="Datum">
    <w:name w:val="Date"/>
    <w:basedOn w:val="Standaard"/>
    <w:next w:val="Standaard"/>
    <w:link w:val="DatumChar"/>
    <w:uiPriority w:val="99"/>
    <w:semiHidden/>
    <w:unhideWhenUsed/>
    <w:rsid w:val="0016345E"/>
  </w:style>
  <w:style w:type="character" w:customStyle="1" w:styleId="DatumChar">
    <w:name w:val="Datum Char"/>
    <w:basedOn w:val="Standaardalinea-lettertype"/>
    <w:link w:val="Datum"/>
    <w:uiPriority w:val="99"/>
    <w:semiHidden/>
    <w:rsid w:val="0016345E"/>
    <w:rPr>
      <w:rFonts w:ascii="Verdana" w:eastAsia="Times New Roman" w:hAnsi="Verdana" w:cs="Times New Roman"/>
      <w:sz w:val="18"/>
      <w:szCs w:val="24"/>
      <w:lang w:val="nl-NL"/>
    </w:rPr>
  </w:style>
  <w:style w:type="paragraph" w:styleId="Documentstructuur">
    <w:name w:val="Document Map"/>
    <w:basedOn w:val="Standaard"/>
    <w:link w:val="DocumentstructuurChar"/>
    <w:uiPriority w:val="99"/>
    <w:semiHidden/>
    <w:unhideWhenUsed/>
    <w:rsid w:val="0016345E"/>
    <w:rPr>
      <w:rFonts w:ascii="Segoe UI" w:hAnsi="Segoe UI" w:cs="Segoe UI"/>
      <w:sz w:val="16"/>
      <w:szCs w:val="16"/>
    </w:rPr>
  </w:style>
  <w:style w:type="character" w:customStyle="1" w:styleId="DocumentstructuurChar">
    <w:name w:val="Documentstructuur Char"/>
    <w:basedOn w:val="Standaardalinea-lettertype"/>
    <w:link w:val="Documentstructuur"/>
    <w:uiPriority w:val="99"/>
    <w:semiHidden/>
    <w:rsid w:val="0016345E"/>
    <w:rPr>
      <w:rFonts w:ascii="Segoe UI" w:eastAsia="Times New Roman" w:hAnsi="Segoe UI" w:cs="Segoe UI"/>
      <w:sz w:val="16"/>
      <w:szCs w:val="16"/>
      <w:lang w:val="nl-NL"/>
    </w:rPr>
  </w:style>
  <w:style w:type="paragraph" w:styleId="E-mailhandtekening">
    <w:name w:val="E-mail Signature"/>
    <w:basedOn w:val="Standaard"/>
    <w:link w:val="E-mailhandtekeningChar"/>
    <w:uiPriority w:val="99"/>
    <w:semiHidden/>
    <w:unhideWhenUsed/>
    <w:rsid w:val="0016345E"/>
  </w:style>
  <w:style w:type="character" w:customStyle="1" w:styleId="E-mailhandtekeningChar">
    <w:name w:val="E-mailhandtekening Char"/>
    <w:basedOn w:val="Standaardalinea-lettertype"/>
    <w:link w:val="E-mailhandtekening"/>
    <w:uiPriority w:val="99"/>
    <w:semiHidden/>
    <w:rsid w:val="0016345E"/>
    <w:rPr>
      <w:rFonts w:ascii="Verdana" w:eastAsia="Times New Roman" w:hAnsi="Verdana" w:cs="Times New Roman"/>
      <w:sz w:val="18"/>
      <w:szCs w:val="24"/>
      <w:lang w:val="nl-NL"/>
    </w:rPr>
  </w:style>
  <w:style w:type="character" w:styleId="Nadruk">
    <w:name w:val="Emphasis"/>
    <w:basedOn w:val="Standaardalinea-lettertype"/>
    <w:uiPriority w:val="20"/>
    <w:qFormat/>
    <w:rsid w:val="0016345E"/>
    <w:rPr>
      <w:i/>
      <w:iCs/>
      <w:lang w:val="nl-NL"/>
    </w:rPr>
  </w:style>
  <w:style w:type="character" w:styleId="Eindnootmarkering">
    <w:name w:val="endnote reference"/>
    <w:basedOn w:val="Standaardalinea-lettertype"/>
    <w:uiPriority w:val="99"/>
    <w:semiHidden/>
    <w:unhideWhenUsed/>
    <w:rsid w:val="0016345E"/>
    <w:rPr>
      <w:vertAlign w:val="superscript"/>
      <w:lang w:val="nl-NL"/>
    </w:rPr>
  </w:style>
  <w:style w:type="paragraph" w:styleId="Eindnoottekst">
    <w:name w:val="endnote text"/>
    <w:basedOn w:val="Standaard"/>
    <w:link w:val="EindnoottekstChar"/>
    <w:uiPriority w:val="99"/>
    <w:semiHidden/>
    <w:unhideWhenUsed/>
    <w:rsid w:val="0016345E"/>
    <w:rPr>
      <w:sz w:val="20"/>
      <w:szCs w:val="20"/>
    </w:rPr>
  </w:style>
  <w:style w:type="character" w:customStyle="1" w:styleId="EindnoottekstChar">
    <w:name w:val="Eindnoottekst Char"/>
    <w:basedOn w:val="Standaardalinea-lettertype"/>
    <w:link w:val="Eindnoottekst"/>
    <w:uiPriority w:val="99"/>
    <w:semiHidden/>
    <w:rsid w:val="0016345E"/>
    <w:rPr>
      <w:rFonts w:ascii="Verdana" w:eastAsia="Times New Roman" w:hAnsi="Verdana" w:cs="Times New Roman"/>
      <w:sz w:val="20"/>
      <w:szCs w:val="20"/>
      <w:lang w:val="nl-NL"/>
    </w:rPr>
  </w:style>
  <w:style w:type="paragraph" w:styleId="Adresenvelop">
    <w:name w:val="envelope address"/>
    <w:basedOn w:val="Standaard"/>
    <w:uiPriority w:val="99"/>
    <w:semiHidden/>
    <w:unhideWhenUsed/>
    <w:rsid w:val="0016345E"/>
    <w:pPr>
      <w:framePr w:w="7920" w:h="1980" w:hRule="exact" w:hSpace="141" w:wrap="auto" w:hAnchor="page" w:xAlign="center" w:yAlign="bottom"/>
      <w:ind w:left="2880"/>
    </w:pPr>
    <w:rPr>
      <w:rFonts w:asciiTheme="majorHAnsi" w:eastAsiaTheme="majorEastAsia" w:hAnsiTheme="majorHAnsi" w:cstheme="majorBidi"/>
      <w:sz w:val="24"/>
    </w:rPr>
  </w:style>
  <w:style w:type="paragraph" w:styleId="Afzender">
    <w:name w:val="envelope return"/>
    <w:basedOn w:val="Standaard"/>
    <w:uiPriority w:val="99"/>
    <w:semiHidden/>
    <w:unhideWhenUsed/>
    <w:rsid w:val="0016345E"/>
    <w:rPr>
      <w:rFonts w:asciiTheme="majorHAnsi" w:eastAsiaTheme="majorEastAsia" w:hAnsiTheme="majorHAnsi" w:cstheme="majorBidi"/>
      <w:sz w:val="20"/>
      <w:szCs w:val="20"/>
    </w:rPr>
  </w:style>
  <w:style w:type="table" w:customStyle="1" w:styleId="Tabelraster1licht1">
    <w:name w:val="Tabelraster 1 licht1"/>
    <w:basedOn w:val="Standaardtabel"/>
    <w:uiPriority w:val="46"/>
    <w:rsid w:val="0016345E"/>
    <w:pPr>
      <w:spacing w:after="0" w:line="240" w:lineRule="auto"/>
    </w:pPr>
    <w:tblPr>
      <w:tblStyleRowBandSize w:val="1"/>
      <w:tblStyleColBandSize w:val="1"/>
      <w:tblBorders>
        <w:top w:val="single" w:sz="4" w:space="0" w:color="B4B4B4" w:themeColor="text1" w:themeTint="66"/>
        <w:left w:val="single" w:sz="4" w:space="0" w:color="B4B4B4" w:themeColor="text1" w:themeTint="66"/>
        <w:bottom w:val="single" w:sz="4" w:space="0" w:color="B4B4B4" w:themeColor="text1" w:themeTint="66"/>
        <w:right w:val="single" w:sz="4" w:space="0" w:color="B4B4B4" w:themeColor="text1" w:themeTint="66"/>
        <w:insideH w:val="single" w:sz="4" w:space="0" w:color="B4B4B4" w:themeColor="text1" w:themeTint="66"/>
        <w:insideV w:val="single" w:sz="4" w:space="0" w:color="B4B4B4" w:themeColor="text1" w:themeTint="66"/>
      </w:tblBorders>
    </w:tblPr>
    <w:tblStylePr w:type="firstRow">
      <w:rPr>
        <w:b/>
        <w:bCs/>
      </w:rPr>
      <w:tblPr/>
      <w:tcPr>
        <w:tcBorders>
          <w:bottom w:val="single" w:sz="12" w:space="0" w:color="8F8F8F" w:themeColor="text1" w:themeTint="99"/>
        </w:tcBorders>
      </w:tcPr>
    </w:tblStylePr>
    <w:tblStylePr w:type="lastRow">
      <w:rPr>
        <w:b/>
        <w:bCs/>
      </w:rPr>
      <w:tblPr/>
      <w:tcPr>
        <w:tcBorders>
          <w:top w:val="double" w:sz="2" w:space="0" w:color="8F8F8F" w:themeColor="text1" w:themeTint="99"/>
        </w:tcBorders>
      </w:tcPr>
    </w:tblStylePr>
    <w:tblStylePr w:type="firstCol">
      <w:rPr>
        <w:b/>
        <w:bCs/>
      </w:rPr>
    </w:tblStylePr>
    <w:tblStylePr w:type="lastCol">
      <w:rPr>
        <w:b/>
        <w:bCs/>
      </w:rPr>
    </w:tblStylePr>
  </w:style>
  <w:style w:type="table" w:customStyle="1" w:styleId="Rastertabel1licht-Accent11">
    <w:name w:val="Rastertabel 1 licht - Accent 11"/>
    <w:basedOn w:val="Standaardtabel"/>
    <w:uiPriority w:val="46"/>
    <w:rsid w:val="0016345E"/>
    <w:pPr>
      <w:spacing w:after="0" w:line="240" w:lineRule="auto"/>
    </w:pPr>
    <w:tblPr>
      <w:tblStyleRowBandSize w:val="1"/>
      <w:tblStyleColBandSize w:val="1"/>
      <w:tblBorders>
        <w:top w:val="single" w:sz="4" w:space="0" w:color="F9C0AD" w:themeColor="accent1" w:themeTint="66"/>
        <w:left w:val="single" w:sz="4" w:space="0" w:color="F9C0AD" w:themeColor="accent1" w:themeTint="66"/>
        <w:bottom w:val="single" w:sz="4" w:space="0" w:color="F9C0AD" w:themeColor="accent1" w:themeTint="66"/>
        <w:right w:val="single" w:sz="4" w:space="0" w:color="F9C0AD" w:themeColor="accent1" w:themeTint="66"/>
        <w:insideH w:val="single" w:sz="4" w:space="0" w:color="F9C0AD" w:themeColor="accent1" w:themeTint="66"/>
        <w:insideV w:val="single" w:sz="4" w:space="0" w:color="F9C0AD" w:themeColor="accent1" w:themeTint="66"/>
      </w:tblBorders>
    </w:tblPr>
    <w:tblStylePr w:type="firstRow">
      <w:rPr>
        <w:b/>
        <w:bCs/>
      </w:rPr>
      <w:tblPr/>
      <w:tcPr>
        <w:tcBorders>
          <w:bottom w:val="single" w:sz="12" w:space="0" w:color="F7A185" w:themeColor="accent1" w:themeTint="99"/>
        </w:tcBorders>
      </w:tcPr>
    </w:tblStylePr>
    <w:tblStylePr w:type="lastRow">
      <w:rPr>
        <w:b/>
        <w:bCs/>
      </w:rPr>
      <w:tblPr/>
      <w:tcPr>
        <w:tcBorders>
          <w:top w:val="double" w:sz="2" w:space="0" w:color="F7A185" w:themeColor="accent1" w:themeTint="99"/>
        </w:tcBorders>
      </w:tcPr>
    </w:tblStylePr>
    <w:tblStylePr w:type="firstCol">
      <w:rPr>
        <w:b/>
        <w:bCs/>
      </w:rPr>
    </w:tblStylePr>
    <w:tblStylePr w:type="lastCol">
      <w:rPr>
        <w:b/>
        <w:bCs/>
      </w:rPr>
    </w:tblStylePr>
  </w:style>
  <w:style w:type="table" w:customStyle="1" w:styleId="Rastertabel1licht-Accent21">
    <w:name w:val="Rastertabel 1 licht - Accent21"/>
    <w:basedOn w:val="Standaardtabel"/>
    <w:uiPriority w:val="46"/>
    <w:rsid w:val="0016345E"/>
    <w:pPr>
      <w:spacing w:after="0" w:line="240" w:lineRule="auto"/>
    </w:pPr>
    <w:tblPr>
      <w:tblStyleRowBandSize w:val="1"/>
      <w:tblStyleColBandSize w:val="1"/>
      <w:tblBorders>
        <w:top w:val="single" w:sz="4" w:space="0" w:color="8BEAFF" w:themeColor="accent2" w:themeTint="66"/>
        <w:left w:val="single" w:sz="4" w:space="0" w:color="8BEAFF" w:themeColor="accent2" w:themeTint="66"/>
        <w:bottom w:val="single" w:sz="4" w:space="0" w:color="8BEAFF" w:themeColor="accent2" w:themeTint="66"/>
        <w:right w:val="single" w:sz="4" w:space="0" w:color="8BEAFF" w:themeColor="accent2" w:themeTint="66"/>
        <w:insideH w:val="single" w:sz="4" w:space="0" w:color="8BEAFF" w:themeColor="accent2" w:themeTint="66"/>
        <w:insideV w:val="single" w:sz="4" w:space="0" w:color="8BEAFF" w:themeColor="accent2" w:themeTint="66"/>
      </w:tblBorders>
    </w:tblPr>
    <w:tblStylePr w:type="firstRow">
      <w:rPr>
        <w:b/>
        <w:bCs/>
      </w:rPr>
      <w:tblPr/>
      <w:tcPr>
        <w:tcBorders>
          <w:bottom w:val="single" w:sz="12" w:space="0" w:color="52DFFF" w:themeColor="accent2" w:themeTint="99"/>
        </w:tcBorders>
      </w:tcPr>
    </w:tblStylePr>
    <w:tblStylePr w:type="lastRow">
      <w:rPr>
        <w:b/>
        <w:bCs/>
      </w:rPr>
      <w:tblPr/>
      <w:tcPr>
        <w:tcBorders>
          <w:top w:val="double" w:sz="2" w:space="0" w:color="52DFFF" w:themeColor="accent2" w:themeTint="99"/>
        </w:tcBorders>
      </w:tcPr>
    </w:tblStylePr>
    <w:tblStylePr w:type="firstCol">
      <w:rPr>
        <w:b/>
        <w:bCs/>
      </w:rPr>
    </w:tblStylePr>
    <w:tblStylePr w:type="lastCol">
      <w:rPr>
        <w:b/>
        <w:bCs/>
      </w:rPr>
    </w:tblStylePr>
  </w:style>
  <w:style w:type="table" w:customStyle="1" w:styleId="Rastertabel1licht-Accent31">
    <w:name w:val="Rastertabel 1 licht - Accent 31"/>
    <w:basedOn w:val="Standaardtabel"/>
    <w:uiPriority w:val="46"/>
    <w:rsid w:val="0016345E"/>
    <w:pPr>
      <w:spacing w:after="0" w:line="240" w:lineRule="auto"/>
    </w:pPr>
    <w:tblPr>
      <w:tblStyleRowBandSize w:val="1"/>
      <w:tblStyleColBandSize w:val="1"/>
      <w:tblBorders>
        <w:top w:val="single" w:sz="4" w:space="0" w:color="C9E6B3" w:themeColor="accent3" w:themeTint="66"/>
        <w:left w:val="single" w:sz="4" w:space="0" w:color="C9E6B3" w:themeColor="accent3" w:themeTint="66"/>
        <w:bottom w:val="single" w:sz="4" w:space="0" w:color="C9E6B3" w:themeColor="accent3" w:themeTint="66"/>
        <w:right w:val="single" w:sz="4" w:space="0" w:color="C9E6B3" w:themeColor="accent3" w:themeTint="66"/>
        <w:insideH w:val="single" w:sz="4" w:space="0" w:color="C9E6B3" w:themeColor="accent3" w:themeTint="66"/>
        <w:insideV w:val="single" w:sz="4" w:space="0" w:color="C9E6B3" w:themeColor="accent3" w:themeTint="66"/>
      </w:tblBorders>
    </w:tblPr>
    <w:tblStylePr w:type="firstRow">
      <w:rPr>
        <w:b/>
        <w:bCs/>
      </w:rPr>
      <w:tblPr/>
      <w:tcPr>
        <w:tcBorders>
          <w:bottom w:val="single" w:sz="12" w:space="0" w:color="AFD98E" w:themeColor="accent3" w:themeTint="99"/>
        </w:tcBorders>
      </w:tcPr>
    </w:tblStylePr>
    <w:tblStylePr w:type="lastRow">
      <w:rPr>
        <w:b/>
        <w:bCs/>
      </w:rPr>
      <w:tblPr/>
      <w:tcPr>
        <w:tcBorders>
          <w:top w:val="double" w:sz="2" w:space="0" w:color="AFD98E" w:themeColor="accent3" w:themeTint="99"/>
        </w:tcBorders>
      </w:tcPr>
    </w:tblStylePr>
    <w:tblStylePr w:type="firstCol">
      <w:rPr>
        <w:b/>
        <w:bCs/>
      </w:rPr>
    </w:tblStylePr>
    <w:tblStylePr w:type="lastCol">
      <w:rPr>
        <w:b/>
        <w:bCs/>
      </w:rPr>
    </w:tblStylePr>
  </w:style>
  <w:style w:type="table" w:customStyle="1" w:styleId="Rastertabel1licht-Accent41">
    <w:name w:val="Rastertabel 1 licht - Accent 41"/>
    <w:basedOn w:val="Standaardtabel"/>
    <w:uiPriority w:val="46"/>
    <w:rsid w:val="0016345E"/>
    <w:pPr>
      <w:spacing w:after="0" w:line="240" w:lineRule="auto"/>
    </w:pPr>
    <w:tblPr>
      <w:tblStyleRowBandSize w:val="1"/>
      <w:tblStyleColBandSize w:val="1"/>
      <w:tblBorders>
        <w:top w:val="single" w:sz="4" w:space="0" w:color="F9BBCE" w:themeColor="accent4" w:themeTint="66"/>
        <w:left w:val="single" w:sz="4" w:space="0" w:color="F9BBCE" w:themeColor="accent4" w:themeTint="66"/>
        <w:bottom w:val="single" w:sz="4" w:space="0" w:color="F9BBCE" w:themeColor="accent4" w:themeTint="66"/>
        <w:right w:val="single" w:sz="4" w:space="0" w:color="F9BBCE" w:themeColor="accent4" w:themeTint="66"/>
        <w:insideH w:val="single" w:sz="4" w:space="0" w:color="F9BBCE" w:themeColor="accent4" w:themeTint="66"/>
        <w:insideV w:val="single" w:sz="4" w:space="0" w:color="F9BBCE" w:themeColor="accent4" w:themeTint="66"/>
      </w:tblBorders>
    </w:tblPr>
    <w:tblStylePr w:type="firstRow">
      <w:rPr>
        <w:b/>
        <w:bCs/>
      </w:rPr>
      <w:tblPr/>
      <w:tcPr>
        <w:tcBorders>
          <w:bottom w:val="single" w:sz="12" w:space="0" w:color="F699B6" w:themeColor="accent4" w:themeTint="99"/>
        </w:tcBorders>
      </w:tcPr>
    </w:tblStylePr>
    <w:tblStylePr w:type="lastRow">
      <w:rPr>
        <w:b/>
        <w:bCs/>
      </w:rPr>
      <w:tblPr/>
      <w:tcPr>
        <w:tcBorders>
          <w:top w:val="double" w:sz="2" w:space="0" w:color="F699B6" w:themeColor="accent4" w:themeTint="99"/>
        </w:tcBorders>
      </w:tcPr>
    </w:tblStylePr>
    <w:tblStylePr w:type="firstCol">
      <w:rPr>
        <w:b/>
        <w:bCs/>
      </w:rPr>
    </w:tblStylePr>
    <w:tblStylePr w:type="lastCol">
      <w:rPr>
        <w:b/>
        <w:bCs/>
      </w:rPr>
    </w:tblStylePr>
  </w:style>
  <w:style w:type="table" w:customStyle="1" w:styleId="Rastertabel1licht-Accent51">
    <w:name w:val="Rastertabel 1 licht - Accent 51"/>
    <w:basedOn w:val="Standaardtabel"/>
    <w:uiPriority w:val="46"/>
    <w:rsid w:val="0016345E"/>
    <w:pPr>
      <w:spacing w:after="0" w:line="240" w:lineRule="auto"/>
    </w:pPr>
    <w:tblPr>
      <w:tblStyleRowBandSize w:val="1"/>
      <w:tblStyleColBandSize w:val="1"/>
      <w:tblBorders>
        <w:top w:val="single" w:sz="4" w:space="0" w:color="FDDFAD" w:themeColor="accent5" w:themeTint="66"/>
        <w:left w:val="single" w:sz="4" w:space="0" w:color="FDDFAD" w:themeColor="accent5" w:themeTint="66"/>
        <w:bottom w:val="single" w:sz="4" w:space="0" w:color="FDDFAD" w:themeColor="accent5" w:themeTint="66"/>
        <w:right w:val="single" w:sz="4" w:space="0" w:color="FDDFAD" w:themeColor="accent5" w:themeTint="66"/>
        <w:insideH w:val="single" w:sz="4" w:space="0" w:color="FDDFAD" w:themeColor="accent5" w:themeTint="66"/>
        <w:insideV w:val="single" w:sz="4" w:space="0" w:color="FDDFAD" w:themeColor="accent5" w:themeTint="66"/>
      </w:tblBorders>
    </w:tblPr>
    <w:tblStylePr w:type="firstRow">
      <w:rPr>
        <w:b/>
        <w:bCs/>
      </w:rPr>
      <w:tblPr/>
      <w:tcPr>
        <w:tcBorders>
          <w:bottom w:val="single" w:sz="12" w:space="0" w:color="FCCF85" w:themeColor="accent5" w:themeTint="99"/>
        </w:tcBorders>
      </w:tcPr>
    </w:tblStylePr>
    <w:tblStylePr w:type="lastRow">
      <w:rPr>
        <w:b/>
        <w:bCs/>
      </w:rPr>
      <w:tblPr/>
      <w:tcPr>
        <w:tcBorders>
          <w:top w:val="double" w:sz="2" w:space="0" w:color="FCCF85" w:themeColor="accent5" w:themeTint="99"/>
        </w:tcBorders>
      </w:tcPr>
    </w:tblStylePr>
    <w:tblStylePr w:type="firstCol">
      <w:rPr>
        <w:b/>
        <w:bCs/>
      </w:rPr>
    </w:tblStylePr>
    <w:tblStylePr w:type="lastCol">
      <w:rPr>
        <w:b/>
        <w:bCs/>
      </w:rPr>
    </w:tblStylePr>
  </w:style>
  <w:style w:type="table" w:customStyle="1" w:styleId="Rastertabel1licht-Accent61">
    <w:name w:val="Rastertabel 1 licht - Accent 61"/>
    <w:basedOn w:val="Standaardtabel"/>
    <w:uiPriority w:val="46"/>
    <w:rsid w:val="0016345E"/>
    <w:pPr>
      <w:spacing w:after="0" w:line="240" w:lineRule="auto"/>
    </w:pPr>
    <w:tblPr>
      <w:tblStyleRowBandSize w:val="1"/>
      <w:tblStyleColBandSize w:val="1"/>
      <w:tblBorders>
        <w:top w:val="single" w:sz="4" w:space="0" w:color="E5CDE3" w:themeColor="accent6" w:themeTint="66"/>
        <w:left w:val="single" w:sz="4" w:space="0" w:color="E5CDE3" w:themeColor="accent6" w:themeTint="66"/>
        <w:bottom w:val="single" w:sz="4" w:space="0" w:color="E5CDE3" w:themeColor="accent6" w:themeTint="66"/>
        <w:right w:val="single" w:sz="4" w:space="0" w:color="E5CDE3" w:themeColor="accent6" w:themeTint="66"/>
        <w:insideH w:val="single" w:sz="4" w:space="0" w:color="E5CDE3" w:themeColor="accent6" w:themeTint="66"/>
        <w:insideV w:val="single" w:sz="4" w:space="0" w:color="E5CDE3" w:themeColor="accent6" w:themeTint="66"/>
      </w:tblBorders>
    </w:tblPr>
    <w:tblStylePr w:type="firstRow">
      <w:rPr>
        <w:b/>
        <w:bCs/>
      </w:rPr>
      <w:tblPr/>
      <w:tcPr>
        <w:tcBorders>
          <w:bottom w:val="single" w:sz="12" w:space="0" w:color="D8B4D4" w:themeColor="accent6" w:themeTint="99"/>
        </w:tcBorders>
      </w:tcPr>
    </w:tblStylePr>
    <w:tblStylePr w:type="lastRow">
      <w:rPr>
        <w:b/>
        <w:bCs/>
      </w:rPr>
      <w:tblPr/>
      <w:tcPr>
        <w:tcBorders>
          <w:top w:val="double" w:sz="2" w:space="0" w:color="D8B4D4" w:themeColor="accent6" w:themeTint="99"/>
        </w:tcBorders>
      </w:tcPr>
    </w:tblStylePr>
    <w:tblStylePr w:type="firstCol">
      <w:rPr>
        <w:b/>
        <w:bCs/>
      </w:rPr>
    </w:tblStylePr>
    <w:tblStylePr w:type="lastCol">
      <w:rPr>
        <w:b/>
        <w:bCs/>
      </w:rPr>
    </w:tblStylePr>
  </w:style>
  <w:style w:type="table" w:customStyle="1" w:styleId="Rastertabel21">
    <w:name w:val="Rastertabel 21"/>
    <w:basedOn w:val="Standaardtabel"/>
    <w:uiPriority w:val="47"/>
    <w:rsid w:val="0016345E"/>
    <w:pPr>
      <w:spacing w:after="0" w:line="240" w:lineRule="auto"/>
    </w:pPr>
    <w:tblPr>
      <w:tblStyleRowBandSize w:val="1"/>
      <w:tblStyleColBandSize w:val="1"/>
      <w:tblBorders>
        <w:top w:val="single" w:sz="2" w:space="0" w:color="8F8F8F" w:themeColor="text1" w:themeTint="99"/>
        <w:bottom w:val="single" w:sz="2" w:space="0" w:color="8F8F8F" w:themeColor="text1" w:themeTint="99"/>
        <w:insideH w:val="single" w:sz="2" w:space="0" w:color="8F8F8F" w:themeColor="text1" w:themeTint="99"/>
        <w:insideV w:val="single" w:sz="2" w:space="0" w:color="8F8F8F" w:themeColor="text1" w:themeTint="99"/>
      </w:tblBorders>
    </w:tblPr>
    <w:tblStylePr w:type="firstRow">
      <w:rPr>
        <w:b/>
        <w:bCs/>
      </w:rPr>
      <w:tblPr/>
      <w:tcPr>
        <w:tcBorders>
          <w:top w:val="nil"/>
          <w:bottom w:val="single" w:sz="12" w:space="0" w:color="8F8F8F" w:themeColor="text1" w:themeTint="99"/>
          <w:insideH w:val="nil"/>
          <w:insideV w:val="nil"/>
        </w:tcBorders>
        <w:shd w:val="clear" w:color="auto" w:fill="FFFFFF" w:themeFill="background1"/>
      </w:tcPr>
    </w:tblStylePr>
    <w:tblStylePr w:type="lastRow">
      <w:rPr>
        <w:b/>
        <w:bCs/>
      </w:rPr>
      <w:tblPr/>
      <w:tcPr>
        <w:tcBorders>
          <w:top w:val="double" w:sz="2" w:space="0" w:color="8F8F8F"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D9D9" w:themeFill="text1" w:themeFillTint="33"/>
      </w:tcPr>
    </w:tblStylePr>
    <w:tblStylePr w:type="band1Horz">
      <w:tblPr/>
      <w:tcPr>
        <w:shd w:val="clear" w:color="auto" w:fill="D9D9D9" w:themeFill="text1" w:themeFillTint="33"/>
      </w:tcPr>
    </w:tblStylePr>
  </w:style>
  <w:style w:type="table" w:customStyle="1" w:styleId="Rastertabel2-Accent11">
    <w:name w:val="Rastertabel 2 - Accent 11"/>
    <w:basedOn w:val="Standaardtabel"/>
    <w:uiPriority w:val="47"/>
    <w:rsid w:val="0016345E"/>
    <w:pPr>
      <w:spacing w:after="0" w:line="240" w:lineRule="auto"/>
    </w:pPr>
    <w:tblPr>
      <w:tblStyleRowBandSize w:val="1"/>
      <w:tblStyleColBandSize w:val="1"/>
      <w:tblBorders>
        <w:top w:val="single" w:sz="2" w:space="0" w:color="F7A185" w:themeColor="accent1" w:themeTint="99"/>
        <w:bottom w:val="single" w:sz="2" w:space="0" w:color="F7A185" w:themeColor="accent1" w:themeTint="99"/>
        <w:insideH w:val="single" w:sz="2" w:space="0" w:color="F7A185" w:themeColor="accent1" w:themeTint="99"/>
        <w:insideV w:val="single" w:sz="2" w:space="0" w:color="F7A185" w:themeColor="accent1" w:themeTint="99"/>
      </w:tblBorders>
    </w:tblPr>
    <w:tblStylePr w:type="firstRow">
      <w:rPr>
        <w:b/>
        <w:bCs/>
      </w:rPr>
      <w:tblPr/>
      <w:tcPr>
        <w:tcBorders>
          <w:top w:val="nil"/>
          <w:bottom w:val="single" w:sz="12" w:space="0" w:color="F7A185" w:themeColor="accent1" w:themeTint="99"/>
          <w:insideH w:val="nil"/>
          <w:insideV w:val="nil"/>
        </w:tcBorders>
        <w:shd w:val="clear" w:color="auto" w:fill="FFFFFF" w:themeFill="background1"/>
      </w:tcPr>
    </w:tblStylePr>
    <w:tblStylePr w:type="lastRow">
      <w:rPr>
        <w:b/>
        <w:bCs/>
      </w:rPr>
      <w:tblPr/>
      <w:tcPr>
        <w:tcBorders>
          <w:top w:val="double" w:sz="2" w:space="0" w:color="F7A18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CDFD6" w:themeFill="accent1" w:themeFillTint="33"/>
      </w:tcPr>
    </w:tblStylePr>
    <w:tblStylePr w:type="band1Horz">
      <w:tblPr/>
      <w:tcPr>
        <w:shd w:val="clear" w:color="auto" w:fill="FCDFD6" w:themeFill="accent1" w:themeFillTint="33"/>
      </w:tcPr>
    </w:tblStylePr>
  </w:style>
  <w:style w:type="table" w:customStyle="1" w:styleId="Rastertabel2-Accent21">
    <w:name w:val="Rastertabel 2 - Accent 21"/>
    <w:basedOn w:val="Standaardtabel"/>
    <w:uiPriority w:val="47"/>
    <w:rsid w:val="0016345E"/>
    <w:pPr>
      <w:spacing w:after="0" w:line="240" w:lineRule="auto"/>
    </w:pPr>
    <w:tblPr>
      <w:tblStyleRowBandSize w:val="1"/>
      <w:tblStyleColBandSize w:val="1"/>
      <w:tblBorders>
        <w:top w:val="single" w:sz="2" w:space="0" w:color="52DFFF" w:themeColor="accent2" w:themeTint="99"/>
        <w:bottom w:val="single" w:sz="2" w:space="0" w:color="52DFFF" w:themeColor="accent2" w:themeTint="99"/>
        <w:insideH w:val="single" w:sz="2" w:space="0" w:color="52DFFF" w:themeColor="accent2" w:themeTint="99"/>
        <w:insideV w:val="single" w:sz="2" w:space="0" w:color="52DFFF" w:themeColor="accent2" w:themeTint="99"/>
      </w:tblBorders>
    </w:tblPr>
    <w:tblStylePr w:type="firstRow">
      <w:rPr>
        <w:b/>
        <w:bCs/>
      </w:rPr>
      <w:tblPr/>
      <w:tcPr>
        <w:tcBorders>
          <w:top w:val="nil"/>
          <w:bottom w:val="single" w:sz="12" w:space="0" w:color="52DFFF" w:themeColor="accent2" w:themeTint="99"/>
          <w:insideH w:val="nil"/>
          <w:insideV w:val="nil"/>
        </w:tcBorders>
        <w:shd w:val="clear" w:color="auto" w:fill="FFFFFF" w:themeFill="background1"/>
      </w:tcPr>
    </w:tblStylePr>
    <w:tblStylePr w:type="lastRow">
      <w:rPr>
        <w:b/>
        <w:bCs/>
      </w:rPr>
      <w:tblPr/>
      <w:tcPr>
        <w:tcBorders>
          <w:top w:val="double" w:sz="2" w:space="0" w:color="52DFF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5F4FF" w:themeFill="accent2" w:themeFillTint="33"/>
      </w:tcPr>
    </w:tblStylePr>
    <w:tblStylePr w:type="band1Horz">
      <w:tblPr/>
      <w:tcPr>
        <w:shd w:val="clear" w:color="auto" w:fill="C5F4FF" w:themeFill="accent2" w:themeFillTint="33"/>
      </w:tcPr>
    </w:tblStylePr>
  </w:style>
  <w:style w:type="table" w:customStyle="1" w:styleId="Rastertabel2-Accent31">
    <w:name w:val="Rastertabel 2 - Accent 31"/>
    <w:basedOn w:val="Standaardtabel"/>
    <w:uiPriority w:val="47"/>
    <w:rsid w:val="0016345E"/>
    <w:pPr>
      <w:spacing w:after="0" w:line="240" w:lineRule="auto"/>
    </w:pPr>
    <w:tblPr>
      <w:tblStyleRowBandSize w:val="1"/>
      <w:tblStyleColBandSize w:val="1"/>
      <w:tblBorders>
        <w:top w:val="single" w:sz="2" w:space="0" w:color="AFD98E" w:themeColor="accent3" w:themeTint="99"/>
        <w:bottom w:val="single" w:sz="2" w:space="0" w:color="AFD98E" w:themeColor="accent3" w:themeTint="99"/>
        <w:insideH w:val="single" w:sz="2" w:space="0" w:color="AFD98E" w:themeColor="accent3" w:themeTint="99"/>
        <w:insideV w:val="single" w:sz="2" w:space="0" w:color="AFD98E" w:themeColor="accent3" w:themeTint="99"/>
      </w:tblBorders>
    </w:tblPr>
    <w:tblStylePr w:type="firstRow">
      <w:rPr>
        <w:b/>
        <w:bCs/>
      </w:rPr>
      <w:tblPr/>
      <w:tcPr>
        <w:tcBorders>
          <w:top w:val="nil"/>
          <w:bottom w:val="single" w:sz="12" w:space="0" w:color="AFD98E" w:themeColor="accent3" w:themeTint="99"/>
          <w:insideH w:val="nil"/>
          <w:insideV w:val="nil"/>
        </w:tcBorders>
        <w:shd w:val="clear" w:color="auto" w:fill="FFFFFF" w:themeFill="background1"/>
      </w:tcPr>
    </w:tblStylePr>
    <w:tblStylePr w:type="lastRow">
      <w:rPr>
        <w:b/>
        <w:bCs/>
      </w:rPr>
      <w:tblPr/>
      <w:tcPr>
        <w:tcBorders>
          <w:top w:val="double" w:sz="2" w:space="0" w:color="AFD98E"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4F2D9" w:themeFill="accent3" w:themeFillTint="33"/>
      </w:tcPr>
    </w:tblStylePr>
    <w:tblStylePr w:type="band1Horz">
      <w:tblPr/>
      <w:tcPr>
        <w:shd w:val="clear" w:color="auto" w:fill="E4F2D9" w:themeFill="accent3" w:themeFillTint="33"/>
      </w:tcPr>
    </w:tblStylePr>
  </w:style>
  <w:style w:type="table" w:customStyle="1" w:styleId="Rastertabel2-Accent41">
    <w:name w:val="Rastertabel 2 - Accent 41"/>
    <w:basedOn w:val="Standaardtabel"/>
    <w:uiPriority w:val="47"/>
    <w:rsid w:val="0016345E"/>
    <w:pPr>
      <w:spacing w:after="0" w:line="240" w:lineRule="auto"/>
    </w:pPr>
    <w:tblPr>
      <w:tblStyleRowBandSize w:val="1"/>
      <w:tblStyleColBandSize w:val="1"/>
      <w:tblBorders>
        <w:top w:val="single" w:sz="2" w:space="0" w:color="F699B6" w:themeColor="accent4" w:themeTint="99"/>
        <w:bottom w:val="single" w:sz="2" w:space="0" w:color="F699B6" w:themeColor="accent4" w:themeTint="99"/>
        <w:insideH w:val="single" w:sz="2" w:space="0" w:color="F699B6" w:themeColor="accent4" w:themeTint="99"/>
        <w:insideV w:val="single" w:sz="2" w:space="0" w:color="F699B6" w:themeColor="accent4" w:themeTint="99"/>
      </w:tblBorders>
    </w:tblPr>
    <w:tblStylePr w:type="firstRow">
      <w:rPr>
        <w:b/>
        <w:bCs/>
      </w:rPr>
      <w:tblPr/>
      <w:tcPr>
        <w:tcBorders>
          <w:top w:val="nil"/>
          <w:bottom w:val="single" w:sz="12" w:space="0" w:color="F699B6" w:themeColor="accent4" w:themeTint="99"/>
          <w:insideH w:val="nil"/>
          <w:insideV w:val="nil"/>
        </w:tcBorders>
        <w:shd w:val="clear" w:color="auto" w:fill="FFFFFF" w:themeFill="background1"/>
      </w:tcPr>
    </w:tblStylePr>
    <w:tblStylePr w:type="lastRow">
      <w:rPr>
        <w:b/>
        <w:bCs/>
      </w:rPr>
      <w:tblPr/>
      <w:tcPr>
        <w:tcBorders>
          <w:top w:val="double" w:sz="2" w:space="0" w:color="F699B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CDDE6" w:themeFill="accent4" w:themeFillTint="33"/>
      </w:tcPr>
    </w:tblStylePr>
    <w:tblStylePr w:type="band1Horz">
      <w:tblPr/>
      <w:tcPr>
        <w:shd w:val="clear" w:color="auto" w:fill="FCDDE6" w:themeFill="accent4" w:themeFillTint="33"/>
      </w:tcPr>
    </w:tblStylePr>
  </w:style>
  <w:style w:type="table" w:customStyle="1" w:styleId="Rastertabel2-Accent51">
    <w:name w:val="Rastertabel 2 - Accent 51"/>
    <w:basedOn w:val="Standaardtabel"/>
    <w:uiPriority w:val="47"/>
    <w:rsid w:val="0016345E"/>
    <w:pPr>
      <w:spacing w:after="0" w:line="240" w:lineRule="auto"/>
    </w:pPr>
    <w:tblPr>
      <w:tblStyleRowBandSize w:val="1"/>
      <w:tblStyleColBandSize w:val="1"/>
      <w:tblBorders>
        <w:top w:val="single" w:sz="2" w:space="0" w:color="FCCF85" w:themeColor="accent5" w:themeTint="99"/>
        <w:bottom w:val="single" w:sz="2" w:space="0" w:color="FCCF85" w:themeColor="accent5" w:themeTint="99"/>
        <w:insideH w:val="single" w:sz="2" w:space="0" w:color="FCCF85" w:themeColor="accent5" w:themeTint="99"/>
        <w:insideV w:val="single" w:sz="2" w:space="0" w:color="FCCF85" w:themeColor="accent5" w:themeTint="99"/>
      </w:tblBorders>
    </w:tblPr>
    <w:tblStylePr w:type="firstRow">
      <w:rPr>
        <w:b/>
        <w:bCs/>
      </w:rPr>
      <w:tblPr/>
      <w:tcPr>
        <w:tcBorders>
          <w:top w:val="nil"/>
          <w:bottom w:val="single" w:sz="12" w:space="0" w:color="FCCF85" w:themeColor="accent5" w:themeTint="99"/>
          <w:insideH w:val="nil"/>
          <w:insideV w:val="nil"/>
        </w:tcBorders>
        <w:shd w:val="clear" w:color="auto" w:fill="FFFFFF" w:themeFill="background1"/>
      </w:tcPr>
    </w:tblStylePr>
    <w:tblStylePr w:type="lastRow">
      <w:rPr>
        <w:b/>
        <w:bCs/>
      </w:rPr>
      <w:tblPr/>
      <w:tcPr>
        <w:tcBorders>
          <w:top w:val="double" w:sz="2" w:space="0" w:color="FCCF8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EED6" w:themeFill="accent5" w:themeFillTint="33"/>
      </w:tcPr>
    </w:tblStylePr>
    <w:tblStylePr w:type="band1Horz">
      <w:tblPr/>
      <w:tcPr>
        <w:shd w:val="clear" w:color="auto" w:fill="FEEED6" w:themeFill="accent5" w:themeFillTint="33"/>
      </w:tcPr>
    </w:tblStylePr>
  </w:style>
  <w:style w:type="table" w:customStyle="1" w:styleId="Rastertabel2-Accent61">
    <w:name w:val="Rastertabel 2 - Accent 61"/>
    <w:basedOn w:val="Standaardtabel"/>
    <w:uiPriority w:val="47"/>
    <w:rsid w:val="0016345E"/>
    <w:pPr>
      <w:spacing w:after="0" w:line="240" w:lineRule="auto"/>
    </w:pPr>
    <w:tblPr>
      <w:tblStyleRowBandSize w:val="1"/>
      <w:tblStyleColBandSize w:val="1"/>
      <w:tblBorders>
        <w:top w:val="single" w:sz="2" w:space="0" w:color="D8B4D4" w:themeColor="accent6" w:themeTint="99"/>
        <w:bottom w:val="single" w:sz="2" w:space="0" w:color="D8B4D4" w:themeColor="accent6" w:themeTint="99"/>
        <w:insideH w:val="single" w:sz="2" w:space="0" w:color="D8B4D4" w:themeColor="accent6" w:themeTint="99"/>
        <w:insideV w:val="single" w:sz="2" w:space="0" w:color="D8B4D4" w:themeColor="accent6" w:themeTint="99"/>
      </w:tblBorders>
    </w:tblPr>
    <w:tblStylePr w:type="firstRow">
      <w:rPr>
        <w:b/>
        <w:bCs/>
      </w:rPr>
      <w:tblPr/>
      <w:tcPr>
        <w:tcBorders>
          <w:top w:val="nil"/>
          <w:bottom w:val="single" w:sz="12" w:space="0" w:color="D8B4D4" w:themeColor="accent6" w:themeTint="99"/>
          <w:insideH w:val="nil"/>
          <w:insideV w:val="nil"/>
        </w:tcBorders>
        <w:shd w:val="clear" w:color="auto" w:fill="FFFFFF" w:themeFill="background1"/>
      </w:tcPr>
    </w:tblStylePr>
    <w:tblStylePr w:type="lastRow">
      <w:rPr>
        <w:b/>
        <w:bCs/>
      </w:rPr>
      <w:tblPr/>
      <w:tcPr>
        <w:tcBorders>
          <w:top w:val="double" w:sz="2" w:space="0" w:color="D8B4D4"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E6F1" w:themeFill="accent6" w:themeFillTint="33"/>
      </w:tcPr>
    </w:tblStylePr>
    <w:tblStylePr w:type="band1Horz">
      <w:tblPr/>
      <w:tcPr>
        <w:shd w:val="clear" w:color="auto" w:fill="F2E6F1" w:themeFill="accent6" w:themeFillTint="33"/>
      </w:tcPr>
    </w:tblStylePr>
  </w:style>
  <w:style w:type="table" w:customStyle="1" w:styleId="Rastertabel31">
    <w:name w:val="Rastertabel 31"/>
    <w:basedOn w:val="Standaardtabel"/>
    <w:uiPriority w:val="48"/>
    <w:rsid w:val="0016345E"/>
    <w:pPr>
      <w:spacing w:after="0" w:line="240" w:lineRule="auto"/>
    </w:pPr>
    <w:tblPr>
      <w:tblStyleRowBandSize w:val="1"/>
      <w:tblStyleColBandSize w:val="1"/>
      <w:tblBorders>
        <w:top w:val="single" w:sz="4" w:space="0" w:color="8F8F8F" w:themeColor="text1" w:themeTint="99"/>
        <w:left w:val="single" w:sz="4" w:space="0" w:color="8F8F8F" w:themeColor="text1" w:themeTint="99"/>
        <w:bottom w:val="single" w:sz="4" w:space="0" w:color="8F8F8F" w:themeColor="text1" w:themeTint="99"/>
        <w:right w:val="single" w:sz="4" w:space="0" w:color="8F8F8F" w:themeColor="text1" w:themeTint="99"/>
        <w:insideH w:val="single" w:sz="4" w:space="0" w:color="8F8F8F" w:themeColor="text1" w:themeTint="99"/>
        <w:insideV w:val="single" w:sz="4" w:space="0" w:color="8F8F8F"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D9D9" w:themeFill="text1" w:themeFillTint="33"/>
      </w:tcPr>
    </w:tblStylePr>
    <w:tblStylePr w:type="band1Horz">
      <w:tblPr/>
      <w:tcPr>
        <w:shd w:val="clear" w:color="auto" w:fill="D9D9D9" w:themeFill="text1" w:themeFillTint="33"/>
      </w:tcPr>
    </w:tblStylePr>
    <w:tblStylePr w:type="neCell">
      <w:tblPr/>
      <w:tcPr>
        <w:tcBorders>
          <w:bottom w:val="single" w:sz="4" w:space="0" w:color="8F8F8F" w:themeColor="text1" w:themeTint="99"/>
        </w:tcBorders>
      </w:tcPr>
    </w:tblStylePr>
    <w:tblStylePr w:type="nwCell">
      <w:tblPr/>
      <w:tcPr>
        <w:tcBorders>
          <w:bottom w:val="single" w:sz="4" w:space="0" w:color="8F8F8F" w:themeColor="text1" w:themeTint="99"/>
        </w:tcBorders>
      </w:tcPr>
    </w:tblStylePr>
    <w:tblStylePr w:type="seCell">
      <w:tblPr/>
      <w:tcPr>
        <w:tcBorders>
          <w:top w:val="single" w:sz="4" w:space="0" w:color="8F8F8F" w:themeColor="text1" w:themeTint="99"/>
        </w:tcBorders>
      </w:tcPr>
    </w:tblStylePr>
    <w:tblStylePr w:type="swCell">
      <w:tblPr/>
      <w:tcPr>
        <w:tcBorders>
          <w:top w:val="single" w:sz="4" w:space="0" w:color="8F8F8F" w:themeColor="text1" w:themeTint="99"/>
        </w:tcBorders>
      </w:tcPr>
    </w:tblStylePr>
  </w:style>
  <w:style w:type="table" w:customStyle="1" w:styleId="Rastertabel3-Accent11">
    <w:name w:val="Rastertabel 3 - Accent 11"/>
    <w:basedOn w:val="Standaardtabel"/>
    <w:uiPriority w:val="48"/>
    <w:rsid w:val="0016345E"/>
    <w:pPr>
      <w:spacing w:after="0" w:line="240" w:lineRule="auto"/>
    </w:pPr>
    <w:tblPr>
      <w:tblStyleRowBandSize w:val="1"/>
      <w:tblStyleColBandSize w:val="1"/>
      <w:tblBorders>
        <w:top w:val="single" w:sz="4" w:space="0" w:color="F7A185" w:themeColor="accent1" w:themeTint="99"/>
        <w:left w:val="single" w:sz="4" w:space="0" w:color="F7A185" w:themeColor="accent1" w:themeTint="99"/>
        <w:bottom w:val="single" w:sz="4" w:space="0" w:color="F7A185" w:themeColor="accent1" w:themeTint="99"/>
        <w:right w:val="single" w:sz="4" w:space="0" w:color="F7A185" w:themeColor="accent1" w:themeTint="99"/>
        <w:insideH w:val="single" w:sz="4" w:space="0" w:color="F7A185" w:themeColor="accent1" w:themeTint="99"/>
        <w:insideV w:val="single" w:sz="4" w:space="0" w:color="F7A18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DFD6" w:themeFill="accent1" w:themeFillTint="33"/>
      </w:tcPr>
    </w:tblStylePr>
    <w:tblStylePr w:type="band1Horz">
      <w:tblPr/>
      <w:tcPr>
        <w:shd w:val="clear" w:color="auto" w:fill="FCDFD6" w:themeFill="accent1" w:themeFillTint="33"/>
      </w:tcPr>
    </w:tblStylePr>
    <w:tblStylePr w:type="neCell">
      <w:tblPr/>
      <w:tcPr>
        <w:tcBorders>
          <w:bottom w:val="single" w:sz="4" w:space="0" w:color="F7A185" w:themeColor="accent1" w:themeTint="99"/>
        </w:tcBorders>
      </w:tcPr>
    </w:tblStylePr>
    <w:tblStylePr w:type="nwCell">
      <w:tblPr/>
      <w:tcPr>
        <w:tcBorders>
          <w:bottom w:val="single" w:sz="4" w:space="0" w:color="F7A185" w:themeColor="accent1" w:themeTint="99"/>
        </w:tcBorders>
      </w:tcPr>
    </w:tblStylePr>
    <w:tblStylePr w:type="seCell">
      <w:tblPr/>
      <w:tcPr>
        <w:tcBorders>
          <w:top w:val="single" w:sz="4" w:space="0" w:color="F7A185" w:themeColor="accent1" w:themeTint="99"/>
        </w:tcBorders>
      </w:tcPr>
    </w:tblStylePr>
    <w:tblStylePr w:type="swCell">
      <w:tblPr/>
      <w:tcPr>
        <w:tcBorders>
          <w:top w:val="single" w:sz="4" w:space="0" w:color="F7A185" w:themeColor="accent1" w:themeTint="99"/>
        </w:tcBorders>
      </w:tcPr>
    </w:tblStylePr>
  </w:style>
  <w:style w:type="table" w:customStyle="1" w:styleId="Rastertabel3-Accent21">
    <w:name w:val="Rastertabel 3 - Accent 21"/>
    <w:basedOn w:val="Standaardtabel"/>
    <w:uiPriority w:val="48"/>
    <w:rsid w:val="0016345E"/>
    <w:pPr>
      <w:spacing w:after="0" w:line="240" w:lineRule="auto"/>
    </w:pPr>
    <w:tblPr>
      <w:tblStyleRowBandSize w:val="1"/>
      <w:tblStyleColBandSize w:val="1"/>
      <w:tblBorders>
        <w:top w:val="single" w:sz="4" w:space="0" w:color="52DFFF" w:themeColor="accent2" w:themeTint="99"/>
        <w:left w:val="single" w:sz="4" w:space="0" w:color="52DFFF" w:themeColor="accent2" w:themeTint="99"/>
        <w:bottom w:val="single" w:sz="4" w:space="0" w:color="52DFFF" w:themeColor="accent2" w:themeTint="99"/>
        <w:right w:val="single" w:sz="4" w:space="0" w:color="52DFFF" w:themeColor="accent2" w:themeTint="99"/>
        <w:insideH w:val="single" w:sz="4" w:space="0" w:color="52DFFF" w:themeColor="accent2" w:themeTint="99"/>
        <w:insideV w:val="single" w:sz="4" w:space="0" w:color="52DFF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5F4FF" w:themeFill="accent2" w:themeFillTint="33"/>
      </w:tcPr>
    </w:tblStylePr>
    <w:tblStylePr w:type="band1Horz">
      <w:tblPr/>
      <w:tcPr>
        <w:shd w:val="clear" w:color="auto" w:fill="C5F4FF" w:themeFill="accent2" w:themeFillTint="33"/>
      </w:tcPr>
    </w:tblStylePr>
    <w:tblStylePr w:type="neCell">
      <w:tblPr/>
      <w:tcPr>
        <w:tcBorders>
          <w:bottom w:val="single" w:sz="4" w:space="0" w:color="52DFFF" w:themeColor="accent2" w:themeTint="99"/>
        </w:tcBorders>
      </w:tcPr>
    </w:tblStylePr>
    <w:tblStylePr w:type="nwCell">
      <w:tblPr/>
      <w:tcPr>
        <w:tcBorders>
          <w:bottom w:val="single" w:sz="4" w:space="0" w:color="52DFFF" w:themeColor="accent2" w:themeTint="99"/>
        </w:tcBorders>
      </w:tcPr>
    </w:tblStylePr>
    <w:tblStylePr w:type="seCell">
      <w:tblPr/>
      <w:tcPr>
        <w:tcBorders>
          <w:top w:val="single" w:sz="4" w:space="0" w:color="52DFFF" w:themeColor="accent2" w:themeTint="99"/>
        </w:tcBorders>
      </w:tcPr>
    </w:tblStylePr>
    <w:tblStylePr w:type="swCell">
      <w:tblPr/>
      <w:tcPr>
        <w:tcBorders>
          <w:top w:val="single" w:sz="4" w:space="0" w:color="52DFFF" w:themeColor="accent2" w:themeTint="99"/>
        </w:tcBorders>
      </w:tcPr>
    </w:tblStylePr>
  </w:style>
  <w:style w:type="table" w:customStyle="1" w:styleId="Rastertabel3-Accent31">
    <w:name w:val="Rastertabel 3 - Accent 31"/>
    <w:basedOn w:val="Standaardtabel"/>
    <w:uiPriority w:val="48"/>
    <w:rsid w:val="0016345E"/>
    <w:pPr>
      <w:spacing w:after="0" w:line="240" w:lineRule="auto"/>
    </w:pPr>
    <w:tblPr>
      <w:tblStyleRowBandSize w:val="1"/>
      <w:tblStyleColBandSize w:val="1"/>
      <w:tblBorders>
        <w:top w:val="single" w:sz="4" w:space="0" w:color="AFD98E" w:themeColor="accent3" w:themeTint="99"/>
        <w:left w:val="single" w:sz="4" w:space="0" w:color="AFD98E" w:themeColor="accent3" w:themeTint="99"/>
        <w:bottom w:val="single" w:sz="4" w:space="0" w:color="AFD98E" w:themeColor="accent3" w:themeTint="99"/>
        <w:right w:val="single" w:sz="4" w:space="0" w:color="AFD98E" w:themeColor="accent3" w:themeTint="99"/>
        <w:insideH w:val="single" w:sz="4" w:space="0" w:color="AFD98E" w:themeColor="accent3" w:themeTint="99"/>
        <w:insideV w:val="single" w:sz="4" w:space="0" w:color="AFD98E"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F2D9" w:themeFill="accent3" w:themeFillTint="33"/>
      </w:tcPr>
    </w:tblStylePr>
    <w:tblStylePr w:type="band1Horz">
      <w:tblPr/>
      <w:tcPr>
        <w:shd w:val="clear" w:color="auto" w:fill="E4F2D9" w:themeFill="accent3" w:themeFillTint="33"/>
      </w:tcPr>
    </w:tblStylePr>
    <w:tblStylePr w:type="neCell">
      <w:tblPr/>
      <w:tcPr>
        <w:tcBorders>
          <w:bottom w:val="single" w:sz="4" w:space="0" w:color="AFD98E" w:themeColor="accent3" w:themeTint="99"/>
        </w:tcBorders>
      </w:tcPr>
    </w:tblStylePr>
    <w:tblStylePr w:type="nwCell">
      <w:tblPr/>
      <w:tcPr>
        <w:tcBorders>
          <w:bottom w:val="single" w:sz="4" w:space="0" w:color="AFD98E" w:themeColor="accent3" w:themeTint="99"/>
        </w:tcBorders>
      </w:tcPr>
    </w:tblStylePr>
    <w:tblStylePr w:type="seCell">
      <w:tblPr/>
      <w:tcPr>
        <w:tcBorders>
          <w:top w:val="single" w:sz="4" w:space="0" w:color="AFD98E" w:themeColor="accent3" w:themeTint="99"/>
        </w:tcBorders>
      </w:tcPr>
    </w:tblStylePr>
    <w:tblStylePr w:type="swCell">
      <w:tblPr/>
      <w:tcPr>
        <w:tcBorders>
          <w:top w:val="single" w:sz="4" w:space="0" w:color="AFD98E" w:themeColor="accent3" w:themeTint="99"/>
        </w:tcBorders>
      </w:tcPr>
    </w:tblStylePr>
  </w:style>
  <w:style w:type="table" w:customStyle="1" w:styleId="Rastertabel3-Accent41">
    <w:name w:val="Rastertabel 3 - Accent 41"/>
    <w:basedOn w:val="Standaardtabel"/>
    <w:uiPriority w:val="48"/>
    <w:rsid w:val="0016345E"/>
    <w:pPr>
      <w:spacing w:after="0" w:line="240" w:lineRule="auto"/>
    </w:pPr>
    <w:tblPr>
      <w:tblStyleRowBandSize w:val="1"/>
      <w:tblStyleColBandSize w:val="1"/>
      <w:tblBorders>
        <w:top w:val="single" w:sz="4" w:space="0" w:color="F699B6" w:themeColor="accent4" w:themeTint="99"/>
        <w:left w:val="single" w:sz="4" w:space="0" w:color="F699B6" w:themeColor="accent4" w:themeTint="99"/>
        <w:bottom w:val="single" w:sz="4" w:space="0" w:color="F699B6" w:themeColor="accent4" w:themeTint="99"/>
        <w:right w:val="single" w:sz="4" w:space="0" w:color="F699B6" w:themeColor="accent4" w:themeTint="99"/>
        <w:insideH w:val="single" w:sz="4" w:space="0" w:color="F699B6" w:themeColor="accent4" w:themeTint="99"/>
        <w:insideV w:val="single" w:sz="4" w:space="0" w:color="F699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DDE6" w:themeFill="accent4" w:themeFillTint="33"/>
      </w:tcPr>
    </w:tblStylePr>
    <w:tblStylePr w:type="band1Horz">
      <w:tblPr/>
      <w:tcPr>
        <w:shd w:val="clear" w:color="auto" w:fill="FCDDE6" w:themeFill="accent4" w:themeFillTint="33"/>
      </w:tcPr>
    </w:tblStylePr>
    <w:tblStylePr w:type="neCell">
      <w:tblPr/>
      <w:tcPr>
        <w:tcBorders>
          <w:bottom w:val="single" w:sz="4" w:space="0" w:color="F699B6" w:themeColor="accent4" w:themeTint="99"/>
        </w:tcBorders>
      </w:tcPr>
    </w:tblStylePr>
    <w:tblStylePr w:type="nwCell">
      <w:tblPr/>
      <w:tcPr>
        <w:tcBorders>
          <w:bottom w:val="single" w:sz="4" w:space="0" w:color="F699B6" w:themeColor="accent4" w:themeTint="99"/>
        </w:tcBorders>
      </w:tcPr>
    </w:tblStylePr>
    <w:tblStylePr w:type="seCell">
      <w:tblPr/>
      <w:tcPr>
        <w:tcBorders>
          <w:top w:val="single" w:sz="4" w:space="0" w:color="F699B6" w:themeColor="accent4" w:themeTint="99"/>
        </w:tcBorders>
      </w:tcPr>
    </w:tblStylePr>
    <w:tblStylePr w:type="swCell">
      <w:tblPr/>
      <w:tcPr>
        <w:tcBorders>
          <w:top w:val="single" w:sz="4" w:space="0" w:color="F699B6" w:themeColor="accent4" w:themeTint="99"/>
        </w:tcBorders>
      </w:tcPr>
    </w:tblStylePr>
  </w:style>
  <w:style w:type="table" w:customStyle="1" w:styleId="Rastertabel3-Accent51">
    <w:name w:val="Rastertabel 3 - Accent 51"/>
    <w:basedOn w:val="Standaardtabel"/>
    <w:uiPriority w:val="48"/>
    <w:rsid w:val="0016345E"/>
    <w:pPr>
      <w:spacing w:after="0" w:line="240" w:lineRule="auto"/>
    </w:pPr>
    <w:tblPr>
      <w:tblStyleRowBandSize w:val="1"/>
      <w:tblStyleColBandSize w:val="1"/>
      <w:tblBorders>
        <w:top w:val="single" w:sz="4" w:space="0" w:color="FCCF85" w:themeColor="accent5" w:themeTint="99"/>
        <w:left w:val="single" w:sz="4" w:space="0" w:color="FCCF85" w:themeColor="accent5" w:themeTint="99"/>
        <w:bottom w:val="single" w:sz="4" w:space="0" w:color="FCCF85" w:themeColor="accent5" w:themeTint="99"/>
        <w:right w:val="single" w:sz="4" w:space="0" w:color="FCCF85" w:themeColor="accent5" w:themeTint="99"/>
        <w:insideH w:val="single" w:sz="4" w:space="0" w:color="FCCF85" w:themeColor="accent5" w:themeTint="99"/>
        <w:insideV w:val="single" w:sz="4" w:space="0" w:color="FCCF8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EED6" w:themeFill="accent5" w:themeFillTint="33"/>
      </w:tcPr>
    </w:tblStylePr>
    <w:tblStylePr w:type="band1Horz">
      <w:tblPr/>
      <w:tcPr>
        <w:shd w:val="clear" w:color="auto" w:fill="FEEED6" w:themeFill="accent5" w:themeFillTint="33"/>
      </w:tcPr>
    </w:tblStylePr>
    <w:tblStylePr w:type="neCell">
      <w:tblPr/>
      <w:tcPr>
        <w:tcBorders>
          <w:bottom w:val="single" w:sz="4" w:space="0" w:color="FCCF85" w:themeColor="accent5" w:themeTint="99"/>
        </w:tcBorders>
      </w:tcPr>
    </w:tblStylePr>
    <w:tblStylePr w:type="nwCell">
      <w:tblPr/>
      <w:tcPr>
        <w:tcBorders>
          <w:bottom w:val="single" w:sz="4" w:space="0" w:color="FCCF85" w:themeColor="accent5" w:themeTint="99"/>
        </w:tcBorders>
      </w:tcPr>
    </w:tblStylePr>
    <w:tblStylePr w:type="seCell">
      <w:tblPr/>
      <w:tcPr>
        <w:tcBorders>
          <w:top w:val="single" w:sz="4" w:space="0" w:color="FCCF85" w:themeColor="accent5" w:themeTint="99"/>
        </w:tcBorders>
      </w:tcPr>
    </w:tblStylePr>
    <w:tblStylePr w:type="swCell">
      <w:tblPr/>
      <w:tcPr>
        <w:tcBorders>
          <w:top w:val="single" w:sz="4" w:space="0" w:color="FCCF85" w:themeColor="accent5" w:themeTint="99"/>
        </w:tcBorders>
      </w:tcPr>
    </w:tblStylePr>
  </w:style>
  <w:style w:type="table" w:customStyle="1" w:styleId="Rastertabel3-Accent61">
    <w:name w:val="Rastertabel 3 - Accent 61"/>
    <w:basedOn w:val="Standaardtabel"/>
    <w:uiPriority w:val="48"/>
    <w:rsid w:val="0016345E"/>
    <w:pPr>
      <w:spacing w:after="0" w:line="240" w:lineRule="auto"/>
    </w:pPr>
    <w:tblPr>
      <w:tblStyleRowBandSize w:val="1"/>
      <w:tblStyleColBandSize w:val="1"/>
      <w:tblBorders>
        <w:top w:val="single" w:sz="4" w:space="0" w:color="D8B4D4" w:themeColor="accent6" w:themeTint="99"/>
        <w:left w:val="single" w:sz="4" w:space="0" w:color="D8B4D4" w:themeColor="accent6" w:themeTint="99"/>
        <w:bottom w:val="single" w:sz="4" w:space="0" w:color="D8B4D4" w:themeColor="accent6" w:themeTint="99"/>
        <w:right w:val="single" w:sz="4" w:space="0" w:color="D8B4D4" w:themeColor="accent6" w:themeTint="99"/>
        <w:insideH w:val="single" w:sz="4" w:space="0" w:color="D8B4D4" w:themeColor="accent6" w:themeTint="99"/>
        <w:insideV w:val="single" w:sz="4" w:space="0" w:color="D8B4D4"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E6F1" w:themeFill="accent6" w:themeFillTint="33"/>
      </w:tcPr>
    </w:tblStylePr>
    <w:tblStylePr w:type="band1Horz">
      <w:tblPr/>
      <w:tcPr>
        <w:shd w:val="clear" w:color="auto" w:fill="F2E6F1" w:themeFill="accent6" w:themeFillTint="33"/>
      </w:tcPr>
    </w:tblStylePr>
    <w:tblStylePr w:type="neCell">
      <w:tblPr/>
      <w:tcPr>
        <w:tcBorders>
          <w:bottom w:val="single" w:sz="4" w:space="0" w:color="D8B4D4" w:themeColor="accent6" w:themeTint="99"/>
        </w:tcBorders>
      </w:tcPr>
    </w:tblStylePr>
    <w:tblStylePr w:type="nwCell">
      <w:tblPr/>
      <w:tcPr>
        <w:tcBorders>
          <w:bottom w:val="single" w:sz="4" w:space="0" w:color="D8B4D4" w:themeColor="accent6" w:themeTint="99"/>
        </w:tcBorders>
      </w:tcPr>
    </w:tblStylePr>
    <w:tblStylePr w:type="seCell">
      <w:tblPr/>
      <w:tcPr>
        <w:tcBorders>
          <w:top w:val="single" w:sz="4" w:space="0" w:color="D8B4D4" w:themeColor="accent6" w:themeTint="99"/>
        </w:tcBorders>
      </w:tcPr>
    </w:tblStylePr>
    <w:tblStylePr w:type="swCell">
      <w:tblPr/>
      <w:tcPr>
        <w:tcBorders>
          <w:top w:val="single" w:sz="4" w:space="0" w:color="D8B4D4" w:themeColor="accent6" w:themeTint="99"/>
        </w:tcBorders>
      </w:tcPr>
    </w:tblStylePr>
  </w:style>
  <w:style w:type="table" w:customStyle="1" w:styleId="Rastertabel41">
    <w:name w:val="Rastertabel 41"/>
    <w:basedOn w:val="Standaardtabel"/>
    <w:uiPriority w:val="49"/>
    <w:rsid w:val="0016345E"/>
    <w:pPr>
      <w:spacing w:after="0" w:line="240" w:lineRule="auto"/>
    </w:pPr>
    <w:tblPr>
      <w:tblStyleRowBandSize w:val="1"/>
      <w:tblStyleColBandSize w:val="1"/>
      <w:tblBorders>
        <w:top w:val="single" w:sz="4" w:space="0" w:color="8F8F8F" w:themeColor="text1" w:themeTint="99"/>
        <w:left w:val="single" w:sz="4" w:space="0" w:color="8F8F8F" w:themeColor="text1" w:themeTint="99"/>
        <w:bottom w:val="single" w:sz="4" w:space="0" w:color="8F8F8F" w:themeColor="text1" w:themeTint="99"/>
        <w:right w:val="single" w:sz="4" w:space="0" w:color="8F8F8F" w:themeColor="text1" w:themeTint="99"/>
        <w:insideH w:val="single" w:sz="4" w:space="0" w:color="8F8F8F" w:themeColor="text1" w:themeTint="99"/>
        <w:insideV w:val="single" w:sz="4" w:space="0" w:color="8F8F8F" w:themeColor="text1" w:themeTint="99"/>
      </w:tblBorders>
    </w:tblPr>
    <w:tblStylePr w:type="firstRow">
      <w:rPr>
        <w:b/>
        <w:bCs/>
        <w:color w:val="FFFFFF" w:themeColor="background1"/>
      </w:rPr>
      <w:tblPr/>
      <w:tcPr>
        <w:tcBorders>
          <w:top w:val="single" w:sz="4" w:space="0" w:color="454545" w:themeColor="text1"/>
          <w:left w:val="single" w:sz="4" w:space="0" w:color="454545" w:themeColor="text1"/>
          <w:bottom w:val="single" w:sz="4" w:space="0" w:color="454545" w:themeColor="text1"/>
          <w:right w:val="single" w:sz="4" w:space="0" w:color="454545" w:themeColor="text1"/>
          <w:insideH w:val="nil"/>
          <w:insideV w:val="nil"/>
        </w:tcBorders>
        <w:shd w:val="clear" w:color="auto" w:fill="454545" w:themeFill="text1"/>
      </w:tcPr>
    </w:tblStylePr>
    <w:tblStylePr w:type="lastRow">
      <w:rPr>
        <w:b/>
        <w:bCs/>
      </w:rPr>
      <w:tblPr/>
      <w:tcPr>
        <w:tcBorders>
          <w:top w:val="double" w:sz="4" w:space="0" w:color="454545" w:themeColor="text1"/>
        </w:tcBorders>
      </w:tcPr>
    </w:tblStylePr>
    <w:tblStylePr w:type="firstCol">
      <w:rPr>
        <w:b/>
        <w:bCs/>
      </w:rPr>
    </w:tblStylePr>
    <w:tblStylePr w:type="lastCol">
      <w:rPr>
        <w:b/>
        <w:bCs/>
      </w:rPr>
    </w:tblStylePr>
    <w:tblStylePr w:type="band1Vert">
      <w:tblPr/>
      <w:tcPr>
        <w:shd w:val="clear" w:color="auto" w:fill="D9D9D9" w:themeFill="text1" w:themeFillTint="33"/>
      </w:tcPr>
    </w:tblStylePr>
    <w:tblStylePr w:type="band1Horz">
      <w:tblPr/>
      <w:tcPr>
        <w:shd w:val="clear" w:color="auto" w:fill="D9D9D9" w:themeFill="text1" w:themeFillTint="33"/>
      </w:tcPr>
    </w:tblStylePr>
  </w:style>
  <w:style w:type="table" w:customStyle="1" w:styleId="Rastertabel4-Accent11">
    <w:name w:val="Rastertabel 4 - Accent 11"/>
    <w:basedOn w:val="Standaardtabel"/>
    <w:uiPriority w:val="49"/>
    <w:rsid w:val="0016345E"/>
    <w:pPr>
      <w:spacing w:after="0" w:line="240" w:lineRule="auto"/>
    </w:pPr>
    <w:tblPr>
      <w:tblStyleRowBandSize w:val="1"/>
      <w:tblStyleColBandSize w:val="1"/>
      <w:tblBorders>
        <w:top w:val="single" w:sz="4" w:space="0" w:color="F7A185" w:themeColor="accent1" w:themeTint="99"/>
        <w:left w:val="single" w:sz="4" w:space="0" w:color="F7A185" w:themeColor="accent1" w:themeTint="99"/>
        <w:bottom w:val="single" w:sz="4" w:space="0" w:color="F7A185" w:themeColor="accent1" w:themeTint="99"/>
        <w:right w:val="single" w:sz="4" w:space="0" w:color="F7A185" w:themeColor="accent1" w:themeTint="99"/>
        <w:insideH w:val="single" w:sz="4" w:space="0" w:color="F7A185" w:themeColor="accent1" w:themeTint="99"/>
        <w:insideV w:val="single" w:sz="4" w:space="0" w:color="F7A185" w:themeColor="accent1" w:themeTint="99"/>
      </w:tblBorders>
    </w:tblPr>
    <w:tblStylePr w:type="firstRow">
      <w:rPr>
        <w:b/>
        <w:bCs/>
        <w:color w:val="FFFFFF" w:themeColor="background1"/>
      </w:rPr>
      <w:tblPr/>
      <w:tcPr>
        <w:tcBorders>
          <w:top w:val="single" w:sz="4" w:space="0" w:color="F26334" w:themeColor="accent1"/>
          <w:left w:val="single" w:sz="4" w:space="0" w:color="F26334" w:themeColor="accent1"/>
          <w:bottom w:val="single" w:sz="4" w:space="0" w:color="F26334" w:themeColor="accent1"/>
          <w:right w:val="single" w:sz="4" w:space="0" w:color="F26334" w:themeColor="accent1"/>
          <w:insideH w:val="nil"/>
          <w:insideV w:val="nil"/>
        </w:tcBorders>
        <w:shd w:val="clear" w:color="auto" w:fill="F26334" w:themeFill="accent1"/>
      </w:tcPr>
    </w:tblStylePr>
    <w:tblStylePr w:type="lastRow">
      <w:rPr>
        <w:b/>
        <w:bCs/>
      </w:rPr>
      <w:tblPr/>
      <w:tcPr>
        <w:tcBorders>
          <w:top w:val="double" w:sz="4" w:space="0" w:color="F26334" w:themeColor="accent1"/>
        </w:tcBorders>
      </w:tcPr>
    </w:tblStylePr>
    <w:tblStylePr w:type="firstCol">
      <w:rPr>
        <w:b/>
        <w:bCs/>
      </w:rPr>
    </w:tblStylePr>
    <w:tblStylePr w:type="lastCol">
      <w:rPr>
        <w:b/>
        <w:bCs/>
      </w:rPr>
    </w:tblStylePr>
    <w:tblStylePr w:type="band1Vert">
      <w:tblPr/>
      <w:tcPr>
        <w:shd w:val="clear" w:color="auto" w:fill="FCDFD6" w:themeFill="accent1" w:themeFillTint="33"/>
      </w:tcPr>
    </w:tblStylePr>
    <w:tblStylePr w:type="band1Horz">
      <w:tblPr/>
      <w:tcPr>
        <w:shd w:val="clear" w:color="auto" w:fill="FCDFD6" w:themeFill="accent1" w:themeFillTint="33"/>
      </w:tcPr>
    </w:tblStylePr>
  </w:style>
  <w:style w:type="table" w:customStyle="1" w:styleId="Rastertabel4-Accent21">
    <w:name w:val="Rastertabel 4 - Accent 21"/>
    <w:basedOn w:val="Standaardtabel"/>
    <w:uiPriority w:val="49"/>
    <w:rsid w:val="0016345E"/>
    <w:pPr>
      <w:spacing w:after="0" w:line="240" w:lineRule="auto"/>
    </w:pPr>
    <w:tblPr>
      <w:tblStyleRowBandSize w:val="1"/>
      <w:tblStyleColBandSize w:val="1"/>
      <w:tblBorders>
        <w:top w:val="single" w:sz="4" w:space="0" w:color="52DFFF" w:themeColor="accent2" w:themeTint="99"/>
        <w:left w:val="single" w:sz="4" w:space="0" w:color="52DFFF" w:themeColor="accent2" w:themeTint="99"/>
        <w:bottom w:val="single" w:sz="4" w:space="0" w:color="52DFFF" w:themeColor="accent2" w:themeTint="99"/>
        <w:right w:val="single" w:sz="4" w:space="0" w:color="52DFFF" w:themeColor="accent2" w:themeTint="99"/>
        <w:insideH w:val="single" w:sz="4" w:space="0" w:color="52DFFF" w:themeColor="accent2" w:themeTint="99"/>
        <w:insideV w:val="single" w:sz="4" w:space="0" w:color="52DFFF" w:themeColor="accent2" w:themeTint="99"/>
      </w:tblBorders>
    </w:tblPr>
    <w:tblStylePr w:type="firstRow">
      <w:rPr>
        <w:b/>
        <w:bCs/>
        <w:color w:val="FFFFFF" w:themeColor="background1"/>
      </w:rPr>
      <w:tblPr/>
      <w:tcPr>
        <w:tcBorders>
          <w:top w:val="single" w:sz="4" w:space="0" w:color="00B6DE" w:themeColor="accent2"/>
          <w:left w:val="single" w:sz="4" w:space="0" w:color="00B6DE" w:themeColor="accent2"/>
          <w:bottom w:val="single" w:sz="4" w:space="0" w:color="00B6DE" w:themeColor="accent2"/>
          <w:right w:val="single" w:sz="4" w:space="0" w:color="00B6DE" w:themeColor="accent2"/>
          <w:insideH w:val="nil"/>
          <w:insideV w:val="nil"/>
        </w:tcBorders>
        <w:shd w:val="clear" w:color="auto" w:fill="00B6DE" w:themeFill="accent2"/>
      </w:tcPr>
    </w:tblStylePr>
    <w:tblStylePr w:type="lastRow">
      <w:rPr>
        <w:b/>
        <w:bCs/>
      </w:rPr>
      <w:tblPr/>
      <w:tcPr>
        <w:tcBorders>
          <w:top w:val="double" w:sz="4" w:space="0" w:color="00B6DE" w:themeColor="accent2"/>
        </w:tcBorders>
      </w:tcPr>
    </w:tblStylePr>
    <w:tblStylePr w:type="firstCol">
      <w:rPr>
        <w:b/>
        <w:bCs/>
      </w:rPr>
    </w:tblStylePr>
    <w:tblStylePr w:type="lastCol">
      <w:rPr>
        <w:b/>
        <w:bCs/>
      </w:rPr>
    </w:tblStylePr>
    <w:tblStylePr w:type="band1Vert">
      <w:tblPr/>
      <w:tcPr>
        <w:shd w:val="clear" w:color="auto" w:fill="C5F4FF" w:themeFill="accent2" w:themeFillTint="33"/>
      </w:tcPr>
    </w:tblStylePr>
    <w:tblStylePr w:type="band1Horz">
      <w:tblPr/>
      <w:tcPr>
        <w:shd w:val="clear" w:color="auto" w:fill="C5F4FF" w:themeFill="accent2" w:themeFillTint="33"/>
      </w:tcPr>
    </w:tblStylePr>
  </w:style>
  <w:style w:type="table" w:customStyle="1" w:styleId="Rastertabel4-Accent31">
    <w:name w:val="Rastertabel 4 - Accent 31"/>
    <w:basedOn w:val="Standaardtabel"/>
    <w:uiPriority w:val="49"/>
    <w:rsid w:val="0016345E"/>
    <w:pPr>
      <w:spacing w:after="0" w:line="240" w:lineRule="auto"/>
    </w:pPr>
    <w:tblPr>
      <w:tblStyleRowBandSize w:val="1"/>
      <w:tblStyleColBandSize w:val="1"/>
      <w:tblBorders>
        <w:top w:val="single" w:sz="4" w:space="0" w:color="AFD98E" w:themeColor="accent3" w:themeTint="99"/>
        <w:left w:val="single" w:sz="4" w:space="0" w:color="AFD98E" w:themeColor="accent3" w:themeTint="99"/>
        <w:bottom w:val="single" w:sz="4" w:space="0" w:color="AFD98E" w:themeColor="accent3" w:themeTint="99"/>
        <w:right w:val="single" w:sz="4" w:space="0" w:color="AFD98E" w:themeColor="accent3" w:themeTint="99"/>
        <w:insideH w:val="single" w:sz="4" w:space="0" w:color="AFD98E" w:themeColor="accent3" w:themeTint="99"/>
        <w:insideV w:val="single" w:sz="4" w:space="0" w:color="AFD98E" w:themeColor="accent3" w:themeTint="99"/>
      </w:tblBorders>
    </w:tblPr>
    <w:tblStylePr w:type="firstRow">
      <w:rPr>
        <w:b/>
        <w:bCs/>
        <w:color w:val="FFFFFF" w:themeColor="background1"/>
      </w:rPr>
      <w:tblPr/>
      <w:tcPr>
        <w:tcBorders>
          <w:top w:val="single" w:sz="4" w:space="0" w:color="7AC143" w:themeColor="accent3"/>
          <w:left w:val="single" w:sz="4" w:space="0" w:color="7AC143" w:themeColor="accent3"/>
          <w:bottom w:val="single" w:sz="4" w:space="0" w:color="7AC143" w:themeColor="accent3"/>
          <w:right w:val="single" w:sz="4" w:space="0" w:color="7AC143" w:themeColor="accent3"/>
          <w:insideH w:val="nil"/>
          <w:insideV w:val="nil"/>
        </w:tcBorders>
        <w:shd w:val="clear" w:color="auto" w:fill="7AC143" w:themeFill="accent3"/>
      </w:tcPr>
    </w:tblStylePr>
    <w:tblStylePr w:type="lastRow">
      <w:rPr>
        <w:b/>
        <w:bCs/>
      </w:rPr>
      <w:tblPr/>
      <w:tcPr>
        <w:tcBorders>
          <w:top w:val="double" w:sz="4" w:space="0" w:color="7AC143" w:themeColor="accent3"/>
        </w:tcBorders>
      </w:tcPr>
    </w:tblStylePr>
    <w:tblStylePr w:type="firstCol">
      <w:rPr>
        <w:b/>
        <w:bCs/>
      </w:rPr>
    </w:tblStylePr>
    <w:tblStylePr w:type="lastCol">
      <w:rPr>
        <w:b/>
        <w:bCs/>
      </w:rPr>
    </w:tblStylePr>
    <w:tblStylePr w:type="band1Vert">
      <w:tblPr/>
      <w:tcPr>
        <w:shd w:val="clear" w:color="auto" w:fill="E4F2D9" w:themeFill="accent3" w:themeFillTint="33"/>
      </w:tcPr>
    </w:tblStylePr>
    <w:tblStylePr w:type="band1Horz">
      <w:tblPr/>
      <w:tcPr>
        <w:shd w:val="clear" w:color="auto" w:fill="E4F2D9" w:themeFill="accent3" w:themeFillTint="33"/>
      </w:tcPr>
    </w:tblStylePr>
  </w:style>
  <w:style w:type="table" w:customStyle="1" w:styleId="Rastertabel4-Accent41">
    <w:name w:val="Rastertabel 4 - Accent 41"/>
    <w:basedOn w:val="Standaardtabel"/>
    <w:uiPriority w:val="49"/>
    <w:rsid w:val="0016345E"/>
    <w:pPr>
      <w:spacing w:after="0" w:line="240" w:lineRule="auto"/>
    </w:pPr>
    <w:tblPr>
      <w:tblStyleRowBandSize w:val="1"/>
      <w:tblStyleColBandSize w:val="1"/>
      <w:tblBorders>
        <w:top w:val="single" w:sz="4" w:space="0" w:color="F699B6" w:themeColor="accent4" w:themeTint="99"/>
        <w:left w:val="single" w:sz="4" w:space="0" w:color="F699B6" w:themeColor="accent4" w:themeTint="99"/>
        <w:bottom w:val="single" w:sz="4" w:space="0" w:color="F699B6" w:themeColor="accent4" w:themeTint="99"/>
        <w:right w:val="single" w:sz="4" w:space="0" w:color="F699B6" w:themeColor="accent4" w:themeTint="99"/>
        <w:insideH w:val="single" w:sz="4" w:space="0" w:color="F699B6" w:themeColor="accent4" w:themeTint="99"/>
        <w:insideV w:val="single" w:sz="4" w:space="0" w:color="F699B6" w:themeColor="accent4" w:themeTint="99"/>
      </w:tblBorders>
    </w:tblPr>
    <w:tblStylePr w:type="firstRow">
      <w:rPr>
        <w:b/>
        <w:bCs/>
        <w:color w:val="FFFFFF" w:themeColor="background1"/>
      </w:rPr>
      <w:tblPr/>
      <w:tcPr>
        <w:tcBorders>
          <w:top w:val="single" w:sz="4" w:space="0" w:color="F05587" w:themeColor="accent4"/>
          <w:left w:val="single" w:sz="4" w:space="0" w:color="F05587" w:themeColor="accent4"/>
          <w:bottom w:val="single" w:sz="4" w:space="0" w:color="F05587" w:themeColor="accent4"/>
          <w:right w:val="single" w:sz="4" w:space="0" w:color="F05587" w:themeColor="accent4"/>
          <w:insideH w:val="nil"/>
          <w:insideV w:val="nil"/>
        </w:tcBorders>
        <w:shd w:val="clear" w:color="auto" w:fill="F05587" w:themeFill="accent4"/>
      </w:tcPr>
    </w:tblStylePr>
    <w:tblStylePr w:type="lastRow">
      <w:rPr>
        <w:b/>
        <w:bCs/>
      </w:rPr>
      <w:tblPr/>
      <w:tcPr>
        <w:tcBorders>
          <w:top w:val="double" w:sz="4" w:space="0" w:color="F05587" w:themeColor="accent4"/>
        </w:tcBorders>
      </w:tcPr>
    </w:tblStylePr>
    <w:tblStylePr w:type="firstCol">
      <w:rPr>
        <w:b/>
        <w:bCs/>
      </w:rPr>
    </w:tblStylePr>
    <w:tblStylePr w:type="lastCol">
      <w:rPr>
        <w:b/>
        <w:bCs/>
      </w:rPr>
    </w:tblStylePr>
    <w:tblStylePr w:type="band1Vert">
      <w:tblPr/>
      <w:tcPr>
        <w:shd w:val="clear" w:color="auto" w:fill="FCDDE6" w:themeFill="accent4" w:themeFillTint="33"/>
      </w:tcPr>
    </w:tblStylePr>
    <w:tblStylePr w:type="band1Horz">
      <w:tblPr/>
      <w:tcPr>
        <w:shd w:val="clear" w:color="auto" w:fill="FCDDE6" w:themeFill="accent4" w:themeFillTint="33"/>
      </w:tcPr>
    </w:tblStylePr>
  </w:style>
  <w:style w:type="table" w:customStyle="1" w:styleId="Rastertabel4-Accent51">
    <w:name w:val="Rastertabel 4 - Accent 51"/>
    <w:basedOn w:val="Standaardtabel"/>
    <w:uiPriority w:val="49"/>
    <w:rsid w:val="0016345E"/>
    <w:pPr>
      <w:spacing w:after="0" w:line="240" w:lineRule="auto"/>
    </w:pPr>
    <w:tblPr>
      <w:tblStyleRowBandSize w:val="1"/>
      <w:tblStyleColBandSize w:val="1"/>
      <w:tblBorders>
        <w:top w:val="single" w:sz="4" w:space="0" w:color="FCCF85" w:themeColor="accent5" w:themeTint="99"/>
        <w:left w:val="single" w:sz="4" w:space="0" w:color="FCCF85" w:themeColor="accent5" w:themeTint="99"/>
        <w:bottom w:val="single" w:sz="4" w:space="0" w:color="FCCF85" w:themeColor="accent5" w:themeTint="99"/>
        <w:right w:val="single" w:sz="4" w:space="0" w:color="FCCF85" w:themeColor="accent5" w:themeTint="99"/>
        <w:insideH w:val="single" w:sz="4" w:space="0" w:color="FCCF85" w:themeColor="accent5" w:themeTint="99"/>
        <w:insideV w:val="single" w:sz="4" w:space="0" w:color="FCCF85" w:themeColor="accent5" w:themeTint="99"/>
      </w:tblBorders>
    </w:tblPr>
    <w:tblStylePr w:type="firstRow">
      <w:rPr>
        <w:b/>
        <w:bCs/>
        <w:color w:val="FFFFFF" w:themeColor="background1"/>
      </w:rPr>
      <w:tblPr/>
      <w:tcPr>
        <w:tcBorders>
          <w:top w:val="single" w:sz="4" w:space="0" w:color="FBB034" w:themeColor="accent5"/>
          <w:left w:val="single" w:sz="4" w:space="0" w:color="FBB034" w:themeColor="accent5"/>
          <w:bottom w:val="single" w:sz="4" w:space="0" w:color="FBB034" w:themeColor="accent5"/>
          <w:right w:val="single" w:sz="4" w:space="0" w:color="FBB034" w:themeColor="accent5"/>
          <w:insideH w:val="nil"/>
          <w:insideV w:val="nil"/>
        </w:tcBorders>
        <w:shd w:val="clear" w:color="auto" w:fill="FBB034" w:themeFill="accent5"/>
      </w:tcPr>
    </w:tblStylePr>
    <w:tblStylePr w:type="lastRow">
      <w:rPr>
        <w:b/>
        <w:bCs/>
      </w:rPr>
      <w:tblPr/>
      <w:tcPr>
        <w:tcBorders>
          <w:top w:val="double" w:sz="4" w:space="0" w:color="FBB034" w:themeColor="accent5"/>
        </w:tcBorders>
      </w:tcPr>
    </w:tblStylePr>
    <w:tblStylePr w:type="firstCol">
      <w:rPr>
        <w:b/>
        <w:bCs/>
      </w:rPr>
    </w:tblStylePr>
    <w:tblStylePr w:type="lastCol">
      <w:rPr>
        <w:b/>
        <w:bCs/>
      </w:rPr>
    </w:tblStylePr>
    <w:tblStylePr w:type="band1Vert">
      <w:tblPr/>
      <w:tcPr>
        <w:shd w:val="clear" w:color="auto" w:fill="FEEED6" w:themeFill="accent5" w:themeFillTint="33"/>
      </w:tcPr>
    </w:tblStylePr>
    <w:tblStylePr w:type="band1Horz">
      <w:tblPr/>
      <w:tcPr>
        <w:shd w:val="clear" w:color="auto" w:fill="FEEED6" w:themeFill="accent5" w:themeFillTint="33"/>
      </w:tcPr>
    </w:tblStylePr>
  </w:style>
  <w:style w:type="table" w:customStyle="1" w:styleId="Rastertabel4-Accent61">
    <w:name w:val="Rastertabel 4 - Accent 61"/>
    <w:basedOn w:val="Standaardtabel"/>
    <w:uiPriority w:val="49"/>
    <w:rsid w:val="0016345E"/>
    <w:pPr>
      <w:spacing w:after="0" w:line="240" w:lineRule="auto"/>
    </w:pPr>
    <w:tblPr>
      <w:tblStyleRowBandSize w:val="1"/>
      <w:tblStyleColBandSize w:val="1"/>
      <w:tblBorders>
        <w:top w:val="single" w:sz="4" w:space="0" w:color="D8B4D4" w:themeColor="accent6" w:themeTint="99"/>
        <w:left w:val="single" w:sz="4" w:space="0" w:color="D8B4D4" w:themeColor="accent6" w:themeTint="99"/>
        <w:bottom w:val="single" w:sz="4" w:space="0" w:color="D8B4D4" w:themeColor="accent6" w:themeTint="99"/>
        <w:right w:val="single" w:sz="4" w:space="0" w:color="D8B4D4" w:themeColor="accent6" w:themeTint="99"/>
        <w:insideH w:val="single" w:sz="4" w:space="0" w:color="D8B4D4" w:themeColor="accent6" w:themeTint="99"/>
        <w:insideV w:val="single" w:sz="4" w:space="0" w:color="D8B4D4" w:themeColor="accent6" w:themeTint="99"/>
      </w:tblBorders>
    </w:tblPr>
    <w:tblStylePr w:type="firstRow">
      <w:rPr>
        <w:b/>
        <w:bCs/>
        <w:color w:val="FFFFFF" w:themeColor="background1"/>
      </w:rPr>
      <w:tblPr/>
      <w:tcPr>
        <w:tcBorders>
          <w:top w:val="single" w:sz="4" w:space="0" w:color="BF83B9" w:themeColor="accent6"/>
          <w:left w:val="single" w:sz="4" w:space="0" w:color="BF83B9" w:themeColor="accent6"/>
          <w:bottom w:val="single" w:sz="4" w:space="0" w:color="BF83B9" w:themeColor="accent6"/>
          <w:right w:val="single" w:sz="4" w:space="0" w:color="BF83B9" w:themeColor="accent6"/>
          <w:insideH w:val="nil"/>
          <w:insideV w:val="nil"/>
        </w:tcBorders>
        <w:shd w:val="clear" w:color="auto" w:fill="BF83B9" w:themeFill="accent6"/>
      </w:tcPr>
    </w:tblStylePr>
    <w:tblStylePr w:type="lastRow">
      <w:rPr>
        <w:b/>
        <w:bCs/>
      </w:rPr>
      <w:tblPr/>
      <w:tcPr>
        <w:tcBorders>
          <w:top w:val="double" w:sz="4" w:space="0" w:color="BF83B9" w:themeColor="accent6"/>
        </w:tcBorders>
      </w:tcPr>
    </w:tblStylePr>
    <w:tblStylePr w:type="firstCol">
      <w:rPr>
        <w:b/>
        <w:bCs/>
      </w:rPr>
    </w:tblStylePr>
    <w:tblStylePr w:type="lastCol">
      <w:rPr>
        <w:b/>
        <w:bCs/>
      </w:rPr>
    </w:tblStylePr>
    <w:tblStylePr w:type="band1Vert">
      <w:tblPr/>
      <w:tcPr>
        <w:shd w:val="clear" w:color="auto" w:fill="F2E6F1" w:themeFill="accent6" w:themeFillTint="33"/>
      </w:tcPr>
    </w:tblStylePr>
    <w:tblStylePr w:type="band1Horz">
      <w:tblPr/>
      <w:tcPr>
        <w:shd w:val="clear" w:color="auto" w:fill="F2E6F1" w:themeFill="accent6" w:themeFillTint="33"/>
      </w:tcPr>
    </w:tblStylePr>
  </w:style>
  <w:style w:type="table" w:customStyle="1" w:styleId="Rastertabel5donker1">
    <w:name w:val="Rastertabel 5 donker1"/>
    <w:basedOn w:val="Standaardtabel"/>
    <w:uiPriority w:val="50"/>
    <w:rsid w:val="0016345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D9D9"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54545"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54545"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54545"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54545" w:themeFill="text1"/>
      </w:tcPr>
    </w:tblStylePr>
    <w:tblStylePr w:type="band1Vert">
      <w:tblPr/>
      <w:tcPr>
        <w:shd w:val="clear" w:color="auto" w:fill="B4B4B4" w:themeFill="text1" w:themeFillTint="66"/>
      </w:tcPr>
    </w:tblStylePr>
    <w:tblStylePr w:type="band1Horz">
      <w:tblPr/>
      <w:tcPr>
        <w:shd w:val="clear" w:color="auto" w:fill="B4B4B4" w:themeFill="text1" w:themeFillTint="66"/>
      </w:tcPr>
    </w:tblStylePr>
  </w:style>
  <w:style w:type="table" w:customStyle="1" w:styleId="Rastertabel5donker-Accent11">
    <w:name w:val="Rastertabel 5 donker - Accent 11"/>
    <w:basedOn w:val="Standaardtabel"/>
    <w:uiPriority w:val="50"/>
    <w:rsid w:val="0016345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DFD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2633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2633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2633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26334" w:themeFill="accent1"/>
      </w:tcPr>
    </w:tblStylePr>
    <w:tblStylePr w:type="band1Vert">
      <w:tblPr/>
      <w:tcPr>
        <w:shd w:val="clear" w:color="auto" w:fill="F9C0AD" w:themeFill="accent1" w:themeFillTint="66"/>
      </w:tcPr>
    </w:tblStylePr>
    <w:tblStylePr w:type="band1Horz">
      <w:tblPr/>
      <w:tcPr>
        <w:shd w:val="clear" w:color="auto" w:fill="F9C0AD" w:themeFill="accent1" w:themeFillTint="66"/>
      </w:tcPr>
    </w:tblStylePr>
  </w:style>
  <w:style w:type="table" w:customStyle="1" w:styleId="Rastertabel5donker-Accent21">
    <w:name w:val="Rastertabel 5 donker - Accent 21"/>
    <w:basedOn w:val="Standaardtabel"/>
    <w:uiPriority w:val="50"/>
    <w:rsid w:val="0016345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5F4F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B6DE"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B6DE"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B6DE"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B6DE" w:themeFill="accent2"/>
      </w:tcPr>
    </w:tblStylePr>
    <w:tblStylePr w:type="band1Vert">
      <w:tblPr/>
      <w:tcPr>
        <w:shd w:val="clear" w:color="auto" w:fill="8BEAFF" w:themeFill="accent2" w:themeFillTint="66"/>
      </w:tcPr>
    </w:tblStylePr>
    <w:tblStylePr w:type="band1Horz">
      <w:tblPr/>
      <w:tcPr>
        <w:shd w:val="clear" w:color="auto" w:fill="8BEAFF" w:themeFill="accent2" w:themeFillTint="66"/>
      </w:tcPr>
    </w:tblStylePr>
  </w:style>
  <w:style w:type="table" w:customStyle="1" w:styleId="Rastertabel5donker-Accent31">
    <w:name w:val="Rastertabel 5 donker - Accent 31"/>
    <w:basedOn w:val="Standaardtabel"/>
    <w:uiPriority w:val="50"/>
    <w:rsid w:val="0016345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F2D9"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AC143"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AC143"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AC143"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AC143" w:themeFill="accent3"/>
      </w:tcPr>
    </w:tblStylePr>
    <w:tblStylePr w:type="band1Vert">
      <w:tblPr/>
      <w:tcPr>
        <w:shd w:val="clear" w:color="auto" w:fill="C9E6B3" w:themeFill="accent3" w:themeFillTint="66"/>
      </w:tcPr>
    </w:tblStylePr>
    <w:tblStylePr w:type="band1Horz">
      <w:tblPr/>
      <w:tcPr>
        <w:shd w:val="clear" w:color="auto" w:fill="C9E6B3" w:themeFill="accent3" w:themeFillTint="66"/>
      </w:tcPr>
    </w:tblStylePr>
  </w:style>
  <w:style w:type="table" w:customStyle="1" w:styleId="Rastertabel5donker-Accent41">
    <w:name w:val="Rastertabel 5 donker - Accent 41"/>
    <w:basedOn w:val="Standaardtabel"/>
    <w:uiPriority w:val="50"/>
    <w:rsid w:val="0016345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DDE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5587"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5587"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5587"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5587" w:themeFill="accent4"/>
      </w:tcPr>
    </w:tblStylePr>
    <w:tblStylePr w:type="band1Vert">
      <w:tblPr/>
      <w:tcPr>
        <w:shd w:val="clear" w:color="auto" w:fill="F9BBCE" w:themeFill="accent4" w:themeFillTint="66"/>
      </w:tcPr>
    </w:tblStylePr>
    <w:tblStylePr w:type="band1Horz">
      <w:tblPr/>
      <w:tcPr>
        <w:shd w:val="clear" w:color="auto" w:fill="F9BBCE" w:themeFill="accent4" w:themeFillTint="66"/>
      </w:tcPr>
    </w:tblStylePr>
  </w:style>
  <w:style w:type="table" w:customStyle="1" w:styleId="Rastertabel5donker-Accent51">
    <w:name w:val="Rastertabel 5 donker - Accent 51"/>
    <w:basedOn w:val="Standaardtabel"/>
    <w:uiPriority w:val="50"/>
    <w:rsid w:val="0016345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EED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BB03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BB03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BB03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BB034" w:themeFill="accent5"/>
      </w:tcPr>
    </w:tblStylePr>
    <w:tblStylePr w:type="band1Vert">
      <w:tblPr/>
      <w:tcPr>
        <w:shd w:val="clear" w:color="auto" w:fill="FDDFAD" w:themeFill="accent5" w:themeFillTint="66"/>
      </w:tcPr>
    </w:tblStylePr>
    <w:tblStylePr w:type="band1Horz">
      <w:tblPr/>
      <w:tcPr>
        <w:shd w:val="clear" w:color="auto" w:fill="FDDFAD" w:themeFill="accent5" w:themeFillTint="66"/>
      </w:tcPr>
    </w:tblStylePr>
  </w:style>
  <w:style w:type="table" w:customStyle="1" w:styleId="Rastertabel5donker-Accent61">
    <w:name w:val="Rastertabel 5 donker - Accent 61"/>
    <w:basedOn w:val="Standaardtabel"/>
    <w:uiPriority w:val="50"/>
    <w:rsid w:val="0016345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E6F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F83B9"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F83B9"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F83B9"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F83B9" w:themeFill="accent6"/>
      </w:tcPr>
    </w:tblStylePr>
    <w:tblStylePr w:type="band1Vert">
      <w:tblPr/>
      <w:tcPr>
        <w:shd w:val="clear" w:color="auto" w:fill="E5CDE3" w:themeFill="accent6" w:themeFillTint="66"/>
      </w:tcPr>
    </w:tblStylePr>
    <w:tblStylePr w:type="band1Horz">
      <w:tblPr/>
      <w:tcPr>
        <w:shd w:val="clear" w:color="auto" w:fill="E5CDE3" w:themeFill="accent6" w:themeFillTint="66"/>
      </w:tcPr>
    </w:tblStylePr>
  </w:style>
  <w:style w:type="table" w:customStyle="1" w:styleId="Rastertabel6kleurrijk1">
    <w:name w:val="Rastertabel 6 kleurrijk1"/>
    <w:basedOn w:val="Standaardtabel"/>
    <w:uiPriority w:val="51"/>
    <w:rsid w:val="0016345E"/>
    <w:pPr>
      <w:spacing w:after="0" w:line="240" w:lineRule="auto"/>
    </w:pPr>
    <w:rPr>
      <w:color w:val="454545" w:themeColor="text1"/>
    </w:rPr>
    <w:tblPr>
      <w:tblStyleRowBandSize w:val="1"/>
      <w:tblStyleColBandSize w:val="1"/>
      <w:tblBorders>
        <w:top w:val="single" w:sz="4" w:space="0" w:color="8F8F8F" w:themeColor="text1" w:themeTint="99"/>
        <w:left w:val="single" w:sz="4" w:space="0" w:color="8F8F8F" w:themeColor="text1" w:themeTint="99"/>
        <w:bottom w:val="single" w:sz="4" w:space="0" w:color="8F8F8F" w:themeColor="text1" w:themeTint="99"/>
        <w:right w:val="single" w:sz="4" w:space="0" w:color="8F8F8F" w:themeColor="text1" w:themeTint="99"/>
        <w:insideH w:val="single" w:sz="4" w:space="0" w:color="8F8F8F" w:themeColor="text1" w:themeTint="99"/>
        <w:insideV w:val="single" w:sz="4" w:space="0" w:color="8F8F8F" w:themeColor="text1" w:themeTint="99"/>
      </w:tblBorders>
    </w:tblPr>
    <w:tblStylePr w:type="firstRow">
      <w:rPr>
        <w:b/>
        <w:bCs/>
      </w:rPr>
      <w:tblPr/>
      <w:tcPr>
        <w:tcBorders>
          <w:bottom w:val="single" w:sz="12" w:space="0" w:color="8F8F8F" w:themeColor="text1" w:themeTint="99"/>
        </w:tcBorders>
      </w:tcPr>
    </w:tblStylePr>
    <w:tblStylePr w:type="lastRow">
      <w:rPr>
        <w:b/>
        <w:bCs/>
      </w:rPr>
      <w:tblPr/>
      <w:tcPr>
        <w:tcBorders>
          <w:top w:val="double" w:sz="4" w:space="0" w:color="8F8F8F" w:themeColor="text1" w:themeTint="99"/>
        </w:tcBorders>
      </w:tcPr>
    </w:tblStylePr>
    <w:tblStylePr w:type="firstCol">
      <w:rPr>
        <w:b/>
        <w:bCs/>
      </w:rPr>
    </w:tblStylePr>
    <w:tblStylePr w:type="lastCol">
      <w:rPr>
        <w:b/>
        <w:bCs/>
      </w:rPr>
    </w:tblStylePr>
    <w:tblStylePr w:type="band1Vert">
      <w:tblPr/>
      <w:tcPr>
        <w:shd w:val="clear" w:color="auto" w:fill="D9D9D9" w:themeFill="text1" w:themeFillTint="33"/>
      </w:tcPr>
    </w:tblStylePr>
    <w:tblStylePr w:type="band1Horz">
      <w:tblPr/>
      <w:tcPr>
        <w:shd w:val="clear" w:color="auto" w:fill="D9D9D9" w:themeFill="text1" w:themeFillTint="33"/>
      </w:tcPr>
    </w:tblStylePr>
  </w:style>
  <w:style w:type="table" w:customStyle="1" w:styleId="Rastertabel6kleurrijk-Accent11">
    <w:name w:val="Rastertabel 6 kleurrijk - Accent 11"/>
    <w:basedOn w:val="Standaardtabel"/>
    <w:uiPriority w:val="51"/>
    <w:rsid w:val="0016345E"/>
    <w:pPr>
      <w:spacing w:after="0" w:line="240" w:lineRule="auto"/>
    </w:pPr>
    <w:rPr>
      <w:color w:val="CE3D0D" w:themeColor="accent1" w:themeShade="BF"/>
    </w:rPr>
    <w:tblPr>
      <w:tblStyleRowBandSize w:val="1"/>
      <w:tblStyleColBandSize w:val="1"/>
      <w:tblBorders>
        <w:top w:val="single" w:sz="4" w:space="0" w:color="F7A185" w:themeColor="accent1" w:themeTint="99"/>
        <w:left w:val="single" w:sz="4" w:space="0" w:color="F7A185" w:themeColor="accent1" w:themeTint="99"/>
        <w:bottom w:val="single" w:sz="4" w:space="0" w:color="F7A185" w:themeColor="accent1" w:themeTint="99"/>
        <w:right w:val="single" w:sz="4" w:space="0" w:color="F7A185" w:themeColor="accent1" w:themeTint="99"/>
        <w:insideH w:val="single" w:sz="4" w:space="0" w:color="F7A185" w:themeColor="accent1" w:themeTint="99"/>
        <w:insideV w:val="single" w:sz="4" w:space="0" w:color="F7A185" w:themeColor="accent1" w:themeTint="99"/>
      </w:tblBorders>
    </w:tblPr>
    <w:tblStylePr w:type="firstRow">
      <w:rPr>
        <w:b/>
        <w:bCs/>
      </w:rPr>
      <w:tblPr/>
      <w:tcPr>
        <w:tcBorders>
          <w:bottom w:val="single" w:sz="12" w:space="0" w:color="F7A185" w:themeColor="accent1" w:themeTint="99"/>
        </w:tcBorders>
      </w:tcPr>
    </w:tblStylePr>
    <w:tblStylePr w:type="lastRow">
      <w:rPr>
        <w:b/>
        <w:bCs/>
      </w:rPr>
      <w:tblPr/>
      <w:tcPr>
        <w:tcBorders>
          <w:top w:val="double" w:sz="4" w:space="0" w:color="F7A185" w:themeColor="accent1" w:themeTint="99"/>
        </w:tcBorders>
      </w:tcPr>
    </w:tblStylePr>
    <w:tblStylePr w:type="firstCol">
      <w:rPr>
        <w:b/>
        <w:bCs/>
      </w:rPr>
    </w:tblStylePr>
    <w:tblStylePr w:type="lastCol">
      <w:rPr>
        <w:b/>
        <w:bCs/>
      </w:rPr>
    </w:tblStylePr>
    <w:tblStylePr w:type="band1Vert">
      <w:tblPr/>
      <w:tcPr>
        <w:shd w:val="clear" w:color="auto" w:fill="FCDFD6" w:themeFill="accent1" w:themeFillTint="33"/>
      </w:tcPr>
    </w:tblStylePr>
    <w:tblStylePr w:type="band1Horz">
      <w:tblPr/>
      <w:tcPr>
        <w:shd w:val="clear" w:color="auto" w:fill="FCDFD6" w:themeFill="accent1" w:themeFillTint="33"/>
      </w:tcPr>
    </w:tblStylePr>
  </w:style>
  <w:style w:type="table" w:customStyle="1" w:styleId="Rastertabel6kleurrijk-Accent21">
    <w:name w:val="Rastertabel 6 kleurrijk - Accent 21"/>
    <w:basedOn w:val="Standaardtabel"/>
    <w:uiPriority w:val="51"/>
    <w:rsid w:val="0016345E"/>
    <w:pPr>
      <w:spacing w:after="0" w:line="240" w:lineRule="auto"/>
    </w:pPr>
    <w:rPr>
      <w:color w:val="0088A6" w:themeColor="accent2" w:themeShade="BF"/>
    </w:rPr>
    <w:tblPr>
      <w:tblStyleRowBandSize w:val="1"/>
      <w:tblStyleColBandSize w:val="1"/>
      <w:tblBorders>
        <w:top w:val="single" w:sz="4" w:space="0" w:color="52DFFF" w:themeColor="accent2" w:themeTint="99"/>
        <w:left w:val="single" w:sz="4" w:space="0" w:color="52DFFF" w:themeColor="accent2" w:themeTint="99"/>
        <w:bottom w:val="single" w:sz="4" w:space="0" w:color="52DFFF" w:themeColor="accent2" w:themeTint="99"/>
        <w:right w:val="single" w:sz="4" w:space="0" w:color="52DFFF" w:themeColor="accent2" w:themeTint="99"/>
        <w:insideH w:val="single" w:sz="4" w:space="0" w:color="52DFFF" w:themeColor="accent2" w:themeTint="99"/>
        <w:insideV w:val="single" w:sz="4" w:space="0" w:color="52DFFF" w:themeColor="accent2" w:themeTint="99"/>
      </w:tblBorders>
    </w:tblPr>
    <w:tblStylePr w:type="firstRow">
      <w:rPr>
        <w:b/>
        <w:bCs/>
      </w:rPr>
      <w:tblPr/>
      <w:tcPr>
        <w:tcBorders>
          <w:bottom w:val="single" w:sz="12" w:space="0" w:color="52DFFF" w:themeColor="accent2" w:themeTint="99"/>
        </w:tcBorders>
      </w:tcPr>
    </w:tblStylePr>
    <w:tblStylePr w:type="lastRow">
      <w:rPr>
        <w:b/>
        <w:bCs/>
      </w:rPr>
      <w:tblPr/>
      <w:tcPr>
        <w:tcBorders>
          <w:top w:val="double" w:sz="4" w:space="0" w:color="52DFFF" w:themeColor="accent2" w:themeTint="99"/>
        </w:tcBorders>
      </w:tcPr>
    </w:tblStylePr>
    <w:tblStylePr w:type="firstCol">
      <w:rPr>
        <w:b/>
        <w:bCs/>
      </w:rPr>
    </w:tblStylePr>
    <w:tblStylePr w:type="lastCol">
      <w:rPr>
        <w:b/>
        <w:bCs/>
      </w:rPr>
    </w:tblStylePr>
    <w:tblStylePr w:type="band1Vert">
      <w:tblPr/>
      <w:tcPr>
        <w:shd w:val="clear" w:color="auto" w:fill="C5F4FF" w:themeFill="accent2" w:themeFillTint="33"/>
      </w:tcPr>
    </w:tblStylePr>
    <w:tblStylePr w:type="band1Horz">
      <w:tblPr/>
      <w:tcPr>
        <w:shd w:val="clear" w:color="auto" w:fill="C5F4FF" w:themeFill="accent2" w:themeFillTint="33"/>
      </w:tcPr>
    </w:tblStylePr>
  </w:style>
  <w:style w:type="table" w:customStyle="1" w:styleId="Rastertabel6kleurrijk-Accent31">
    <w:name w:val="Rastertabel 6 kleurrijk - Accent 31"/>
    <w:basedOn w:val="Standaardtabel"/>
    <w:uiPriority w:val="51"/>
    <w:rsid w:val="0016345E"/>
    <w:pPr>
      <w:spacing w:after="0" w:line="240" w:lineRule="auto"/>
    </w:pPr>
    <w:rPr>
      <w:color w:val="5A9230" w:themeColor="accent3" w:themeShade="BF"/>
    </w:rPr>
    <w:tblPr>
      <w:tblStyleRowBandSize w:val="1"/>
      <w:tblStyleColBandSize w:val="1"/>
      <w:tblBorders>
        <w:top w:val="single" w:sz="4" w:space="0" w:color="AFD98E" w:themeColor="accent3" w:themeTint="99"/>
        <w:left w:val="single" w:sz="4" w:space="0" w:color="AFD98E" w:themeColor="accent3" w:themeTint="99"/>
        <w:bottom w:val="single" w:sz="4" w:space="0" w:color="AFD98E" w:themeColor="accent3" w:themeTint="99"/>
        <w:right w:val="single" w:sz="4" w:space="0" w:color="AFD98E" w:themeColor="accent3" w:themeTint="99"/>
        <w:insideH w:val="single" w:sz="4" w:space="0" w:color="AFD98E" w:themeColor="accent3" w:themeTint="99"/>
        <w:insideV w:val="single" w:sz="4" w:space="0" w:color="AFD98E" w:themeColor="accent3" w:themeTint="99"/>
      </w:tblBorders>
    </w:tblPr>
    <w:tblStylePr w:type="firstRow">
      <w:rPr>
        <w:b/>
        <w:bCs/>
      </w:rPr>
      <w:tblPr/>
      <w:tcPr>
        <w:tcBorders>
          <w:bottom w:val="single" w:sz="12" w:space="0" w:color="AFD98E" w:themeColor="accent3" w:themeTint="99"/>
        </w:tcBorders>
      </w:tcPr>
    </w:tblStylePr>
    <w:tblStylePr w:type="lastRow">
      <w:rPr>
        <w:b/>
        <w:bCs/>
      </w:rPr>
      <w:tblPr/>
      <w:tcPr>
        <w:tcBorders>
          <w:top w:val="double" w:sz="4" w:space="0" w:color="AFD98E" w:themeColor="accent3" w:themeTint="99"/>
        </w:tcBorders>
      </w:tcPr>
    </w:tblStylePr>
    <w:tblStylePr w:type="firstCol">
      <w:rPr>
        <w:b/>
        <w:bCs/>
      </w:rPr>
    </w:tblStylePr>
    <w:tblStylePr w:type="lastCol">
      <w:rPr>
        <w:b/>
        <w:bCs/>
      </w:rPr>
    </w:tblStylePr>
    <w:tblStylePr w:type="band1Vert">
      <w:tblPr/>
      <w:tcPr>
        <w:shd w:val="clear" w:color="auto" w:fill="E4F2D9" w:themeFill="accent3" w:themeFillTint="33"/>
      </w:tcPr>
    </w:tblStylePr>
    <w:tblStylePr w:type="band1Horz">
      <w:tblPr/>
      <w:tcPr>
        <w:shd w:val="clear" w:color="auto" w:fill="E4F2D9" w:themeFill="accent3" w:themeFillTint="33"/>
      </w:tcPr>
    </w:tblStylePr>
  </w:style>
  <w:style w:type="table" w:customStyle="1" w:styleId="Rastertabel6kleurrijk-Accent41">
    <w:name w:val="Rastertabel 6 kleurrijk - Accent 41"/>
    <w:basedOn w:val="Standaardtabel"/>
    <w:uiPriority w:val="51"/>
    <w:rsid w:val="0016345E"/>
    <w:pPr>
      <w:spacing w:after="0" w:line="240" w:lineRule="auto"/>
    </w:pPr>
    <w:rPr>
      <w:color w:val="DF1355" w:themeColor="accent4" w:themeShade="BF"/>
    </w:rPr>
    <w:tblPr>
      <w:tblStyleRowBandSize w:val="1"/>
      <w:tblStyleColBandSize w:val="1"/>
      <w:tblBorders>
        <w:top w:val="single" w:sz="4" w:space="0" w:color="F699B6" w:themeColor="accent4" w:themeTint="99"/>
        <w:left w:val="single" w:sz="4" w:space="0" w:color="F699B6" w:themeColor="accent4" w:themeTint="99"/>
        <w:bottom w:val="single" w:sz="4" w:space="0" w:color="F699B6" w:themeColor="accent4" w:themeTint="99"/>
        <w:right w:val="single" w:sz="4" w:space="0" w:color="F699B6" w:themeColor="accent4" w:themeTint="99"/>
        <w:insideH w:val="single" w:sz="4" w:space="0" w:color="F699B6" w:themeColor="accent4" w:themeTint="99"/>
        <w:insideV w:val="single" w:sz="4" w:space="0" w:color="F699B6" w:themeColor="accent4" w:themeTint="99"/>
      </w:tblBorders>
    </w:tblPr>
    <w:tblStylePr w:type="firstRow">
      <w:rPr>
        <w:b/>
        <w:bCs/>
      </w:rPr>
      <w:tblPr/>
      <w:tcPr>
        <w:tcBorders>
          <w:bottom w:val="single" w:sz="12" w:space="0" w:color="F699B6" w:themeColor="accent4" w:themeTint="99"/>
        </w:tcBorders>
      </w:tcPr>
    </w:tblStylePr>
    <w:tblStylePr w:type="lastRow">
      <w:rPr>
        <w:b/>
        <w:bCs/>
      </w:rPr>
      <w:tblPr/>
      <w:tcPr>
        <w:tcBorders>
          <w:top w:val="double" w:sz="4" w:space="0" w:color="F699B6" w:themeColor="accent4" w:themeTint="99"/>
        </w:tcBorders>
      </w:tcPr>
    </w:tblStylePr>
    <w:tblStylePr w:type="firstCol">
      <w:rPr>
        <w:b/>
        <w:bCs/>
      </w:rPr>
    </w:tblStylePr>
    <w:tblStylePr w:type="lastCol">
      <w:rPr>
        <w:b/>
        <w:bCs/>
      </w:rPr>
    </w:tblStylePr>
    <w:tblStylePr w:type="band1Vert">
      <w:tblPr/>
      <w:tcPr>
        <w:shd w:val="clear" w:color="auto" w:fill="FCDDE6" w:themeFill="accent4" w:themeFillTint="33"/>
      </w:tcPr>
    </w:tblStylePr>
    <w:tblStylePr w:type="band1Horz">
      <w:tblPr/>
      <w:tcPr>
        <w:shd w:val="clear" w:color="auto" w:fill="FCDDE6" w:themeFill="accent4" w:themeFillTint="33"/>
      </w:tcPr>
    </w:tblStylePr>
  </w:style>
  <w:style w:type="table" w:customStyle="1" w:styleId="Rastertabel6kleurrijk-Accent51">
    <w:name w:val="Rastertabel 6 kleurrijk - Accent 51"/>
    <w:basedOn w:val="Standaardtabel"/>
    <w:uiPriority w:val="51"/>
    <w:rsid w:val="0016345E"/>
    <w:pPr>
      <w:spacing w:after="0" w:line="240" w:lineRule="auto"/>
    </w:pPr>
    <w:rPr>
      <w:color w:val="DE8B04" w:themeColor="accent5" w:themeShade="BF"/>
    </w:rPr>
    <w:tblPr>
      <w:tblStyleRowBandSize w:val="1"/>
      <w:tblStyleColBandSize w:val="1"/>
      <w:tblBorders>
        <w:top w:val="single" w:sz="4" w:space="0" w:color="FCCF85" w:themeColor="accent5" w:themeTint="99"/>
        <w:left w:val="single" w:sz="4" w:space="0" w:color="FCCF85" w:themeColor="accent5" w:themeTint="99"/>
        <w:bottom w:val="single" w:sz="4" w:space="0" w:color="FCCF85" w:themeColor="accent5" w:themeTint="99"/>
        <w:right w:val="single" w:sz="4" w:space="0" w:color="FCCF85" w:themeColor="accent5" w:themeTint="99"/>
        <w:insideH w:val="single" w:sz="4" w:space="0" w:color="FCCF85" w:themeColor="accent5" w:themeTint="99"/>
        <w:insideV w:val="single" w:sz="4" w:space="0" w:color="FCCF85" w:themeColor="accent5" w:themeTint="99"/>
      </w:tblBorders>
    </w:tblPr>
    <w:tblStylePr w:type="firstRow">
      <w:rPr>
        <w:b/>
        <w:bCs/>
      </w:rPr>
      <w:tblPr/>
      <w:tcPr>
        <w:tcBorders>
          <w:bottom w:val="single" w:sz="12" w:space="0" w:color="FCCF85" w:themeColor="accent5" w:themeTint="99"/>
        </w:tcBorders>
      </w:tcPr>
    </w:tblStylePr>
    <w:tblStylePr w:type="lastRow">
      <w:rPr>
        <w:b/>
        <w:bCs/>
      </w:rPr>
      <w:tblPr/>
      <w:tcPr>
        <w:tcBorders>
          <w:top w:val="double" w:sz="4" w:space="0" w:color="FCCF85" w:themeColor="accent5" w:themeTint="99"/>
        </w:tcBorders>
      </w:tcPr>
    </w:tblStylePr>
    <w:tblStylePr w:type="firstCol">
      <w:rPr>
        <w:b/>
        <w:bCs/>
      </w:rPr>
    </w:tblStylePr>
    <w:tblStylePr w:type="lastCol">
      <w:rPr>
        <w:b/>
        <w:bCs/>
      </w:rPr>
    </w:tblStylePr>
    <w:tblStylePr w:type="band1Vert">
      <w:tblPr/>
      <w:tcPr>
        <w:shd w:val="clear" w:color="auto" w:fill="FEEED6" w:themeFill="accent5" w:themeFillTint="33"/>
      </w:tcPr>
    </w:tblStylePr>
    <w:tblStylePr w:type="band1Horz">
      <w:tblPr/>
      <w:tcPr>
        <w:shd w:val="clear" w:color="auto" w:fill="FEEED6" w:themeFill="accent5" w:themeFillTint="33"/>
      </w:tcPr>
    </w:tblStylePr>
  </w:style>
  <w:style w:type="table" w:customStyle="1" w:styleId="Rastertabel6kleurrijk-Accent61">
    <w:name w:val="Rastertabel 6 kleurrijk - Accent 61"/>
    <w:basedOn w:val="Standaardtabel"/>
    <w:uiPriority w:val="51"/>
    <w:rsid w:val="0016345E"/>
    <w:pPr>
      <w:spacing w:after="0" w:line="240" w:lineRule="auto"/>
    </w:pPr>
    <w:rPr>
      <w:color w:val="9E5297" w:themeColor="accent6" w:themeShade="BF"/>
    </w:rPr>
    <w:tblPr>
      <w:tblStyleRowBandSize w:val="1"/>
      <w:tblStyleColBandSize w:val="1"/>
      <w:tblBorders>
        <w:top w:val="single" w:sz="4" w:space="0" w:color="D8B4D4" w:themeColor="accent6" w:themeTint="99"/>
        <w:left w:val="single" w:sz="4" w:space="0" w:color="D8B4D4" w:themeColor="accent6" w:themeTint="99"/>
        <w:bottom w:val="single" w:sz="4" w:space="0" w:color="D8B4D4" w:themeColor="accent6" w:themeTint="99"/>
        <w:right w:val="single" w:sz="4" w:space="0" w:color="D8B4D4" w:themeColor="accent6" w:themeTint="99"/>
        <w:insideH w:val="single" w:sz="4" w:space="0" w:color="D8B4D4" w:themeColor="accent6" w:themeTint="99"/>
        <w:insideV w:val="single" w:sz="4" w:space="0" w:color="D8B4D4" w:themeColor="accent6" w:themeTint="99"/>
      </w:tblBorders>
    </w:tblPr>
    <w:tblStylePr w:type="firstRow">
      <w:rPr>
        <w:b/>
        <w:bCs/>
      </w:rPr>
      <w:tblPr/>
      <w:tcPr>
        <w:tcBorders>
          <w:bottom w:val="single" w:sz="12" w:space="0" w:color="D8B4D4" w:themeColor="accent6" w:themeTint="99"/>
        </w:tcBorders>
      </w:tcPr>
    </w:tblStylePr>
    <w:tblStylePr w:type="lastRow">
      <w:rPr>
        <w:b/>
        <w:bCs/>
      </w:rPr>
      <w:tblPr/>
      <w:tcPr>
        <w:tcBorders>
          <w:top w:val="double" w:sz="4" w:space="0" w:color="D8B4D4" w:themeColor="accent6" w:themeTint="99"/>
        </w:tcBorders>
      </w:tcPr>
    </w:tblStylePr>
    <w:tblStylePr w:type="firstCol">
      <w:rPr>
        <w:b/>
        <w:bCs/>
      </w:rPr>
    </w:tblStylePr>
    <w:tblStylePr w:type="lastCol">
      <w:rPr>
        <w:b/>
        <w:bCs/>
      </w:rPr>
    </w:tblStylePr>
    <w:tblStylePr w:type="band1Vert">
      <w:tblPr/>
      <w:tcPr>
        <w:shd w:val="clear" w:color="auto" w:fill="F2E6F1" w:themeFill="accent6" w:themeFillTint="33"/>
      </w:tcPr>
    </w:tblStylePr>
    <w:tblStylePr w:type="band1Horz">
      <w:tblPr/>
      <w:tcPr>
        <w:shd w:val="clear" w:color="auto" w:fill="F2E6F1" w:themeFill="accent6" w:themeFillTint="33"/>
      </w:tcPr>
    </w:tblStylePr>
  </w:style>
  <w:style w:type="table" w:customStyle="1" w:styleId="Rastertabel7kleurrijk1">
    <w:name w:val="Rastertabel 7 kleurrijk1"/>
    <w:basedOn w:val="Standaardtabel"/>
    <w:uiPriority w:val="52"/>
    <w:rsid w:val="0016345E"/>
    <w:pPr>
      <w:spacing w:after="0" w:line="240" w:lineRule="auto"/>
    </w:pPr>
    <w:rPr>
      <w:color w:val="454545" w:themeColor="text1"/>
    </w:rPr>
    <w:tblPr>
      <w:tblStyleRowBandSize w:val="1"/>
      <w:tblStyleColBandSize w:val="1"/>
      <w:tblBorders>
        <w:top w:val="single" w:sz="4" w:space="0" w:color="8F8F8F" w:themeColor="text1" w:themeTint="99"/>
        <w:left w:val="single" w:sz="4" w:space="0" w:color="8F8F8F" w:themeColor="text1" w:themeTint="99"/>
        <w:bottom w:val="single" w:sz="4" w:space="0" w:color="8F8F8F" w:themeColor="text1" w:themeTint="99"/>
        <w:right w:val="single" w:sz="4" w:space="0" w:color="8F8F8F" w:themeColor="text1" w:themeTint="99"/>
        <w:insideH w:val="single" w:sz="4" w:space="0" w:color="8F8F8F" w:themeColor="text1" w:themeTint="99"/>
        <w:insideV w:val="single" w:sz="4" w:space="0" w:color="8F8F8F"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D9D9" w:themeFill="text1" w:themeFillTint="33"/>
      </w:tcPr>
    </w:tblStylePr>
    <w:tblStylePr w:type="band1Horz">
      <w:tblPr/>
      <w:tcPr>
        <w:shd w:val="clear" w:color="auto" w:fill="D9D9D9" w:themeFill="text1" w:themeFillTint="33"/>
      </w:tcPr>
    </w:tblStylePr>
    <w:tblStylePr w:type="neCell">
      <w:tblPr/>
      <w:tcPr>
        <w:tcBorders>
          <w:bottom w:val="single" w:sz="4" w:space="0" w:color="8F8F8F" w:themeColor="text1" w:themeTint="99"/>
        </w:tcBorders>
      </w:tcPr>
    </w:tblStylePr>
    <w:tblStylePr w:type="nwCell">
      <w:tblPr/>
      <w:tcPr>
        <w:tcBorders>
          <w:bottom w:val="single" w:sz="4" w:space="0" w:color="8F8F8F" w:themeColor="text1" w:themeTint="99"/>
        </w:tcBorders>
      </w:tcPr>
    </w:tblStylePr>
    <w:tblStylePr w:type="seCell">
      <w:tblPr/>
      <w:tcPr>
        <w:tcBorders>
          <w:top w:val="single" w:sz="4" w:space="0" w:color="8F8F8F" w:themeColor="text1" w:themeTint="99"/>
        </w:tcBorders>
      </w:tcPr>
    </w:tblStylePr>
    <w:tblStylePr w:type="swCell">
      <w:tblPr/>
      <w:tcPr>
        <w:tcBorders>
          <w:top w:val="single" w:sz="4" w:space="0" w:color="8F8F8F" w:themeColor="text1" w:themeTint="99"/>
        </w:tcBorders>
      </w:tcPr>
    </w:tblStylePr>
  </w:style>
  <w:style w:type="table" w:customStyle="1" w:styleId="Rastertabel7kleurrijk-Accent11">
    <w:name w:val="Rastertabel 7 kleurrijk - Accent 11"/>
    <w:basedOn w:val="Standaardtabel"/>
    <w:uiPriority w:val="52"/>
    <w:rsid w:val="0016345E"/>
    <w:pPr>
      <w:spacing w:after="0" w:line="240" w:lineRule="auto"/>
    </w:pPr>
    <w:rPr>
      <w:color w:val="CE3D0D" w:themeColor="accent1" w:themeShade="BF"/>
    </w:rPr>
    <w:tblPr>
      <w:tblStyleRowBandSize w:val="1"/>
      <w:tblStyleColBandSize w:val="1"/>
      <w:tblBorders>
        <w:top w:val="single" w:sz="4" w:space="0" w:color="F7A185" w:themeColor="accent1" w:themeTint="99"/>
        <w:left w:val="single" w:sz="4" w:space="0" w:color="F7A185" w:themeColor="accent1" w:themeTint="99"/>
        <w:bottom w:val="single" w:sz="4" w:space="0" w:color="F7A185" w:themeColor="accent1" w:themeTint="99"/>
        <w:right w:val="single" w:sz="4" w:space="0" w:color="F7A185" w:themeColor="accent1" w:themeTint="99"/>
        <w:insideH w:val="single" w:sz="4" w:space="0" w:color="F7A185" w:themeColor="accent1" w:themeTint="99"/>
        <w:insideV w:val="single" w:sz="4" w:space="0" w:color="F7A18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DFD6" w:themeFill="accent1" w:themeFillTint="33"/>
      </w:tcPr>
    </w:tblStylePr>
    <w:tblStylePr w:type="band1Horz">
      <w:tblPr/>
      <w:tcPr>
        <w:shd w:val="clear" w:color="auto" w:fill="FCDFD6" w:themeFill="accent1" w:themeFillTint="33"/>
      </w:tcPr>
    </w:tblStylePr>
    <w:tblStylePr w:type="neCell">
      <w:tblPr/>
      <w:tcPr>
        <w:tcBorders>
          <w:bottom w:val="single" w:sz="4" w:space="0" w:color="F7A185" w:themeColor="accent1" w:themeTint="99"/>
        </w:tcBorders>
      </w:tcPr>
    </w:tblStylePr>
    <w:tblStylePr w:type="nwCell">
      <w:tblPr/>
      <w:tcPr>
        <w:tcBorders>
          <w:bottom w:val="single" w:sz="4" w:space="0" w:color="F7A185" w:themeColor="accent1" w:themeTint="99"/>
        </w:tcBorders>
      </w:tcPr>
    </w:tblStylePr>
    <w:tblStylePr w:type="seCell">
      <w:tblPr/>
      <w:tcPr>
        <w:tcBorders>
          <w:top w:val="single" w:sz="4" w:space="0" w:color="F7A185" w:themeColor="accent1" w:themeTint="99"/>
        </w:tcBorders>
      </w:tcPr>
    </w:tblStylePr>
    <w:tblStylePr w:type="swCell">
      <w:tblPr/>
      <w:tcPr>
        <w:tcBorders>
          <w:top w:val="single" w:sz="4" w:space="0" w:color="F7A185" w:themeColor="accent1" w:themeTint="99"/>
        </w:tcBorders>
      </w:tcPr>
    </w:tblStylePr>
  </w:style>
  <w:style w:type="table" w:customStyle="1" w:styleId="Rastertabel7kleurrijk-Accent21">
    <w:name w:val="Rastertabel 7 kleurrijk - Accent 21"/>
    <w:basedOn w:val="Standaardtabel"/>
    <w:uiPriority w:val="52"/>
    <w:rsid w:val="0016345E"/>
    <w:pPr>
      <w:spacing w:after="0" w:line="240" w:lineRule="auto"/>
    </w:pPr>
    <w:rPr>
      <w:color w:val="0088A6" w:themeColor="accent2" w:themeShade="BF"/>
    </w:rPr>
    <w:tblPr>
      <w:tblStyleRowBandSize w:val="1"/>
      <w:tblStyleColBandSize w:val="1"/>
      <w:tblBorders>
        <w:top w:val="single" w:sz="4" w:space="0" w:color="52DFFF" w:themeColor="accent2" w:themeTint="99"/>
        <w:left w:val="single" w:sz="4" w:space="0" w:color="52DFFF" w:themeColor="accent2" w:themeTint="99"/>
        <w:bottom w:val="single" w:sz="4" w:space="0" w:color="52DFFF" w:themeColor="accent2" w:themeTint="99"/>
        <w:right w:val="single" w:sz="4" w:space="0" w:color="52DFFF" w:themeColor="accent2" w:themeTint="99"/>
        <w:insideH w:val="single" w:sz="4" w:space="0" w:color="52DFFF" w:themeColor="accent2" w:themeTint="99"/>
        <w:insideV w:val="single" w:sz="4" w:space="0" w:color="52DFF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5F4FF" w:themeFill="accent2" w:themeFillTint="33"/>
      </w:tcPr>
    </w:tblStylePr>
    <w:tblStylePr w:type="band1Horz">
      <w:tblPr/>
      <w:tcPr>
        <w:shd w:val="clear" w:color="auto" w:fill="C5F4FF" w:themeFill="accent2" w:themeFillTint="33"/>
      </w:tcPr>
    </w:tblStylePr>
    <w:tblStylePr w:type="neCell">
      <w:tblPr/>
      <w:tcPr>
        <w:tcBorders>
          <w:bottom w:val="single" w:sz="4" w:space="0" w:color="52DFFF" w:themeColor="accent2" w:themeTint="99"/>
        </w:tcBorders>
      </w:tcPr>
    </w:tblStylePr>
    <w:tblStylePr w:type="nwCell">
      <w:tblPr/>
      <w:tcPr>
        <w:tcBorders>
          <w:bottom w:val="single" w:sz="4" w:space="0" w:color="52DFFF" w:themeColor="accent2" w:themeTint="99"/>
        </w:tcBorders>
      </w:tcPr>
    </w:tblStylePr>
    <w:tblStylePr w:type="seCell">
      <w:tblPr/>
      <w:tcPr>
        <w:tcBorders>
          <w:top w:val="single" w:sz="4" w:space="0" w:color="52DFFF" w:themeColor="accent2" w:themeTint="99"/>
        </w:tcBorders>
      </w:tcPr>
    </w:tblStylePr>
    <w:tblStylePr w:type="swCell">
      <w:tblPr/>
      <w:tcPr>
        <w:tcBorders>
          <w:top w:val="single" w:sz="4" w:space="0" w:color="52DFFF" w:themeColor="accent2" w:themeTint="99"/>
        </w:tcBorders>
      </w:tcPr>
    </w:tblStylePr>
  </w:style>
  <w:style w:type="table" w:customStyle="1" w:styleId="Rastertabel7kleurrijk-Accent31">
    <w:name w:val="Rastertabel 7 kleurrijk - Accent 31"/>
    <w:basedOn w:val="Standaardtabel"/>
    <w:uiPriority w:val="52"/>
    <w:rsid w:val="0016345E"/>
    <w:pPr>
      <w:spacing w:after="0" w:line="240" w:lineRule="auto"/>
    </w:pPr>
    <w:rPr>
      <w:color w:val="5A9230" w:themeColor="accent3" w:themeShade="BF"/>
    </w:rPr>
    <w:tblPr>
      <w:tblStyleRowBandSize w:val="1"/>
      <w:tblStyleColBandSize w:val="1"/>
      <w:tblBorders>
        <w:top w:val="single" w:sz="4" w:space="0" w:color="AFD98E" w:themeColor="accent3" w:themeTint="99"/>
        <w:left w:val="single" w:sz="4" w:space="0" w:color="AFD98E" w:themeColor="accent3" w:themeTint="99"/>
        <w:bottom w:val="single" w:sz="4" w:space="0" w:color="AFD98E" w:themeColor="accent3" w:themeTint="99"/>
        <w:right w:val="single" w:sz="4" w:space="0" w:color="AFD98E" w:themeColor="accent3" w:themeTint="99"/>
        <w:insideH w:val="single" w:sz="4" w:space="0" w:color="AFD98E" w:themeColor="accent3" w:themeTint="99"/>
        <w:insideV w:val="single" w:sz="4" w:space="0" w:color="AFD98E"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F2D9" w:themeFill="accent3" w:themeFillTint="33"/>
      </w:tcPr>
    </w:tblStylePr>
    <w:tblStylePr w:type="band1Horz">
      <w:tblPr/>
      <w:tcPr>
        <w:shd w:val="clear" w:color="auto" w:fill="E4F2D9" w:themeFill="accent3" w:themeFillTint="33"/>
      </w:tcPr>
    </w:tblStylePr>
    <w:tblStylePr w:type="neCell">
      <w:tblPr/>
      <w:tcPr>
        <w:tcBorders>
          <w:bottom w:val="single" w:sz="4" w:space="0" w:color="AFD98E" w:themeColor="accent3" w:themeTint="99"/>
        </w:tcBorders>
      </w:tcPr>
    </w:tblStylePr>
    <w:tblStylePr w:type="nwCell">
      <w:tblPr/>
      <w:tcPr>
        <w:tcBorders>
          <w:bottom w:val="single" w:sz="4" w:space="0" w:color="AFD98E" w:themeColor="accent3" w:themeTint="99"/>
        </w:tcBorders>
      </w:tcPr>
    </w:tblStylePr>
    <w:tblStylePr w:type="seCell">
      <w:tblPr/>
      <w:tcPr>
        <w:tcBorders>
          <w:top w:val="single" w:sz="4" w:space="0" w:color="AFD98E" w:themeColor="accent3" w:themeTint="99"/>
        </w:tcBorders>
      </w:tcPr>
    </w:tblStylePr>
    <w:tblStylePr w:type="swCell">
      <w:tblPr/>
      <w:tcPr>
        <w:tcBorders>
          <w:top w:val="single" w:sz="4" w:space="0" w:color="AFD98E" w:themeColor="accent3" w:themeTint="99"/>
        </w:tcBorders>
      </w:tcPr>
    </w:tblStylePr>
  </w:style>
  <w:style w:type="table" w:customStyle="1" w:styleId="Rastertabel7kleurrijk-Accent41">
    <w:name w:val="Rastertabel 7 kleurrijk - Accent 41"/>
    <w:basedOn w:val="Standaardtabel"/>
    <w:uiPriority w:val="52"/>
    <w:rsid w:val="0016345E"/>
    <w:pPr>
      <w:spacing w:after="0" w:line="240" w:lineRule="auto"/>
    </w:pPr>
    <w:rPr>
      <w:color w:val="DF1355" w:themeColor="accent4" w:themeShade="BF"/>
    </w:rPr>
    <w:tblPr>
      <w:tblStyleRowBandSize w:val="1"/>
      <w:tblStyleColBandSize w:val="1"/>
      <w:tblBorders>
        <w:top w:val="single" w:sz="4" w:space="0" w:color="F699B6" w:themeColor="accent4" w:themeTint="99"/>
        <w:left w:val="single" w:sz="4" w:space="0" w:color="F699B6" w:themeColor="accent4" w:themeTint="99"/>
        <w:bottom w:val="single" w:sz="4" w:space="0" w:color="F699B6" w:themeColor="accent4" w:themeTint="99"/>
        <w:right w:val="single" w:sz="4" w:space="0" w:color="F699B6" w:themeColor="accent4" w:themeTint="99"/>
        <w:insideH w:val="single" w:sz="4" w:space="0" w:color="F699B6" w:themeColor="accent4" w:themeTint="99"/>
        <w:insideV w:val="single" w:sz="4" w:space="0" w:color="F699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DDE6" w:themeFill="accent4" w:themeFillTint="33"/>
      </w:tcPr>
    </w:tblStylePr>
    <w:tblStylePr w:type="band1Horz">
      <w:tblPr/>
      <w:tcPr>
        <w:shd w:val="clear" w:color="auto" w:fill="FCDDE6" w:themeFill="accent4" w:themeFillTint="33"/>
      </w:tcPr>
    </w:tblStylePr>
    <w:tblStylePr w:type="neCell">
      <w:tblPr/>
      <w:tcPr>
        <w:tcBorders>
          <w:bottom w:val="single" w:sz="4" w:space="0" w:color="F699B6" w:themeColor="accent4" w:themeTint="99"/>
        </w:tcBorders>
      </w:tcPr>
    </w:tblStylePr>
    <w:tblStylePr w:type="nwCell">
      <w:tblPr/>
      <w:tcPr>
        <w:tcBorders>
          <w:bottom w:val="single" w:sz="4" w:space="0" w:color="F699B6" w:themeColor="accent4" w:themeTint="99"/>
        </w:tcBorders>
      </w:tcPr>
    </w:tblStylePr>
    <w:tblStylePr w:type="seCell">
      <w:tblPr/>
      <w:tcPr>
        <w:tcBorders>
          <w:top w:val="single" w:sz="4" w:space="0" w:color="F699B6" w:themeColor="accent4" w:themeTint="99"/>
        </w:tcBorders>
      </w:tcPr>
    </w:tblStylePr>
    <w:tblStylePr w:type="swCell">
      <w:tblPr/>
      <w:tcPr>
        <w:tcBorders>
          <w:top w:val="single" w:sz="4" w:space="0" w:color="F699B6" w:themeColor="accent4" w:themeTint="99"/>
        </w:tcBorders>
      </w:tcPr>
    </w:tblStylePr>
  </w:style>
  <w:style w:type="table" w:customStyle="1" w:styleId="Rastertabel7kleurrijk-Accent51">
    <w:name w:val="Rastertabel 7 kleurrijk - Accent 51"/>
    <w:basedOn w:val="Standaardtabel"/>
    <w:uiPriority w:val="52"/>
    <w:rsid w:val="0016345E"/>
    <w:pPr>
      <w:spacing w:after="0" w:line="240" w:lineRule="auto"/>
    </w:pPr>
    <w:rPr>
      <w:color w:val="DE8B04" w:themeColor="accent5" w:themeShade="BF"/>
    </w:rPr>
    <w:tblPr>
      <w:tblStyleRowBandSize w:val="1"/>
      <w:tblStyleColBandSize w:val="1"/>
      <w:tblBorders>
        <w:top w:val="single" w:sz="4" w:space="0" w:color="FCCF85" w:themeColor="accent5" w:themeTint="99"/>
        <w:left w:val="single" w:sz="4" w:space="0" w:color="FCCF85" w:themeColor="accent5" w:themeTint="99"/>
        <w:bottom w:val="single" w:sz="4" w:space="0" w:color="FCCF85" w:themeColor="accent5" w:themeTint="99"/>
        <w:right w:val="single" w:sz="4" w:space="0" w:color="FCCF85" w:themeColor="accent5" w:themeTint="99"/>
        <w:insideH w:val="single" w:sz="4" w:space="0" w:color="FCCF85" w:themeColor="accent5" w:themeTint="99"/>
        <w:insideV w:val="single" w:sz="4" w:space="0" w:color="FCCF8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EED6" w:themeFill="accent5" w:themeFillTint="33"/>
      </w:tcPr>
    </w:tblStylePr>
    <w:tblStylePr w:type="band1Horz">
      <w:tblPr/>
      <w:tcPr>
        <w:shd w:val="clear" w:color="auto" w:fill="FEEED6" w:themeFill="accent5" w:themeFillTint="33"/>
      </w:tcPr>
    </w:tblStylePr>
    <w:tblStylePr w:type="neCell">
      <w:tblPr/>
      <w:tcPr>
        <w:tcBorders>
          <w:bottom w:val="single" w:sz="4" w:space="0" w:color="FCCF85" w:themeColor="accent5" w:themeTint="99"/>
        </w:tcBorders>
      </w:tcPr>
    </w:tblStylePr>
    <w:tblStylePr w:type="nwCell">
      <w:tblPr/>
      <w:tcPr>
        <w:tcBorders>
          <w:bottom w:val="single" w:sz="4" w:space="0" w:color="FCCF85" w:themeColor="accent5" w:themeTint="99"/>
        </w:tcBorders>
      </w:tcPr>
    </w:tblStylePr>
    <w:tblStylePr w:type="seCell">
      <w:tblPr/>
      <w:tcPr>
        <w:tcBorders>
          <w:top w:val="single" w:sz="4" w:space="0" w:color="FCCF85" w:themeColor="accent5" w:themeTint="99"/>
        </w:tcBorders>
      </w:tcPr>
    </w:tblStylePr>
    <w:tblStylePr w:type="swCell">
      <w:tblPr/>
      <w:tcPr>
        <w:tcBorders>
          <w:top w:val="single" w:sz="4" w:space="0" w:color="FCCF85" w:themeColor="accent5" w:themeTint="99"/>
        </w:tcBorders>
      </w:tcPr>
    </w:tblStylePr>
  </w:style>
  <w:style w:type="table" w:customStyle="1" w:styleId="Rastertabel7kleurrijk-Accent61">
    <w:name w:val="Rastertabel 7 kleurrijk - Accent 61"/>
    <w:basedOn w:val="Standaardtabel"/>
    <w:uiPriority w:val="52"/>
    <w:rsid w:val="0016345E"/>
    <w:pPr>
      <w:spacing w:after="0" w:line="240" w:lineRule="auto"/>
    </w:pPr>
    <w:rPr>
      <w:color w:val="9E5297" w:themeColor="accent6" w:themeShade="BF"/>
    </w:rPr>
    <w:tblPr>
      <w:tblStyleRowBandSize w:val="1"/>
      <w:tblStyleColBandSize w:val="1"/>
      <w:tblBorders>
        <w:top w:val="single" w:sz="4" w:space="0" w:color="D8B4D4" w:themeColor="accent6" w:themeTint="99"/>
        <w:left w:val="single" w:sz="4" w:space="0" w:color="D8B4D4" w:themeColor="accent6" w:themeTint="99"/>
        <w:bottom w:val="single" w:sz="4" w:space="0" w:color="D8B4D4" w:themeColor="accent6" w:themeTint="99"/>
        <w:right w:val="single" w:sz="4" w:space="0" w:color="D8B4D4" w:themeColor="accent6" w:themeTint="99"/>
        <w:insideH w:val="single" w:sz="4" w:space="0" w:color="D8B4D4" w:themeColor="accent6" w:themeTint="99"/>
        <w:insideV w:val="single" w:sz="4" w:space="0" w:color="D8B4D4"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E6F1" w:themeFill="accent6" w:themeFillTint="33"/>
      </w:tcPr>
    </w:tblStylePr>
    <w:tblStylePr w:type="band1Horz">
      <w:tblPr/>
      <w:tcPr>
        <w:shd w:val="clear" w:color="auto" w:fill="F2E6F1" w:themeFill="accent6" w:themeFillTint="33"/>
      </w:tcPr>
    </w:tblStylePr>
    <w:tblStylePr w:type="neCell">
      <w:tblPr/>
      <w:tcPr>
        <w:tcBorders>
          <w:bottom w:val="single" w:sz="4" w:space="0" w:color="D8B4D4" w:themeColor="accent6" w:themeTint="99"/>
        </w:tcBorders>
      </w:tcPr>
    </w:tblStylePr>
    <w:tblStylePr w:type="nwCell">
      <w:tblPr/>
      <w:tcPr>
        <w:tcBorders>
          <w:bottom w:val="single" w:sz="4" w:space="0" w:color="D8B4D4" w:themeColor="accent6" w:themeTint="99"/>
        </w:tcBorders>
      </w:tcPr>
    </w:tblStylePr>
    <w:tblStylePr w:type="seCell">
      <w:tblPr/>
      <w:tcPr>
        <w:tcBorders>
          <w:top w:val="single" w:sz="4" w:space="0" w:color="D8B4D4" w:themeColor="accent6" w:themeTint="99"/>
        </w:tcBorders>
      </w:tcPr>
    </w:tblStylePr>
    <w:tblStylePr w:type="swCell">
      <w:tblPr/>
      <w:tcPr>
        <w:tcBorders>
          <w:top w:val="single" w:sz="4" w:space="0" w:color="D8B4D4" w:themeColor="accent6" w:themeTint="99"/>
        </w:tcBorders>
      </w:tcPr>
    </w:tblStylePr>
  </w:style>
  <w:style w:type="character" w:styleId="HTML-acroniem">
    <w:name w:val="HTML Acronym"/>
    <w:basedOn w:val="Standaardalinea-lettertype"/>
    <w:uiPriority w:val="99"/>
    <w:semiHidden/>
    <w:unhideWhenUsed/>
    <w:rsid w:val="0016345E"/>
    <w:rPr>
      <w:lang w:val="nl-NL"/>
    </w:rPr>
  </w:style>
  <w:style w:type="paragraph" w:styleId="HTML-adres">
    <w:name w:val="HTML Address"/>
    <w:basedOn w:val="Standaard"/>
    <w:link w:val="HTML-adresChar"/>
    <w:uiPriority w:val="99"/>
    <w:semiHidden/>
    <w:unhideWhenUsed/>
    <w:rsid w:val="0016345E"/>
    <w:rPr>
      <w:i/>
      <w:iCs/>
    </w:rPr>
  </w:style>
  <w:style w:type="character" w:customStyle="1" w:styleId="HTML-adresChar">
    <w:name w:val="HTML-adres Char"/>
    <w:basedOn w:val="Standaardalinea-lettertype"/>
    <w:link w:val="HTML-adres"/>
    <w:uiPriority w:val="99"/>
    <w:semiHidden/>
    <w:rsid w:val="0016345E"/>
    <w:rPr>
      <w:rFonts w:ascii="Verdana" w:eastAsia="Times New Roman" w:hAnsi="Verdana" w:cs="Times New Roman"/>
      <w:i/>
      <w:iCs/>
      <w:sz w:val="18"/>
      <w:szCs w:val="24"/>
      <w:lang w:val="nl-NL"/>
    </w:rPr>
  </w:style>
  <w:style w:type="character" w:styleId="HTML-citaat">
    <w:name w:val="HTML Cite"/>
    <w:basedOn w:val="Standaardalinea-lettertype"/>
    <w:uiPriority w:val="99"/>
    <w:semiHidden/>
    <w:unhideWhenUsed/>
    <w:rsid w:val="0016345E"/>
    <w:rPr>
      <w:i/>
      <w:iCs/>
      <w:lang w:val="nl-NL"/>
    </w:rPr>
  </w:style>
  <w:style w:type="character" w:styleId="HTMLCode">
    <w:name w:val="HTML Code"/>
    <w:basedOn w:val="Standaardalinea-lettertype"/>
    <w:uiPriority w:val="99"/>
    <w:semiHidden/>
    <w:unhideWhenUsed/>
    <w:rsid w:val="0016345E"/>
    <w:rPr>
      <w:rFonts w:ascii="Consolas" w:hAnsi="Consolas"/>
      <w:sz w:val="20"/>
      <w:szCs w:val="20"/>
      <w:lang w:val="nl-NL"/>
    </w:rPr>
  </w:style>
  <w:style w:type="character" w:styleId="HTMLDefinition">
    <w:name w:val="HTML Definition"/>
    <w:basedOn w:val="Standaardalinea-lettertype"/>
    <w:uiPriority w:val="99"/>
    <w:semiHidden/>
    <w:unhideWhenUsed/>
    <w:rsid w:val="0016345E"/>
    <w:rPr>
      <w:i/>
      <w:iCs/>
      <w:lang w:val="nl-NL"/>
    </w:rPr>
  </w:style>
  <w:style w:type="character" w:styleId="HTML-toetsenbord">
    <w:name w:val="HTML Keyboard"/>
    <w:basedOn w:val="Standaardalinea-lettertype"/>
    <w:uiPriority w:val="99"/>
    <w:semiHidden/>
    <w:unhideWhenUsed/>
    <w:rsid w:val="0016345E"/>
    <w:rPr>
      <w:rFonts w:ascii="Consolas" w:hAnsi="Consolas"/>
      <w:sz w:val="20"/>
      <w:szCs w:val="20"/>
      <w:lang w:val="nl-NL"/>
    </w:rPr>
  </w:style>
  <w:style w:type="paragraph" w:styleId="HTML-voorafopgemaakt">
    <w:name w:val="HTML Preformatted"/>
    <w:basedOn w:val="Standaard"/>
    <w:link w:val="HTML-voorafopgemaaktChar"/>
    <w:uiPriority w:val="99"/>
    <w:semiHidden/>
    <w:unhideWhenUsed/>
    <w:rsid w:val="0016345E"/>
    <w:rPr>
      <w:rFonts w:ascii="Consolas" w:hAnsi="Consolas"/>
      <w:sz w:val="20"/>
      <w:szCs w:val="20"/>
    </w:rPr>
  </w:style>
  <w:style w:type="character" w:customStyle="1" w:styleId="HTML-voorafopgemaaktChar">
    <w:name w:val="HTML - vooraf opgemaakt Char"/>
    <w:basedOn w:val="Standaardalinea-lettertype"/>
    <w:link w:val="HTML-voorafopgemaakt"/>
    <w:uiPriority w:val="99"/>
    <w:semiHidden/>
    <w:rsid w:val="0016345E"/>
    <w:rPr>
      <w:rFonts w:ascii="Consolas" w:eastAsia="Times New Roman" w:hAnsi="Consolas" w:cs="Times New Roman"/>
      <w:sz w:val="20"/>
      <w:szCs w:val="20"/>
      <w:lang w:val="nl-NL"/>
    </w:rPr>
  </w:style>
  <w:style w:type="character" w:styleId="HTML-voorbeeld">
    <w:name w:val="HTML Sample"/>
    <w:basedOn w:val="Standaardalinea-lettertype"/>
    <w:uiPriority w:val="99"/>
    <w:semiHidden/>
    <w:unhideWhenUsed/>
    <w:rsid w:val="0016345E"/>
    <w:rPr>
      <w:rFonts w:ascii="Consolas" w:hAnsi="Consolas"/>
      <w:sz w:val="24"/>
      <w:szCs w:val="24"/>
      <w:lang w:val="nl-NL"/>
    </w:rPr>
  </w:style>
  <w:style w:type="character" w:styleId="HTML-schrijfmachine">
    <w:name w:val="HTML Typewriter"/>
    <w:basedOn w:val="Standaardalinea-lettertype"/>
    <w:uiPriority w:val="99"/>
    <w:semiHidden/>
    <w:unhideWhenUsed/>
    <w:rsid w:val="0016345E"/>
    <w:rPr>
      <w:rFonts w:ascii="Consolas" w:hAnsi="Consolas"/>
      <w:sz w:val="20"/>
      <w:szCs w:val="20"/>
      <w:lang w:val="nl-NL"/>
    </w:rPr>
  </w:style>
  <w:style w:type="character" w:styleId="HTMLVariable">
    <w:name w:val="HTML Variable"/>
    <w:basedOn w:val="Standaardalinea-lettertype"/>
    <w:uiPriority w:val="99"/>
    <w:semiHidden/>
    <w:unhideWhenUsed/>
    <w:rsid w:val="0016345E"/>
    <w:rPr>
      <w:i/>
      <w:iCs/>
      <w:lang w:val="nl-NL"/>
    </w:rPr>
  </w:style>
  <w:style w:type="paragraph" w:styleId="Index1">
    <w:name w:val="index 1"/>
    <w:basedOn w:val="Standaard"/>
    <w:next w:val="Standaard"/>
    <w:autoRedefine/>
    <w:uiPriority w:val="99"/>
    <w:semiHidden/>
    <w:unhideWhenUsed/>
    <w:rsid w:val="0016345E"/>
    <w:pPr>
      <w:ind w:left="180" w:hanging="180"/>
    </w:pPr>
  </w:style>
  <w:style w:type="paragraph" w:styleId="Index2">
    <w:name w:val="index 2"/>
    <w:basedOn w:val="Standaard"/>
    <w:next w:val="Standaard"/>
    <w:autoRedefine/>
    <w:uiPriority w:val="99"/>
    <w:semiHidden/>
    <w:unhideWhenUsed/>
    <w:rsid w:val="0016345E"/>
    <w:pPr>
      <w:ind w:left="360" w:hanging="180"/>
    </w:pPr>
  </w:style>
  <w:style w:type="paragraph" w:styleId="Index3">
    <w:name w:val="index 3"/>
    <w:basedOn w:val="Standaard"/>
    <w:next w:val="Standaard"/>
    <w:autoRedefine/>
    <w:uiPriority w:val="99"/>
    <w:semiHidden/>
    <w:unhideWhenUsed/>
    <w:rsid w:val="0016345E"/>
    <w:pPr>
      <w:ind w:left="540" w:hanging="180"/>
    </w:pPr>
  </w:style>
  <w:style w:type="paragraph" w:styleId="Index4">
    <w:name w:val="index 4"/>
    <w:basedOn w:val="Standaard"/>
    <w:next w:val="Standaard"/>
    <w:autoRedefine/>
    <w:uiPriority w:val="99"/>
    <w:semiHidden/>
    <w:unhideWhenUsed/>
    <w:rsid w:val="0016345E"/>
    <w:pPr>
      <w:ind w:left="720" w:hanging="180"/>
    </w:pPr>
  </w:style>
  <w:style w:type="paragraph" w:styleId="Index5">
    <w:name w:val="index 5"/>
    <w:basedOn w:val="Standaard"/>
    <w:next w:val="Standaard"/>
    <w:autoRedefine/>
    <w:uiPriority w:val="99"/>
    <w:semiHidden/>
    <w:unhideWhenUsed/>
    <w:rsid w:val="0016345E"/>
    <w:pPr>
      <w:ind w:left="900" w:hanging="180"/>
    </w:pPr>
  </w:style>
  <w:style w:type="paragraph" w:styleId="Index6">
    <w:name w:val="index 6"/>
    <w:basedOn w:val="Standaard"/>
    <w:next w:val="Standaard"/>
    <w:autoRedefine/>
    <w:uiPriority w:val="99"/>
    <w:semiHidden/>
    <w:unhideWhenUsed/>
    <w:rsid w:val="0016345E"/>
    <w:pPr>
      <w:ind w:left="1080" w:hanging="180"/>
    </w:pPr>
  </w:style>
  <w:style w:type="paragraph" w:styleId="Index7">
    <w:name w:val="index 7"/>
    <w:basedOn w:val="Standaard"/>
    <w:next w:val="Standaard"/>
    <w:autoRedefine/>
    <w:uiPriority w:val="99"/>
    <w:semiHidden/>
    <w:unhideWhenUsed/>
    <w:rsid w:val="0016345E"/>
    <w:pPr>
      <w:ind w:left="1260" w:hanging="180"/>
    </w:pPr>
  </w:style>
  <w:style w:type="paragraph" w:styleId="Index8">
    <w:name w:val="index 8"/>
    <w:basedOn w:val="Standaard"/>
    <w:next w:val="Standaard"/>
    <w:autoRedefine/>
    <w:uiPriority w:val="99"/>
    <w:semiHidden/>
    <w:unhideWhenUsed/>
    <w:rsid w:val="0016345E"/>
    <w:pPr>
      <w:ind w:left="1440" w:hanging="180"/>
    </w:pPr>
  </w:style>
  <w:style w:type="paragraph" w:styleId="Index9">
    <w:name w:val="index 9"/>
    <w:basedOn w:val="Standaard"/>
    <w:next w:val="Standaard"/>
    <w:autoRedefine/>
    <w:uiPriority w:val="99"/>
    <w:semiHidden/>
    <w:unhideWhenUsed/>
    <w:rsid w:val="0016345E"/>
    <w:pPr>
      <w:ind w:left="1620" w:hanging="180"/>
    </w:pPr>
  </w:style>
  <w:style w:type="paragraph" w:styleId="Indexkop">
    <w:name w:val="index heading"/>
    <w:basedOn w:val="Standaard"/>
    <w:next w:val="Index1"/>
    <w:uiPriority w:val="99"/>
    <w:semiHidden/>
    <w:unhideWhenUsed/>
    <w:rsid w:val="0016345E"/>
    <w:rPr>
      <w:rFonts w:asciiTheme="majorHAnsi" w:eastAsiaTheme="majorEastAsia" w:hAnsiTheme="majorHAnsi" w:cstheme="majorBidi"/>
      <w:b/>
      <w:bCs/>
    </w:rPr>
  </w:style>
  <w:style w:type="character" w:styleId="Intensievebenadrukking">
    <w:name w:val="Intense Emphasis"/>
    <w:basedOn w:val="Standaardalinea-lettertype"/>
    <w:uiPriority w:val="21"/>
    <w:qFormat/>
    <w:rsid w:val="0016345E"/>
    <w:rPr>
      <w:i/>
      <w:iCs/>
      <w:color w:val="F26334" w:themeColor="accent1"/>
      <w:lang w:val="nl-NL"/>
    </w:rPr>
  </w:style>
  <w:style w:type="paragraph" w:styleId="Duidelijkcitaat">
    <w:name w:val="Intense Quote"/>
    <w:basedOn w:val="Standaard"/>
    <w:next w:val="Standaard"/>
    <w:link w:val="DuidelijkcitaatChar"/>
    <w:uiPriority w:val="30"/>
    <w:qFormat/>
    <w:rsid w:val="0016345E"/>
    <w:pPr>
      <w:pBdr>
        <w:top w:val="single" w:sz="4" w:space="10" w:color="F26334" w:themeColor="accent1"/>
        <w:bottom w:val="single" w:sz="4" w:space="10" w:color="F26334" w:themeColor="accent1"/>
      </w:pBdr>
      <w:spacing w:before="360" w:after="360"/>
      <w:ind w:left="864" w:right="864"/>
      <w:jc w:val="center"/>
    </w:pPr>
    <w:rPr>
      <w:i/>
      <w:iCs/>
      <w:color w:val="F26334" w:themeColor="accent1"/>
    </w:rPr>
  </w:style>
  <w:style w:type="character" w:customStyle="1" w:styleId="DuidelijkcitaatChar">
    <w:name w:val="Duidelijk citaat Char"/>
    <w:basedOn w:val="Standaardalinea-lettertype"/>
    <w:link w:val="Duidelijkcitaat"/>
    <w:uiPriority w:val="30"/>
    <w:rsid w:val="0016345E"/>
    <w:rPr>
      <w:rFonts w:ascii="Verdana" w:eastAsia="Times New Roman" w:hAnsi="Verdana" w:cs="Times New Roman"/>
      <w:i/>
      <w:iCs/>
      <w:color w:val="F26334" w:themeColor="accent1"/>
      <w:sz w:val="18"/>
      <w:szCs w:val="24"/>
      <w:lang w:val="nl-NL"/>
    </w:rPr>
  </w:style>
  <w:style w:type="character" w:styleId="Intensieveverwijzing">
    <w:name w:val="Intense Reference"/>
    <w:basedOn w:val="Standaardalinea-lettertype"/>
    <w:uiPriority w:val="32"/>
    <w:qFormat/>
    <w:rsid w:val="0016345E"/>
    <w:rPr>
      <w:b/>
      <w:bCs/>
      <w:smallCaps/>
      <w:color w:val="F26334" w:themeColor="accent1"/>
      <w:spacing w:val="5"/>
      <w:lang w:val="nl-NL"/>
    </w:rPr>
  </w:style>
  <w:style w:type="table" w:customStyle="1" w:styleId="Lichtraster1">
    <w:name w:val="Licht raster1"/>
    <w:basedOn w:val="Standaardtabel"/>
    <w:uiPriority w:val="62"/>
    <w:semiHidden/>
    <w:unhideWhenUsed/>
    <w:rsid w:val="0016345E"/>
    <w:pPr>
      <w:spacing w:after="0" w:line="240" w:lineRule="auto"/>
    </w:pPr>
    <w:tblPr>
      <w:tblStyleRowBandSize w:val="1"/>
      <w:tblStyleColBandSize w:val="1"/>
      <w:tblBorders>
        <w:top w:val="single" w:sz="8" w:space="0" w:color="454545" w:themeColor="text1"/>
        <w:left w:val="single" w:sz="8" w:space="0" w:color="454545" w:themeColor="text1"/>
        <w:bottom w:val="single" w:sz="8" w:space="0" w:color="454545" w:themeColor="text1"/>
        <w:right w:val="single" w:sz="8" w:space="0" w:color="454545" w:themeColor="text1"/>
        <w:insideH w:val="single" w:sz="8" w:space="0" w:color="454545" w:themeColor="text1"/>
        <w:insideV w:val="single" w:sz="8" w:space="0" w:color="454545"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54545" w:themeColor="text1"/>
          <w:left w:val="single" w:sz="8" w:space="0" w:color="454545" w:themeColor="text1"/>
          <w:bottom w:val="single" w:sz="18" w:space="0" w:color="454545" w:themeColor="text1"/>
          <w:right w:val="single" w:sz="8" w:space="0" w:color="454545" w:themeColor="text1"/>
          <w:insideH w:val="nil"/>
          <w:insideV w:val="single" w:sz="8" w:space="0" w:color="454545"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54545" w:themeColor="text1"/>
          <w:left w:val="single" w:sz="8" w:space="0" w:color="454545" w:themeColor="text1"/>
          <w:bottom w:val="single" w:sz="8" w:space="0" w:color="454545" w:themeColor="text1"/>
          <w:right w:val="single" w:sz="8" w:space="0" w:color="454545" w:themeColor="text1"/>
          <w:insideH w:val="nil"/>
          <w:insideV w:val="single" w:sz="8" w:space="0" w:color="454545"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54545" w:themeColor="text1"/>
          <w:left w:val="single" w:sz="8" w:space="0" w:color="454545" w:themeColor="text1"/>
          <w:bottom w:val="single" w:sz="8" w:space="0" w:color="454545" w:themeColor="text1"/>
          <w:right w:val="single" w:sz="8" w:space="0" w:color="454545" w:themeColor="text1"/>
        </w:tcBorders>
      </w:tcPr>
    </w:tblStylePr>
    <w:tblStylePr w:type="band1Vert">
      <w:tblPr/>
      <w:tcPr>
        <w:tcBorders>
          <w:top w:val="single" w:sz="8" w:space="0" w:color="454545" w:themeColor="text1"/>
          <w:left w:val="single" w:sz="8" w:space="0" w:color="454545" w:themeColor="text1"/>
          <w:bottom w:val="single" w:sz="8" w:space="0" w:color="454545" w:themeColor="text1"/>
          <w:right w:val="single" w:sz="8" w:space="0" w:color="454545" w:themeColor="text1"/>
        </w:tcBorders>
        <w:shd w:val="clear" w:color="auto" w:fill="D1D1D1" w:themeFill="text1" w:themeFillTint="3F"/>
      </w:tcPr>
    </w:tblStylePr>
    <w:tblStylePr w:type="band1Horz">
      <w:tblPr/>
      <w:tcPr>
        <w:tcBorders>
          <w:top w:val="single" w:sz="8" w:space="0" w:color="454545" w:themeColor="text1"/>
          <w:left w:val="single" w:sz="8" w:space="0" w:color="454545" w:themeColor="text1"/>
          <w:bottom w:val="single" w:sz="8" w:space="0" w:color="454545" w:themeColor="text1"/>
          <w:right w:val="single" w:sz="8" w:space="0" w:color="454545" w:themeColor="text1"/>
          <w:insideV w:val="single" w:sz="8" w:space="0" w:color="454545" w:themeColor="text1"/>
        </w:tcBorders>
        <w:shd w:val="clear" w:color="auto" w:fill="D1D1D1" w:themeFill="text1" w:themeFillTint="3F"/>
      </w:tcPr>
    </w:tblStylePr>
    <w:tblStylePr w:type="band2Horz">
      <w:tblPr/>
      <w:tcPr>
        <w:tcBorders>
          <w:top w:val="single" w:sz="8" w:space="0" w:color="454545" w:themeColor="text1"/>
          <w:left w:val="single" w:sz="8" w:space="0" w:color="454545" w:themeColor="text1"/>
          <w:bottom w:val="single" w:sz="8" w:space="0" w:color="454545" w:themeColor="text1"/>
          <w:right w:val="single" w:sz="8" w:space="0" w:color="454545" w:themeColor="text1"/>
          <w:insideV w:val="single" w:sz="8" w:space="0" w:color="454545" w:themeColor="text1"/>
        </w:tcBorders>
      </w:tcPr>
    </w:tblStylePr>
  </w:style>
  <w:style w:type="table" w:customStyle="1" w:styleId="Lichtraster-accent11">
    <w:name w:val="Licht raster - accent 11"/>
    <w:basedOn w:val="Standaardtabel"/>
    <w:uiPriority w:val="62"/>
    <w:semiHidden/>
    <w:unhideWhenUsed/>
    <w:rsid w:val="0016345E"/>
    <w:pPr>
      <w:spacing w:after="0" w:line="240" w:lineRule="auto"/>
    </w:pPr>
    <w:tblPr>
      <w:tblStyleRowBandSize w:val="1"/>
      <w:tblStyleColBandSize w:val="1"/>
      <w:tblBorders>
        <w:top w:val="single" w:sz="8" w:space="0" w:color="F26334" w:themeColor="accent1"/>
        <w:left w:val="single" w:sz="8" w:space="0" w:color="F26334" w:themeColor="accent1"/>
        <w:bottom w:val="single" w:sz="8" w:space="0" w:color="F26334" w:themeColor="accent1"/>
        <w:right w:val="single" w:sz="8" w:space="0" w:color="F26334" w:themeColor="accent1"/>
        <w:insideH w:val="single" w:sz="8" w:space="0" w:color="F26334" w:themeColor="accent1"/>
        <w:insideV w:val="single" w:sz="8" w:space="0" w:color="F2633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26334" w:themeColor="accent1"/>
          <w:left w:val="single" w:sz="8" w:space="0" w:color="F26334" w:themeColor="accent1"/>
          <w:bottom w:val="single" w:sz="18" w:space="0" w:color="F26334" w:themeColor="accent1"/>
          <w:right w:val="single" w:sz="8" w:space="0" w:color="F26334" w:themeColor="accent1"/>
          <w:insideH w:val="nil"/>
          <w:insideV w:val="single" w:sz="8" w:space="0" w:color="F2633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26334" w:themeColor="accent1"/>
          <w:left w:val="single" w:sz="8" w:space="0" w:color="F26334" w:themeColor="accent1"/>
          <w:bottom w:val="single" w:sz="8" w:space="0" w:color="F26334" w:themeColor="accent1"/>
          <w:right w:val="single" w:sz="8" w:space="0" w:color="F26334" w:themeColor="accent1"/>
          <w:insideH w:val="nil"/>
          <w:insideV w:val="single" w:sz="8" w:space="0" w:color="F2633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26334" w:themeColor="accent1"/>
          <w:left w:val="single" w:sz="8" w:space="0" w:color="F26334" w:themeColor="accent1"/>
          <w:bottom w:val="single" w:sz="8" w:space="0" w:color="F26334" w:themeColor="accent1"/>
          <w:right w:val="single" w:sz="8" w:space="0" w:color="F26334" w:themeColor="accent1"/>
        </w:tcBorders>
      </w:tcPr>
    </w:tblStylePr>
    <w:tblStylePr w:type="band1Vert">
      <w:tblPr/>
      <w:tcPr>
        <w:tcBorders>
          <w:top w:val="single" w:sz="8" w:space="0" w:color="F26334" w:themeColor="accent1"/>
          <w:left w:val="single" w:sz="8" w:space="0" w:color="F26334" w:themeColor="accent1"/>
          <w:bottom w:val="single" w:sz="8" w:space="0" w:color="F26334" w:themeColor="accent1"/>
          <w:right w:val="single" w:sz="8" w:space="0" w:color="F26334" w:themeColor="accent1"/>
        </w:tcBorders>
        <w:shd w:val="clear" w:color="auto" w:fill="FBD8CC" w:themeFill="accent1" w:themeFillTint="3F"/>
      </w:tcPr>
    </w:tblStylePr>
    <w:tblStylePr w:type="band1Horz">
      <w:tblPr/>
      <w:tcPr>
        <w:tcBorders>
          <w:top w:val="single" w:sz="8" w:space="0" w:color="F26334" w:themeColor="accent1"/>
          <w:left w:val="single" w:sz="8" w:space="0" w:color="F26334" w:themeColor="accent1"/>
          <w:bottom w:val="single" w:sz="8" w:space="0" w:color="F26334" w:themeColor="accent1"/>
          <w:right w:val="single" w:sz="8" w:space="0" w:color="F26334" w:themeColor="accent1"/>
          <w:insideV w:val="single" w:sz="8" w:space="0" w:color="F26334" w:themeColor="accent1"/>
        </w:tcBorders>
        <w:shd w:val="clear" w:color="auto" w:fill="FBD8CC" w:themeFill="accent1" w:themeFillTint="3F"/>
      </w:tcPr>
    </w:tblStylePr>
    <w:tblStylePr w:type="band2Horz">
      <w:tblPr/>
      <w:tcPr>
        <w:tcBorders>
          <w:top w:val="single" w:sz="8" w:space="0" w:color="F26334" w:themeColor="accent1"/>
          <w:left w:val="single" w:sz="8" w:space="0" w:color="F26334" w:themeColor="accent1"/>
          <w:bottom w:val="single" w:sz="8" w:space="0" w:color="F26334" w:themeColor="accent1"/>
          <w:right w:val="single" w:sz="8" w:space="0" w:color="F26334" w:themeColor="accent1"/>
          <w:insideV w:val="single" w:sz="8" w:space="0" w:color="F26334" w:themeColor="accent1"/>
        </w:tcBorders>
      </w:tcPr>
    </w:tblStylePr>
  </w:style>
  <w:style w:type="table" w:styleId="Lichtraster-accent2">
    <w:name w:val="Light Grid Accent 2"/>
    <w:basedOn w:val="Standaardtabel"/>
    <w:uiPriority w:val="62"/>
    <w:semiHidden/>
    <w:unhideWhenUsed/>
    <w:rsid w:val="0016345E"/>
    <w:pPr>
      <w:spacing w:after="0" w:line="240" w:lineRule="auto"/>
    </w:pPr>
    <w:tblPr>
      <w:tblStyleRowBandSize w:val="1"/>
      <w:tblStyleColBandSize w:val="1"/>
      <w:tblBorders>
        <w:top w:val="single" w:sz="8" w:space="0" w:color="00B6DE" w:themeColor="accent2"/>
        <w:left w:val="single" w:sz="8" w:space="0" w:color="00B6DE" w:themeColor="accent2"/>
        <w:bottom w:val="single" w:sz="8" w:space="0" w:color="00B6DE" w:themeColor="accent2"/>
        <w:right w:val="single" w:sz="8" w:space="0" w:color="00B6DE" w:themeColor="accent2"/>
        <w:insideH w:val="single" w:sz="8" w:space="0" w:color="00B6DE" w:themeColor="accent2"/>
        <w:insideV w:val="single" w:sz="8" w:space="0" w:color="00B6DE"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B6DE" w:themeColor="accent2"/>
          <w:left w:val="single" w:sz="8" w:space="0" w:color="00B6DE" w:themeColor="accent2"/>
          <w:bottom w:val="single" w:sz="18" w:space="0" w:color="00B6DE" w:themeColor="accent2"/>
          <w:right w:val="single" w:sz="8" w:space="0" w:color="00B6DE" w:themeColor="accent2"/>
          <w:insideH w:val="nil"/>
          <w:insideV w:val="single" w:sz="8" w:space="0" w:color="00B6DE"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B6DE" w:themeColor="accent2"/>
          <w:left w:val="single" w:sz="8" w:space="0" w:color="00B6DE" w:themeColor="accent2"/>
          <w:bottom w:val="single" w:sz="8" w:space="0" w:color="00B6DE" w:themeColor="accent2"/>
          <w:right w:val="single" w:sz="8" w:space="0" w:color="00B6DE" w:themeColor="accent2"/>
          <w:insideH w:val="nil"/>
          <w:insideV w:val="single" w:sz="8" w:space="0" w:color="00B6DE"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B6DE" w:themeColor="accent2"/>
          <w:left w:val="single" w:sz="8" w:space="0" w:color="00B6DE" w:themeColor="accent2"/>
          <w:bottom w:val="single" w:sz="8" w:space="0" w:color="00B6DE" w:themeColor="accent2"/>
          <w:right w:val="single" w:sz="8" w:space="0" w:color="00B6DE" w:themeColor="accent2"/>
        </w:tcBorders>
      </w:tcPr>
    </w:tblStylePr>
    <w:tblStylePr w:type="band1Vert">
      <w:tblPr/>
      <w:tcPr>
        <w:tcBorders>
          <w:top w:val="single" w:sz="8" w:space="0" w:color="00B6DE" w:themeColor="accent2"/>
          <w:left w:val="single" w:sz="8" w:space="0" w:color="00B6DE" w:themeColor="accent2"/>
          <w:bottom w:val="single" w:sz="8" w:space="0" w:color="00B6DE" w:themeColor="accent2"/>
          <w:right w:val="single" w:sz="8" w:space="0" w:color="00B6DE" w:themeColor="accent2"/>
        </w:tcBorders>
        <w:shd w:val="clear" w:color="auto" w:fill="B7F2FF" w:themeFill="accent2" w:themeFillTint="3F"/>
      </w:tcPr>
    </w:tblStylePr>
    <w:tblStylePr w:type="band1Horz">
      <w:tblPr/>
      <w:tcPr>
        <w:tcBorders>
          <w:top w:val="single" w:sz="8" w:space="0" w:color="00B6DE" w:themeColor="accent2"/>
          <w:left w:val="single" w:sz="8" w:space="0" w:color="00B6DE" w:themeColor="accent2"/>
          <w:bottom w:val="single" w:sz="8" w:space="0" w:color="00B6DE" w:themeColor="accent2"/>
          <w:right w:val="single" w:sz="8" w:space="0" w:color="00B6DE" w:themeColor="accent2"/>
          <w:insideV w:val="single" w:sz="8" w:space="0" w:color="00B6DE" w:themeColor="accent2"/>
        </w:tcBorders>
        <w:shd w:val="clear" w:color="auto" w:fill="B7F2FF" w:themeFill="accent2" w:themeFillTint="3F"/>
      </w:tcPr>
    </w:tblStylePr>
    <w:tblStylePr w:type="band2Horz">
      <w:tblPr/>
      <w:tcPr>
        <w:tcBorders>
          <w:top w:val="single" w:sz="8" w:space="0" w:color="00B6DE" w:themeColor="accent2"/>
          <w:left w:val="single" w:sz="8" w:space="0" w:color="00B6DE" w:themeColor="accent2"/>
          <w:bottom w:val="single" w:sz="8" w:space="0" w:color="00B6DE" w:themeColor="accent2"/>
          <w:right w:val="single" w:sz="8" w:space="0" w:color="00B6DE" w:themeColor="accent2"/>
          <w:insideV w:val="single" w:sz="8" w:space="0" w:color="00B6DE" w:themeColor="accent2"/>
        </w:tcBorders>
      </w:tcPr>
    </w:tblStylePr>
  </w:style>
  <w:style w:type="table" w:styleId="Lichtraster-accent3">
    <w:name w:val="Light Grid Accent 3"/>
    <w:basedOn w:val="Standaardtabel"/>
    <w:uiPriority w:val="62"/>
    <w:semiHidden/>
    <w:unhideWhenUsed/>
    <w:rsid w:val="0016345E"/>
    <w:pPr>
      <w:spacing w:after="0" w:line="240" w:lineRule="auto"/>
    </w:pPr>
    <w:tblPr>
      <w:tblStyleRowBandSize w:val="1"/>
      <w:tblStyleColBandSize w:val="1"/>
      <w:tblBorders>
        <w:top w:val="single" w:sz="8" w:space="0" w:color="7AC143" w:themeColor="accent3"/>
        <w:left w:val="single" w:sz="8" w:space="0" w:color="7AC143" w:themeColor="accent3"/>
        <w:bottom w:val="single" w:sz="8" w:space="0" w:color="7AC143" w:themeColor="accent3"/>
        <w:right w:val="single" w:sz="8" w:space="0" w:color="7AC143" w:themeColor="accent3"/>
        <w:insideH w:val="single" w:sz="8" w:space="0" w:color="7AC143" w:themeColor="accent3"/>
        <w:insideV w:val="single" w:sz="8" w:space="0" w:color="7AC143"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AC143" w:themeColor="accent3"/>
          <w:left w:val="single" w:sz="8" w:space="0" w:color="7AC143" w:themeColor="accent3"/>
          <w:bottom w:val="single" w:sz="18" w:space="0" w:color="7AC143" w:themeColor="accent3"/>
          <w:right w:val="single" w:sz="8" w:space="0" w:color="7AC143" w:themeColor="accent3"/>
          <w:insideH w:val="nil"/>
          <w:insideV w:val="single" w:sz="8" w:space="0" w:color="7AC143"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AC143" w:themeColor="accent3"/>
          <w:left w:val="single" w:sz="8" w:space="0" w:color="7AC143" w:themeColor="accent3"/>
          <w:bottom w:val="single" w:sz="8" w:space="0" w:color="7AC143" w:themeColor="accent3"/>
          <w:right w:val="single" w:sz="8" w:space="0" w:color="7AC143" w:themeColor="accent3"/>
          <w:insideH w:val="nil"/>
          <w:insideV w:val="single" w:sz="8" w:space="0" w:color="7AC143"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AC143" w:themeColor="accent3"/>
          <w:left w:val="single" w:sz="8" w:space="0" w:color="7AC143" w:themeColor="accent3"/>
          <w:bottom w:val="single" w:sz="8" w:space="0" w:color="7AC143" w:themeColor="accent3"/>
          <w:right w:val="single" w:sz="8" w:space="0" w:color="7AC143" w:themeColor="accent3"/>
        </w:tcBorders>
      </w:tcPr>
    </w:tblStylePr>
    <w:tblStylePr w:type="band1Vert">
      <w:tblPr/>
      <w:tcPr>
        <w:tcBorders>
          <w:top w:val="single" w:sz="8" w:space="0" w:color="7AC143" w:themeColor="accent3"/>
          <w:left w:val="single" w:sz="8" w:space="0" w:color="7AC143" w:themeColor="accent3"/>
          <w:bottom w:val="single" w:sz="8" w:space="0" w:color="7AC143" w:themeColor="accent3"/>
          <w:right w:val="single" w:sz="8" w:space="0" w:color="7AC143" w:themeColor="accent3"/>
        </w:tcBorders>
        <w:shd w:val="clear" w:color="auto" w:fill="DDEFD0" w:themeFill="accent3" w:themeFillTint="3F"/>
      </w:tcPr>
    </w:tblStylePr>
    <w:tblStylePr w:type="band1Horz">
      <w:tblPr/>
      <w:tcPr>
        <w:tcBorders>
          <w:top w:val="single" w:sz="8" w:space="0" w:color="7AC143" w:themeColor="accent3"/>
          <w:left w:val="single" w:sz="8" w:space="0" w:color="7AC143" w:themeColor="accent3"/>
          <w:bottom w:val="single" w:sz="8" w:space="0" w:color="7AC143" w:themeColor="accent3"/>
          <w:right w:val="single" w:sz="8" w:space="0" w:color="7AC143" w:themeColor="accent3"/>
          <w:insideV w:val="single" w:sz="8" w:space="0" w:color="7AC143" w:themeColor="accent3"/>
        </w:tcBorders>
        <w:shd w:val="clear" w:color="auto" w:fill="DDEFD0" w:themeFill="accent3" w:themeFillTint="3F"/>
      </w:tcPr>
    </w:tblStylePr>
    <w:tblStylePr w:type="band2Horz">
      <w:tblPr/>
      <w:tcPr>
        <w:tcBorders>
          <w:top w:val="single" w:sz="8" w:space="0" w:color="7AC143" w:themeColor="accent3"/>
          <w:left w:val="single" w:sz="8" w:space="0" w:color="7AC143" w:themeColor="accent3"/>
          <w:bottom w:val="single" w:sz="8" w:space="0" w:color="7AC143" w:themeColor="accent3"/>
          <w:right w:val="single" w:sz="8" w:space="0" w:color="7AC143" w:themeColor="accent3"/>
          <w:insideV w:val="single" w:sz="8" w:space="0" w:color="7AC143" w:themeColor="accent3"/>
        </w:tcBorders>
      </w:tcPr>
    </w:tblStylePr>
  </w:style>
  <w:style w:type="table" w:styleId="Lichtraster-accent4">
    <w:name w:val="Light Grid Accent 4"/>
    <w:basedOn w:val="Standaardtabel"/>
    <w:uiPriority w:val="62"/>
    <w:semiHidden/>
    <w:unhideWhenUsed/>
    <w:rsid w:val="0016345E"/>
    <w:pPr>
      <w:spacing w:after="0" w:line="240" w:lineRule="auto"/>
    </w:pPr>
    <w:tblPr>
      <w:tblStyleRowBandSize w:val="1"/>
      <w:tblStyleColBandSize w:val="1"/>
      <w:tblBorders>
        <w:top w:val="single" w:sz="8" w:space="0" w:color="F05587" w:themeColor="accent4"/>
        <w:left w:val="single" w:sz="8" w:space="0" w:color="F05587" w:themeColor="accent4"/>
        <w:bottom w:val="single" w:sz="8" w:space="0" w:color="F05587" w:themeColor="accent4"/>
        <w:right w:val="single" w:sz="8" w:space="0" w:color="F05587" w:themeColor="accent4"/>
        <w:insideH w:val="single" w:sz="8" w:space="0" w:color="F05587" w:themeColor="accent4"/>
        <w:insideV w:val="single" w:sz="8" w:space="0" w:color="F05587"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05587" w:themeColor="accent4"/>
          <w:left w:val="single" w:sz="8" w:space="0" w:color="F05587" w:themeColor="accent4"/>
          <w:bottom w:val="single" w:sz="18" w:space="0" w:color="F05587" w:themeColor="accent4"/>
          <w:right w:val="single" w:sz="8" w:space="0" w:color="F05587" w:themeColor="accent4"/>
          <w:insideH w:val="nil"/>
          <w:insideV w:val="single" w:sz="8" w:space="0" w:color="F05587"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05587" w:themeColor="accent4"/>
          <w:left w:val="single" w:sz="8" w:space="0" w:color="F05587" w:themeColor="accent4"/>
          <w:bottom w:val="single" w:sz="8" w:space="0" w:color="F05587" w:themeColor="accent4"/>
          <w:right w:val="single" w:sz="8" w:space="0" w:color="F05587" w:themeColor="accent4"/>
          <w:insideH w:val="nil"/>
          <w:insideV w:val="single" w:sz="8" w:space="0" w:color="F05587"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05587" w:themeColor="accent4"/>
          <w:left w:val="single" w:sz="8" w:space="0" w:color="F05587" w:themeColor="accent4"/>
          <w:bottom w:val="single" w:sz="8" w:space="0" w:color="F05587" w:themeColor="accent4"/>
          <w:right w:val="single" w:sz="8" w:space="0" w:color="F05587" w:themeColor="accent4"/>
        </w:tcBorders>
      </w:tcPr>
    </w:tblStylePr>
    <w:tblStylePr w:type="band1Vert">
      <w:tblPr/>
      <w:tcPr>
        <w:tcBorders>
          <w:top w:val="single" w:sz="8" w:space="0" w:color="F05587" w:themeColor="accent4"/>
          <w:left w:val="single" w:sz="8" w:space="0" w:color="F05587" w:themeColor="accent4"/>
          <w:bottom w:val="single" w:sz="8" w:space="0" w:color="F05587" w:themeColor="accent4"/>
          <w:right w:val="single" w:sz="8" w:space="0" w:color="F05587" w:themeColor="accent4"/>
        </w:tcBorders>
        <w:shd w:val="clear" w:color="auto" w:fill="FBD4E1" w:themeFill="accent4" w:themeFillTint="3F"/>
      </w:tcPr>
    </w:tblStylePr>
    <w:tblStylePr w:type="band1Horz">
      <w:tblPr/>
      <w:tcPr>
        <w:tcBorders>
          <w:top w:val="single" w:sz="8" w:space="0" w:color="F05587" w:themeColor="accent4"/>
          <w:left w:val="single" w:sz="8" w:space="0" w:color="F05587" w:themeColor="accent4"/>
          <w:bottom w:val="single" w:sz="8" w:space="0" w:color="F05587" w:themeColor="accent4"/>
          <w:right w:val="single" w:sz="8" w:space="0" w:color="F05587" w:themeColor="accent4"/>
          <w:insideV w:val="single" w:sz="8" w:space="0" w:color="F05587" w:themeColor="accent4"/>
        </w:tcBorders>
        <w:shd w:val="clear" w:color="auto" w:fill="FBD4E1" w:themeFill="accent4" w:themeFillTint="3F"/>
      </w:tcPr>
    </w:tblStylePr>
    <w:tblStylePr w:type="band2Horz">
      <w:tblPr/>
      <w:tcPr>
        <w:tcBorders>
          <w:top w:val="single" w:sz="8" w:space="0" w:color="F05587" w:themeColor="accent4"/>
          <w:left w:val="single" w:sz="8" w:space="0" w:color="F05587" w:themeColor="accent4"/>
          <w:bottom w:val="single" w:sz="8" w:space="0" w:color="F05587" w:themeColor="accent4"/>
          <w:right w:val="single" w:sz="8" w:space="0" w:color="F05587" w:themeColor="accent4"/>
          <w:insideV w:val="single" w:sz="8" w:space="0" w:color="F05587" w:themeColor="accent4"/>
        </w:tcBorders>
      </w:tcPr>
    </w:tblStylePr>
  </w:style>
  <w:style w:type="table" w:styleId="Lichtraster-accent5">
    <w:name w:val="Light Grid Accent 5"/>
    <w:basedOn w:val="Standaardtabel"/>
    <w:uiPriority w:val="62"/>
    <w:semiHidden/>
    <w:unhideWhenUsed/>
    <w:rsid w:val="0016345E"/>
    <w:pPr>
      <w:spacing w:after="0" w:line="240" w:lineRule="auto"/>
    </w:pPr>
    <w:tblPr>
      <w:tblStyleRowBandSize w:val="1"/>
      <w:tblStyleColBandSize w:val="1"/>
      <w:tblBorders>
        <w:top w:val="single" w:sz="8" w:space="0" w:color="FBB034" w:themeColor="accent5"/>
        <w:left w:val="single" w:sz="8" w:space="0" w:color="FBB034" w:themeColor="accent5"/>
        <w:bottom w:val="single" w:sz="8" w:space="0" w:color="FBB034" w:themeColor="accent5"/>
        <w:right w:val="single" w:sz="8" w:space="0" w:color="FBB034" w:themeColor="accent5"/>
        <w:insideH w:val="single" w:sz="8" w:space="0" w:color="FBB034" w:themeColor="accent5"/>
        <w:insideV w:val="single" w:sz="8" w:space="0" w:color="FBB03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BB034" w:themeColor="accent5"/>
          <w:left w:val="single" w:sz="8" w:space="0" w:color="FBB034" w:themeColor="accent5"/>
          <w:bottom w:val="single" w:sz="18" w:space="0" w:color="FBB034" w:themeColor="accent5"/>
          <w:right w:val="single" w:sz="8" w:space="0" w:color="FBB034" w:themeColor="accent5"/>
          <w:insideH w:val="nil"/>
          <w:insideV w:val="single" w:sz="8" w:space="0" w:color="FBB03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BB034" w:themeColor="accent5"/>
          <w:left w:val="single" w:sz="8" w:space="0" w:color="FBB034" w:themeColor="accent5"/>
          <w:bottom w:val="single" w:sz="8" w:space="0" w:color="FBB034" w:themeColor="accent5"/>
          <w:right w:val="single" w:sz="8" w:space="0" w:color="FBB034" w:themeColor="accent5"/>
          <w:insideH w:val="nil"/>
          <w:insideV w:val="single" w:sz="8" w:space="0" w:color="FBB03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BB034" w:themeColor="accent5"/>
          <w:left w:val="single" w:sz="8" w:space="0" w:color="FBB034" w:themeColor="accent5"/>
          <w:bottom w:val="single" w:sz="8" w:space="0" w:color="FBB034" w:themeColor="accent5"/>
          <w:right w:val="single" w:sz="8" w:space="0" w:color="FBB034" w:themeColor="accent5"/>
        </w:tcBorders>
      </w:tcPr>
    </w:tblStylePr>
    <w:tblStylePr w:type="band1Vert">
      <w:tblPr/>
      <w:tcPr>
        <w:tcBorders>
          <w:top w:val="single" w:sz="8" w:space="0" w:color="FBB034" w:themeColor="accent5"/>
          <w:left w:val="single" w:sz="8" w:space="0" w:color="FBB034" w:themeColor="accent5"/>
          <w:bottom w:val="single" w:sz="8" w:space="0" w:color="FBB034" w:themeColor="accent5"/>
          <w:right w:val="single" w:sz="8" w:space="0" w:color="FBB034" w:themeColor="accent5"/>
        </w:tcBorders>
        <w:shd w:val="clear" w:color="auto" w:fill="FEEBCC" w:themeFill="accent5" w:themeFillTint="3F"/>
      </w:tcPr>
    </w:tblStylePr>
    <w:tblStylePr w:type="band1Horz">
      <w:tblPr/>
      <w:tcPr>
        <w:tcBorders>
          <w:top w:val="single" w:sz="8" w:space="0" w:color="FBB034" w:themeColor="accent5"/>
          <w:left w:val="single" w:sz="8" w:space="0" w:color="FBB034" w:themeColor="accent5"/>
          <w:bottom w:val="single" w:sz="8" w:space="0" w:color="FBB034" w:themeColor="accent5"/>
          <w:right w:val="single" w:sz="8" w:space="0" w:color="FBB034" w:themeColor="accent5"/>
          <w:insideV w:val="single" w:sz="8" w:space="0" w:color="FBB034" w:themeColor="accent5"/>
        </w:tcBorders>
        <w:shd w:val="clear" w:color="auto" w:fill="FEEBCC" w:themeFill="accent5" w:themeFillTint="3F"/>
      </w:tcPr>
    </w:tblStylePr>
    <w:tblStylePr w:type="band2Horz">
      <w:tblPr/>
      <w:tcPr>
        <w:tcBorders>
          <w:top w:val="single" w:sz="8" w:space="0" w:color="FBB034" w:themeColor="accent5"/>
          <w:left w:val="single" w:sz="8" w:space="0" w:color="FBB034" w:themeColor="accent5"/>
          <w:bottom w:val="single" w:sz="8" w:space="0" w:color="FBB034" w:themeColor="accent5"/>
          <w:right w:val="single" w:sz="8" w:space="0" w:color="FBB034" w:themeColor="accent5"/>
          <w:insideV w:val="single" w:sz="8" w:space="0" w:color="FBB034" w:themeColor="accent5"/>
        </w:tcBorders>
      </w:tcPr>
    </w:tblStylePr>
  </w:style>
  <w:style w:type="table" w:styleId="Lichtraster-accent6">
    <w:name w:val="Light Grid Accent 6"/>
    <w:basedOn w:val="Standaardtabel"/>
    <w:uiPriority w:val="62"/>
    <w:semiHidden/>
    <w:unhideWhenUsed/>
    <w:rsid w:val="0016345E"/>
    <w:pPr>
      <w:spacing w:after="0" w:line="240" w:lineRule="auto"/>
    </w:pPr>
    <w:tblPr>
      <w:tblStyleRowBandSize w:val="1"/>
      <w:tblStyleColBandSize w:val="1"/>
      <w:tblBorders>
        <w:top w:val="single" w:sz="8" w:space="0" w:color="BF83B9" w:themeColor="accent6"/>
        <w:left w:val="single" w:sz="8" w:space="0" w:color="BF83B9" w:themeColor="accent6"/>
        <w:bottom w:val="single" w:sz="8" w:space="0" w:color="BF83B9" w:themeColor="accent6"/>
        <w:right w:val="single" w:sz="8" w:space="0" w:color="BF83B9" w:themeColor="accent6"/>
        <w:insideH w:val="single" w:sz="8" w:space="0" w:color="BF83B9" w:themeColor="accent6"/>
        <w:insideV w:val="single" w:sz="8" w:space="0" w:color="BF83B9"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F83B9" w:themeColor="accent6"/>
          <w:left w:val="single" w:sz="8" w:space="0" w:color="BF83B9" w:themeColor="accent6"/>
          <w:bottom w:val="single" w:sz="18" w:space="0" w:color="BF83B9" w:themeColor="accent6"/>
          <w:right w:val="single" w:sz="8" w:space="0" w:color="BF83B9" w:themeColor="accent6"/>
          <w:insideH w:val="nil"/>
          <w:insideV w:val="single" w:sz="8" w:space="0" w:color="BF83B9"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F83B9" w:themeColor="accent6"/>
          <w:left w:val="single" w:sz="8" w:space="0" w:color="BF83B9" w:themeColor="accent6"/>
          <w:bottom w:val="single" w:sz="8" w:space="0" w:color="BF83B9" w:themeColor="accent6"/>
          <w:right w:val="single" w:sz="8" w:space="0" w:color="BF83B9" w:themeColor="accent6"/>
          <w:insideH w:val="nil"/>
          <w:insideV w:val="single" w:sz="8" w:space="0" w:color="BF83B9"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F83B9" w:themeColor="accent6"/>
          <w:left w:val="single" w:sz="8" w:space="0" w:color="BF83B9" w:themeColor="accent6"/>
          <w:bottom w:val="single" w:sz="8" w:space="0" w:color="BF83B9" w:themeColor="accent6"/>
          <w:right w:val="single" w:sz="8" w:space="0" w:color="BF83B9" w:themeColor="accent6"/>
        </w:tcBorders>
      </w:tcPr>
    </w:tblStylePr>
    <w:tblStylePr w:type="band1Vert">
      <w:tblPr/>
      <w:tcPr>
        <w:tcBorders>
          <w:top w:val="single" w:sz="8" w:space="0" w:color="BF83B9" w:themeColor="accent6"/>
          <w:left w:val="single" w:sz="8" w:space="0" w:color="BF83B9" w:themeColor="accent6"/>
          <w:bottom w:val="single" w:sz="8" w:space="0" w:color="BF83B9" w:themeColor="accent6"/>
          <w:right w:val="single" w:sz="8" w:space="0" w:color="BF83B9" w:themeColor="accent6"/>
        </w:tcBorders>
        <w:shd w:val="clear" w:color="auto" w:fill="EFE0ED" w:themeFill="accent6" w:themeFillTint="3F"/>
      </w:tcPr>
    </w:tblStylePr>
    <w:tblStylePr w:type="band1Horz">
      <w:tblPr/>
      <w:tcPr>
        <w:tcBorders>
          <w:top w:val="single" w:sz="8" w:space="0" w:color="BF83B9" w:themeColor="accent6"/>
          <w:left w:val="single" w:sz="8" w:space="0" w:color="BF83B9" w:themeColor="accent6"/>
          <w:bottom w:val="single" w:sz="8" w:space="0" w:color="BF83B9" w:themeColor="accent6"/>
          <w:right w:val="single" w:sz="8" w:space="0" w:color="BF83B9" w:themeColor="accent6"/>
          <w:insideV w:val="single" w:sz="8" w:space="0" w:color="BF83B9" w:themeColor="accent6"/>
        </w:tcBorders>
        <w:shd w:val="clear" w:color="auto" w:fill="EFE0ED" w:themeFill="accent6" w:themeFillTint="3F"/>
      </w:tcPr>
    </w:tblStylePr>
    <w:tblStylePr w:type="band2Horz">
      <w:tblPr/>
      <w:tcPr>
        <w:tcBorders>
          <w:top w:val="single" w:sz="8" w:space="0" w:color="BF83B9" w:themeColor="accent6"/>
          <w:left w:val="single" w:sz="8" w:space="0" w:color="BF83B9" w:themeColor="accent6"/>
          <w:bottom w:val="single" w:sz="8" w:space="0" w:color="BF83B9" w:themeColor="accent6"/>
          <w:right w:val="single" w:sz="8" w:space="0" w:color="BF83B9" w:themeColor="accent6"/>
          <w:insideV w:val="single" w:sz="8" w:space="0" w:color="BF83B9" w:themeColor="accent6"/>
        </w:tcBorders>
      </w:tcPr>
    </w:tblStylePr>
  </w:style>
  <w:style w:type="table" w:customStyle="1" w:styleId="Lichtelijst1">
    <w:name w:val="Lichte lijst1"/>
    <w:basedOn w:val="Standaardtabel"/>
    <w:uiPriority w:val="61"/>
    <w:semiHidden/>
    <w:unhideWhenUsed/>
    <w:rsid w:val="0016345E"/>
    <w:pPr>
      <w:spacing w:after="0" w:line="240" w:lineRule="auto"/>
    </w:pPr>
    <w:tblPr>
      <w:tblStyleRowBandSize w:val="1"/>
      <w:tblStyleColBandSize w:val="1"/>
      <w:tblBorders>
        <w:top w:val="single" w:sz="8" w:space="0" w:color="454545" w:themeColor="text1"/>
        <w:left w:val="single" w:sz="8" w:space="0" w:color="454545" w:themeColor="text1"/>
        <w:bottom w:val="single" w:sz="8" w:space="0" w:color="454545" w:themeColor="text1"/>
        <w:right w:val="single" w:sz="8" w:space="0" w:color="454545" w:themeColor="text1"/>
      </w:tblBorders>
    </w:tblPr>
    <w:tblStylePr w:type="firstRow">
      <w:pPr>
        <w:spacing w:before="0" w:after="0" w:line="240" w:lineRule="auto"/>
      </w:pPr>
      <w:rPr>
        <w:b/>
        <w:bCs/>
        <w:color w:val="FFFFFF" w:themeColor="background1"/>
      </w:rPr>
      <w:tblPr/>
      <w:tcPr>
        <w:shd w:val="clear" w:color="auto" w:fill="454545" w:themeFill="text1"/>
      </w:tcPr>
    </w:tblStylePr>
    <w:tblStylePr w:type="lastRow">
      <w:pPr>
        <w:spacing w:before="0" w:after="0" w:line="240" w:lineRule="auto"/>
      </w:pPr>
      <w:rPr>
        <w:b/>
        <w:bCs/>
      </w:rPr>
      <w:tblPr/>
      <w:tcPr>
        <w:tcBorders>
          <w:top w:val="double" w:sz="6" w:space="0" w:color="454545" w:themeColor="text1"/>
          <w:left w:val="single" w:sz="8" w:space="0" w:color="454545" w:themeColor="text1"/>
          <w:bottom w:val="single" w:sz="8" w:space="0" w:color="454545" w:themeColor="text1"/>
          <w:right w:val="single" w:sz="8" w:space="0" w:color="454545" w:themeColor="text1"/>
        </w:tcBorders>
      </w:tcPr>
    </w:tblStylePr>
    <w:tblStylePr w:type="firstCol">
      <w:rPr>
        <w:b/>
        <w:bCs/>
      </w:rPr>
    </w:tblStylePr>
    <w:tblStylePr w:type="lastCol">
      <w:rPr>
        <w:b/>
        <w:bCs/>
      </w:rPr>
    </w:tblStylePr>
    <w:tblStylePr w:type="band1Vert">
      <w:tblPr/>
      <w:tcPr>
        <w:tcBorders>
          <w:top w:val="single" w:sz="8" w:space="0" w:color="454545" w:themeColor="text1"/>
          <w:left w:val="single" w:sz="8" w:space="0" w:color="454545" w:themeColor="text1"/>
          <w:bottom w:val="single" w:sz="8" w:space="0" w:color="454545" w:themeColor="text1"/>
          <w:right w:val="single" w:sz="8" w:space="0" w:color="454545" w:themeColor="text1"/>
        </w:tcBorders>
      </w:tcPr>
    </w:tblStylePr>
    <w:tblStylePr w:type="band1Horz">
      <w:tblPr/>
      <w:tcPr>
        <w:tcBorders>
          <w:top w:val="single" w:sz="8" w:space="0" w:color="454545" w:themeColor="text1"/>
          <w:left w:val="single" w:sz="8" w:space="0" w:color="454545" w:themeColor="text1"/>
          <w:bottom w:val="single" w:sz="8" w:space="0" w:color="454545" w:themeColor="text1"/>
          <w:right w:val="single" w:sz="8" w:space="0" w:color="454545" w:themeColor="text1"/>
        </w:tcBorders>
      </w:tcPr>
    </w:tblStylePr>
  </w:style>
  <w:style w:type="table" w:customStyle="1" w:styleId="Lichtelijst-accent11">
    <w:name w:val="Lichte lijst - accent 11"/>
    <w:basedOn w:val="Standaardtabel"/>
    <w:uiPriority w:val="61"/>
    <w:semiHidden/>
    <w:unhideWhenUsed/>
    <w:rsid w:val="0016345E"/>
    <w:pPr>
      <w:spacing w:after="0" w:line="240" w:lineRule="auto"/>
    </w:pPr>
    <w:tblPr>
      <w:tblStyleRowBandSize w:val="1"/>
      <w:tblStyleColBandSize w:val="1"/>
      <w:tblBorders>
        <w:top w:val="single" w:sz="8" w:space="0" w:color="F26334" w:themeColor="accent1"/>
        <w:left w:val="single" w:sz="8" w:space="0" w:color="F26334" w:themeColor="accent1"/>
        <w:bottom w:val="single" w:sz="8" w:space="0" w:color="F26334" w:themeColor="accent1"/>
        <w:right w:val="single" w:sz="8" w:space="0" w:color="F26334" w:themeColor="accent1"/>
      </w:tblBorders>
    </w:tblPr>
    <w:tblStylePr w:type="firstRow">
      <w:pPr>
        <w:spacing w:before="0" w:after="0" w:line="240" w:lineRule="auto"/>
      </w:pPr>
      <w:rPr>
        <w:b/>
        <w:bCs/>
        <w:color w:val="FFFFFF" w:themeColor="background1"/>
      </w:rPr>
      <w:tblPr/>
      <w:tcPr>
        <w:shd w:val="clear" w:color="auto" w:fill="F26334" w:themeFill="accent1"/>
      </w:tcPr>
    </w:tblStylePr>
    <w:tblStylePr w:type="lastRow">
      <w:pPr>
        <w:spacing w:before="0" w:after="0" w:line="240" w:lineRule="auto"/>
      </w:pPr>
      <w:rPr>
        <w:b/>
        <w:bCs/>
      </w:rPr>
      <w:tblPr/>
      <w:tcPr>
        <w:tcBorders>
          <w:top w:val="double" w:sz="6" w:space="0" w:color="F26334" w:themeColor="accent1"/>
          <w:left w:val="single" w:sz="8" w:space="0" w:color="F26334" w:themeColor="accent1"/>
          <w:bottom w:val="single" w:sz="8" w:space="0" w:color="F26334" w:themeColor="accent1"/>
          <w:right w:val="single" w:sz="8" w:space="0" w:color="F26334" w:themeColor="accent1"/>
        </w:tcBorders>
      </w:tcPr>
    </w:tblStylePr>
    <w:tblStylePr w:type="firstCol">
      <w:rPr>
        <w:b/>
        <w:bCs/>
      </w:rPr>
    </w:tblStylePr>
    <w:tblStylePr w:type="lastCol">
      <w:rPr>
        <w:b/>
        <w:bCs/>
      </w:rPr>
    </w:tblStylePr>
    <w:tblStylePr w:type="band1Vert">
      <w:tblPr/>
      <w:tcPr>
        <w:tcBorders>
          <w:top w:val="single" w:sz="8" w:space="0" w:color="F26334" w:themeColor="accent1"/>
          <w:left w:val="single" w:sz="8" w:space="0" w:color="F26334" w:themeColor="accent1"/>
          <w:bottom w:val="single" w:sz="8" w:space="0" w:color="F26334" w:themeColor="accent1"/>
          <w:right w:val="single" w:sz="8" w:space="0" w:color="F26334" w:themeColor="accent1"/>
        </w:tcBorders>
      </w:tcPr>
    </w:tblStylePr>
    <w:tblStylePr w:type="band1Horz">
      <w:tblPr/>
      <w:tcPr>
        <w:tcBorders>
          <w:top w:val="single" w:sz="8" w:space="0" w:color="F26334" w:themeColor="accent1"/>
          <w:left w:val="single" w:sz="8" w:space="0" w:color="F26334" w:themeColor="accent1"/>
          <w:bottom w:val="single" w:sz="8" w:space="0" w:color="F26334" w:themeColor="accent1"/>
          <w:right w:val="single" w:sz="8" w:space="0" w:color="F26334" w:themeColor="accent1"/>
        </w:tcBorders>
      </w:tcPr>
    </w:tblStylePr>
  </w:style>
  <w:style w:type="table" w:styleId="Lichtelijst-accent2">
    <w:name w:val="Light List Accent 2"/>
    <w:basedOn w:val="Standaardtabel"/>
    <w:uiPriority w:val="61"/>
    <w:semiHidden/>
    <w:unhideWhenUsed/>
    <w:rsid w:val="0016345E"/>
    <w:pPr>
      <w:spacing w:after="0" w:line="240" w:lineRule="auto"/>
    </w:pPr>
    <w:tblPr>
      <w:tblStyleRowBandSize w:val="1"/>
      <w:tblStyleColBandSize w:val="1"/>
      <w:tblBorders>
        <w:top w:val="single" w:sz="8" w:space="0" w:color="00B6DE" w:themeColor="accent2"/>
        <w:left w:val="single" w:sz="8" w:space="0" w:color="00B6DE" w:themeColor="accent2"/>
        <w:bottom w:val="single" w:sz="8" w:space="0" w:color="00B6DE" w:themeColor="accent2"/>
        <w:right w:val="single" w:sz="8" w:space="0" w:color="00B6DE" w:themeColor="accent2"/>
      </w:tblBorders>
    </w:tblPr>
    <w:tblStylePr w:type="firstRow">
      <w:pPr>
        <w:spacing w:before="0" w:after="0" w:line="240" w:lineRule="auto"/>
      </w:pPr>
      <w:rPr>
        <w:b/>
        <w:bCs/>
        <w:color w:val="FFFFFF" w:themeColor="background1"/>
      </w:rPr>
      <w:tblPr/>
      <w:tcPr>
        <w:shd w:val="clear" w:color="auto" w:fill="00B6DE" w:themeFill="accent2"/>
      </w:tcPr>
    </w:tblStylePr>
    <w:tblStylePr w:type="lastRow">
      <w:pPr>
        <w:spacing w:before="0" w:after="0" w:line="240" w:lineRule="auto"/>
      </w:pPr>
      <w:rPr>
        <w:b/>
        <w:bCs/>
      </w:rPr>
      <w:tblPr/>
      <w:tcPr>
        <w:tcBorders>
          <w:top w:val="double" w:sz="6" w:space="0" w:color="00B6DE" w:themeColor="accent2"/>
          <w:left w:val="single" w:sz="8" w:space="0" w:color="00B6DE" w:themeColor="accent2"/>
          <w:bottom w:val="single" w:sz="8" w:space="0" w:color="00B6DE" w:themeColor="accent2"/>
          <w:right w:val="single" w:sz="8" w:space="0" w:color="00B6DE" w:themeColor="accent2"/>
        </w:tcBorders>
      </w:tcPr>
    </w:tblStylePr>
    <w:tblStylePr w:type="firstCol">
      <w:rPr>
        <w:b/>
        <w:bCs/>
      </w:rPr>
    </w:tblStylePr>
    <w:tblStylePr w:type="lastCol">
      <w:rPr>
        <w:b/>
        <w:bCs/>
      </w:rPr>
    </w:tblStylePr>
    <w:tblStylePr w:type="band1Vert">
      <w:tblPr/>
      <w:tcPr>
        <w:tcBorders>
          <w:top w:val="single" w:sz="8" w:space="0" w:color="00B6DE" w:themeColor="accent2"/>
          <w:left w:val="single" w:sz="8" w:space="0" w:color="00B6DE" w:themeColor="accent2"/>
          <w:bottom w:val="single" w:sz="8" w:space="0" w:color="00B6DE" w:themeColor="accent2"/>
          <w:right w:val="single" w:sz="8" w:space="0" w:color="00B6DE" w:themeColor="accent2"/>
        </w:tcBorders>
      </w:tcPr>
    </w:tblStylePr>
    <w:tblStylePr w:type="band1Horz">
      <w:tblPr/>
      <w:tcPr>
        <w:tcBorders>
          <w:top w:val="single" w:sz="8" w:space="0" w:color="00B6DE" w:themeColor="accent2"/>
          <w:left w:val="single" w:sz="8" w:space="0" w:color="00B6DE" w:themeColor="accent2"/>
          <w:bottom w:val="single" w:sz="8" w:space="0" w:color="00B6DE" w:themeColor="accent2"/>
          <w:right w:val="single" w:sz="8" w:space="0" w:color="00B6DE" w:themeColor="accent2"/>
        </w:tcBorders>
      </w:tcPr>
    </w:tblStylePr>
  </w:style>
  <w:style w:type="table" w:styleId="Lichtelijst-accent3">
    <w:name w:val="Light List Accent 3"/>
    <w:basedOn w:val="Standaardtabel"/>
    <w:uiPriority w:val="61"/>
    <w:semiHidden/>
    <w:unhideWhenUsed/>
    <w:rsid w:val="0016345E"/>
    <w:pPr>
      <w:spacing w:after="0" w:line="240" w:lineRule="auto"/>
    </w:pPr>
    <w:tblPr>
      <w:tblStyleRowBandSize w:val="1"/>
      <w:tblStyleColBandSize w:val="1"/>
      <w:tblBorders>
        <w:top w:val="single" w:sz="8" w:space="0" w:color="7AC143" w:themeColor="accent3"/>
        <w:left w:val="single" w:sz="8" w:space="0" w:color="7AC143" w:themeColor="accent3"/>
        <w:bottom w:val="single" w:sz="8" w:space="0" w:color="7AC143" w:themeColor="accent3"/>
        <w:right w:val="single" w:sz="8" w:space="0" w:color="7AC143" w:themeColor="accent3"/>
      </w:tblBorders>
    </w:tblPr>
    <w:tblStylePr w:type="firstRow">
      <w:pPr>
        <w:spacing w:before="0" w:after="0" w:line="240" w:lineRule="auto"/>
      </w:pPr>
      <w:rPr>
        <w:b/>
        <w:bCs/>
        <w:color w:val="FFFFFF" w:themeColor="background1"/>
      </w:rPr>
      <w:tblPr/>
      <w:tcPr>
        <w:shd w:val="clear" w:color="auto" w:fill="7AC143" w:themeFill="accent3"/>
      </w:tcPr>
    </w:tblStylePr>
    <w:tblStylePr w:type="lastRow">
      <w:pPr>
        <w:spacing w:before="0" w:after="0" w:line="240" w:lineRule="auto"/>
      </w:pPr>
      <w:rPr>
        <w:b/>
        <w:bCs/>
      </w:rPr>
      <w:tblPr/>
      <w:tcPr>
        <w:tcBorders>
          <w:top w:val="double" w:sz="6" w:space="0" w:color="7AC143" w:themeColor="accent3"/>
          <w:left w:val="single" w:sz="8" w:space="0" w:color="7AC143" w:themeColor="accent3"/>
          <w:bottom w:val="single" w:sz="8" w:space="0" w:color="7AC143" w:themeColor="accent3"/>
          <w:right w:val="single" w:sz="8" w:space="0" w:color="7AC143" w:themeColor="accent3"/>
        </w:tcBorders>
      </w:tcPr>
    </w:tblStylePr>
    <w:tblStylePr w:type="firstCol">
      <w:rPr>
        <w:b/>
        <w:bCs/>
      </w:rPr>
    </w:tblStylePr>
    <w:tblStylePr w:type="lastCol">
      <w:rPr>
        <w:b/>
        <w:bCs/>
      </w:rPr>
    </w:tblStylePr>
    <w:tblStylePr w:type="band1Vert">
      <w:tblPr/>
      <w:tcPr>
        <w:tcBorders>
          <w:top w:val="single" w:sz="8" w:space="0" w:color="7AC143" w:themeColor="accent3"/>
          <w:left w:val="single" w:sz="8" w:space="0" w:color="7AC143" w:themeColor="accent3"/>
          <w:bottom w:val="single" w:sz="8" w:space="0" w:color="7AC143" w:themeColor="accent3"/>
          <w:right w:val="single" w:sz="8" w:space="0" w:color="7AC143" w:themeColor="accent3"/>
        </w:tcBorders>
      </w:tcPr>
    </w:tblStylePr>
    <w:tblStylePr w:type="band1Horz">
      <w:tblPr/>
      <w:tcPr>
        <w:tcBorders>
          <w:top w:val="single" w:sz="8" w:space="0" w:color="7AC143" w:themeColor="accent3"/>
          <w:left w:val="single" w:sz="8" w:space="0" w:color="7AC143" w:themeColor="accent3"/>
          <w:bottom w:val="single" w:sz="8" w:space="0" w:color="7AC143" w:themeColor="accent3"/>
          <w:right w:val="single" w:sz="8" w:space="0" w:color="7AC143" w:themeColor="accent3"/>
        </w:tcBorders>
      </w:tcPr>
    </w:tblStylePr>
  </w:style>
  <w:style w:type="table" w:styleId="Lichtelijst-accent4">
    <w:name w:val="Light List Accent 4"/>
    <w:basedOn w:val="Standaardtabel"/>
    <w:uiPriority w:val="61"/>
    <w:semiHidden/>
    <w:unhideWhenUsed/>
    <w:rsid w:val="0016345E"/>
    <w:pPr>
      <w:spacing w:after="0" w:line="240" w:lineRule="auto"/>
    </w:pPr>
    <w:tblPr>
      <w:tblStyleRowBandSize w:val="1"/>
      <w:tblStyleColBandSize w:val="1"/>
      <w:tblBorders>
        <w:top w:val="single" w:sz="8" w:space="0" w:color="F05587" w:themeColor="accent4"/>
        <w:left w:val="single" w:sz="8" w:space="0" w:color="F05587" w:themeColor="accent4"/>
        <w:bottom w:val="single" w:sz="8" w:space="0" w:color="F05587" w:themeColor="accent4"/>
        <w:right w:val="single" w:sz="8" w:space="0" w:color="F05587" w:themeColor="accent4"/>
      </w:tblBorders>
    </w:tblPr>
    <w:tblStylePr w:type="firstRow">
      <w:pPr>
        <w:spacing w:before="0" w:after="0" w:line="240" w:lineRule="auto"/>
      </w:pPr>
      <w:rPr>
        <w:b/>
        <w:bCs/>
        <w:color w:val="FFFFFF" w:themeColor="background1"/>
      </w:rPr>
      <w:tblPr/>
      <w:tcPr>
        <w:shd w:val="clear" w:color="auto" w:fill="F05587" w:themeFill="accent4"/>
      </w:tcPr>
    </w:tblStylePr>
    <w:tblStylePr w:type="lastRow">
      <w:pPr>
        <w:spacing w:before="0" w:after="0" w:line="240" w:lineRule="auto"/>
      </w:pPr>
      <w:rPr>
        <w:b/>
        <w:bCs/>
      </w:rPr>
      <w:tblPr/>
      <w:tcPr>
        <w:tcBorders>
          <w:top w:val="double" w:sz="6" w:space="0" w:color="F05587" w:themeColor="accent4"/>
          <w:left w:val="single" w:sz="8" w:space="0" w:color="F05587" w:themeColor="accent4"/>
          <w:bottom w:val="single" w:sz="8" w:space="0" w:color="F05587" w:themeColor="accent4"/>
          <w:right w:val="single" w:sz="8" w:space="0" w:color="F05587" w:themeColor="accent4"/>
        </w:tcBorders>
      </w:tcPr>
    </w:tblStylePr>
    <w:tblStylePr w:type="firstCol">
      <w:rPr>
        <w:b/>
        <w:bCs/>
      </w:rPr>
    </w:tblStylePr>
    <w:tblStylePr w:type="lastCol">
      <w:rPr>
        <w:b/>
        <w:bCs/>
      </w:rPr>
    </w:tblStylePr>
    <w:tblStylePr w:type="band1Vert">
      <w:tblPr/>
      <w:tcPr>
        <w:tcBorders>
          <w:top w:val="single" w:sz="8" w:space="0" w:color="F05587" w:themeColor="accent4"/>
          <w:left w:val="single" w:sz="8" w:space="0" w:color="F05587" w:themeColor="accent4"/>
          <w:bottom w:val="single" w:sz="8" w:space="0" w:color="F05587" w:themeColor="accent4"/>
          <w:right w:val="single" w:sz="8" w:space="0" w:color="F05587" w:themeColor="accent4"/>
        </w:tcBorders>
      </w:tcPr>
    </w:tblStylePr>
    <w:tblStylePr w:type="band1Horz">
      <w:tblPr/>
      <w:tcPr>
        <w:tcBorders>
          <w:top w:val="single" w:sz="8" w:space="0" w:color="F05587" w:themeColor="accent4"/>
          <w:left w:val="single" w:sz="8" w:space="0" w:color="F05587" w:themeColor="accent4"/>
          <w:bottom w:val="single" w:sz="8" w:space="0" w:color="F05587" w:themeColor="accent4"/>
          <w:right w:val="single" w:sz="8" w:space="0" w:color="F05587" w:themeColor="accent4"/>
        </w:tcBorders>
      </w:tcPr>
    </w:tblStylePr>
  </w:style>
  <w:style w:type="table" w:styleId="Lichtelijst-accent5">
    <w:name w:val="Light List Accent 5"/>
    <w:basedOn w:val="Standaardtabel"/>
    <w:uiPriority w:val="61"/>
    <w:semiHidden/>
    <w:unhideWhenUsed/>
    <w:rsid w:val="0016345E"/>
    <w:pPr>
      <w:spacing w:after="0" w:line="240" w:lineRule="auto"/>
    </w:pPr>
    <w:tblPr>
      <w:tblStyleRowBandSize w:val="1"/>
      <w:tblStyleColBandSize w:val="1"/>
      <w:tblBorders>
        <w:top w:val="single" w:sz="8" w:space="0" w:color="FBB034" w:themeColor="accent5"/>
        <w:left w:val="single" w:sz="8" w:space="0" w:color="FBB034" w:themeColor="accent5"/>
        <w:bottom w:val="single" w:sz="8" w:space="0" w:color="FBB034" w:themeColor="accent5"/>
        <w:right w:val="single" w:sz="8" w:space="0" w:color="FBB034" w:themeColor="accent5"/>
      </w:tblBorders>
    </w:tblPr>
    <w:tblStylePr w:type="firstRow">
      <w:pPr>
        <w:spacing w:before="0" w:after="0" w:line="240" w:lineRule="auto"/>
      </w:pPr>
      <w:rPr>
        <w:b/>
        <w:bCs/>
        <w:color w:val="FFFFFF" w:themeColor="background1"/>
      </w:rPr>
      <w:tblPr/>
      <w:tcPr>
        <w:shd w:val="clear" w:color="auto" w:fill="FBB034" w:themeFill="accent5"/>
      </w:tcPr>
    </w:tblStylePr>
    <w:tblStylePr w:type="lastRow">
      <w:pPr>
        <w:spacing w:before="0" w:after="0" w:line="240" w:lineRule="auto"/>
      </w:pPr>
      <w:rPr>
        <w:b/>
        <w:bCs/>
      </w:rPr>
      <w:tblPr/>
      <w:tcPr>
        <w:tcBorders>
          <w:top w:val="double" w:sz="6" w:space="0" w:color="FBB034" w:themeColor="accent5"/>
          <w:left w:val="single" w:sz="8" w:space="0" w:color="FBB034" w:themeColor="accent5"/>
          <w:bottom w:val="single" w:sz="8" w:space="0" w:color="FBB034" w:themeColor="accent5"/>
          <w:right w:val="single" w:sz="8" w:space="0" w:color="FBB034" w:themeColor="accent5"/>
        </w:tcBorders>
      </w:tcPr>
    </w:tblStylePr>
    <w:tblStylePr w:type="firstCol">
      <w:rPr>
        <w:b/>
        <w:bCs/>
      </w:rPr>
    </w:tblStylePr>
    <w:tblStylePr w:type="lastCol">
      <w:rPr>
        <w:b/>
        <w:bCs/>
      </w:rPr>
    </w:tblStylePr>
    <w:tblStylePr w:type="band1Vert">
      <w:tblPr/>
      <w:tcPr>
        <w:tcBorders>
          <w:top w:val="single" w:sz="8" w:space="0" w:color="FBB034" w:themeColor="accent5"/>
          <w:left w:val="single" w:sz="8" w:space="0" w:color="FBB034" w:themeColor="accent5"/>
          <w:bottom w:val="single" w:sz="8" w:space="0" w:color="FBB034" w:themeColor="accent5"/>
          <w:right w:val="single" w:sz="8" w:space="0" w:color="FBB034" w:themeColor="accent5"/>
        </w:tcBorders>
      </w:tcPr>
    </w:tblStylePr>
    <w:tblStylePr w:type="band1Horz">
      <w:tblPr/>
      <w:tcPr>
        <w:tcBorders>
          <w:top w:val="single" w:sz="8" w:space="0" w:color="FBB034" w:themeColor="accent5"/>
          <w:left w:val="single" w:sz="8" w:space="0" w:color="FBB034" w:themeColor="accent5"/>
          <w:bottom w:val="single" w:sz="8" w:space="0" w:color="FBB034" w:themeColor="accent5"/>
          <w:right w:val="single" w:sz="8" w:space="0" w:color="FBB034" w:themeColor="accent5"/>
        </w:tcBorders>
      </w:tcPr>
    </w:tblStylePr>
  </w:style>
  <w:style w:type="table" w:styleId="Lichtelijst-accent6">
    <w:name w:val="Light List Accent 6"/>
    <w:basedOn w:val="Standaardtabel"/>
    <w:uiPriority w:val="61"/>
    <w:semiHidden/>
    <w:unhideWhenUsed/>
    <w:rsid w:val="0016345E"/>
    <w:pPr>
      <w:spacing w:after="0" w:line="240" w:lineRule="auto"/>
    </w:pPr>
    <w:tblPr>
      <w:tblStyleRowBandSize w:val="1"/>
      <w:tblStyleColBandSize w:val="1"/>
      <w:tblBorders>
        <w:top w:val="single" w:sz="8" w:space="0" w:color="BF83B9" w:themeColor="accent6"/>
        <w:left w:val="single" w:sz="8" w:space="0" w:color="BF83B9" w:themeColor="accent6"/>
        <w:bottom w:val="single" w:sz="8" w:space="0" w:color="BF83B9" w:themeColor="accent6"/>
        <w:right w:val="single" w:sz="8" w:space="0" w:color="BF83B9" w:themeColor="accent6"/>
      </w:tblBorders>
    </w:tblPr>
    <w:tblStylePr w:type="firstRow">
      <w:pPr>
        <w:spacing w:before="0" w:after="0" w:line="240" w:lineRule="auto"/>
      </w:pPr>
      <w:rPr>
        <w:b/>
        <w:bCs/>
        <w:color w:val="FFFFFF" w:themeColor="background1"/>
      </w:rPr>
      <w:tblPr/>
      <w:tcPr>
        <w:shd w:val="clear" w:color="auto" w:fill="BF83B9" w:themeFill="accent6"/>
      </w:tcPr>
    </w:tblStylePr>
    <w:tblStylePr w:type="lastRow">
      <w:pPr>
        <w:spacing w:before="0" w:after="0" w:line="240" w:lineRule="auto"/>
      </w:pPr>
      <w:rPr>
        <w:b/>
        <w:bCs/>
      </w:rPr>
      <w:tblPr/>
      <w:tcPr>
        <w:tcBorders>
          <w:top w:val="double" w:sz="6" w:space="0" w:color="BF83B9" w:themeColor="accent6"/>
          <w:left w:val="single" w:sz="8" w:space="0" w:color="BF83B9" w:themeColor="accent6"/>
          <w:bottom w:val="single" w:sz="8" w:space="0" w:color="BF83B9" w:themeColor="accent6"/>
          <w:right w:val="single" w:sz="8" w:space="0" w:color="BF83B9" w:themeColor="accent6"/>
        </w:tcBorders>
      </w:tcPr>
    </w:tblStylePr>
    <w:tblStylePr w:type="firstCol">
      <w:rPr>
        <w:b/>
        <w:bCs/>
      </w:rPr>
    </w:tblStylePr>
    <w:tblStylePr w:type="lastCol">
      <w:rPr>
        <w:b/>
        <w:bCs/>
      </w:rPr>
    </w:tblStylePr>
    <w:tblStylePr w:type="band1Vert">
      <w:tblPr/>
      <w:tcPr>
        <w:tcBorders>
          <w:top w:val="single" w:sz="8" w:space="0" w:color="BF83B9" w:themeColor="accent6"/>
          <w:left w:val="single" w:sz="8" w:space="0" w:color="BF83B9" w:themeColor="accent6"/>
          <w:bottom w:val="single" w:sz="8" w:space="0" w:color="BF83B9" w:themeColor="accent6"/>
          <w:right w:val="single" w:sz="8" w:space="0" w:color="BF83B9" w:themeColor="accent6"/>
        </w:tcBorders>
      </w:tcPr>
    </w:tblStylePr>
    <w:tblStylePr w:type="band1Horz">
      <w:tblPr/>
      <w:tcPr>
        <w:tcBorders>
          <w:top w:val="single" w:sz="8" w:space="0" w:color="BF83B9" w:themeColor="accent6"/>
          <w:left w:val="single" w:sz="8" w:space="0" w:color="BF83B9" w:themeColor="accent6"/>
          <w:bottom w:val="single" w:sz="8" w:space="0" w:color="BF83B9" w:themeColor="accent6"/>
          <w:right w:val="single" w:sz="8" w:space="0" w:color="BF83B9" w:themeColor="accent6"/>
        </w:tcBorders>
      </w:tcPr>
    </w:tblStylePr>
  </w:style>
  <w:style w:type="table" w:customStyle="1" w:styleId="Lichtearcering1">
    <w:name w:val="Lichte arcering1"/>
    <w:basedOn w:val="Standaardtabel"/>
    <w:uiPriority w:val="60"/>
    <w:semiHidden/>
    <w:unhideWhenUsed/>
    <w:rsid w:val="0016345E"/>
    <w:pPr>
      <w:spacing w:after="0" w:line="240" w:lineRule="auto"/>
    </w:pPr>
    <w:rPr>
      <w:color w:val="333333" w:themeColor="text1" w:themeShade="BF"/>
    </w:rPr>
    <w:tblPr>
      <w:tblStyleRowBandSize w:val="1"/>
      <w:tblStyleColBandSize w:val="1"/>
      <w:tblBorders>
        <w:top w:val="single" w:sz="8" w:space="0" w:color="454545" w:themeColor="text1"/>
        <w:bottom w:val="single" w:sz="8" w:space="0" w:color="454545" w:themeColor="text1"/>
      </w:tblBorders>
    </w:tblPr>
    <w:tblStylePr w:type="firstRow">
      <w:pPr>
        <w:spacing w:before="0" w:after="0" w:line="240" w:lineRule="auto"/>
      </w:pPr>
      <w:rPr>
        <w:b/>
        <w:bCs/>
      </w:rPr>
      <w:tblPr/>
      <w:tcPr>
        <w:tcBorders>
          <w:top w:val="single" w:sz="8" w:space="0" w:color="454545" w:themeColor="text1"/>
          <w:left w:val="nil"/>
          <w:bottom w:val="single" w:sz="8" w:space="0" w:color="454545" w:themeColor="text1"/>
          <w:right w:val="nil"/>
          <w:insideH w:val="nil"/>
          <w:insideV w:val="nil"/>
        </w:tcBorders>
      </w:tcPr>
    </w:tblStylePr>
    <w:tblStylePr w:type="lastRow">
      <w:pPr>
        <w:spacing w:before="0" w:after="0" w:line="240" w:lineRule="auto"/>
      </w:pPr>
      <w:rPr>
        <w:b/>
        <w:bCs/>
      </w:rPr>
      <w:tblPr/>
      <w:tcPr>
        <w:tcBorders>
          <w:top w:val="single" w:sz="8" w:space="0" w:color="454545" w:themeColor="text1"/>
          <w:left w:val="nil"/>
          <w:bottom w:val="single" w:sz="8" w:space="0" w:color="454545"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D1D1" w:themeFill="text1" w:themeFillTint="3F"/>
      </w:tcPr>
    </w:tblStylePr>
    <w:tblStylePr w:type="band1Horz">
      <w:tblPr/>
      <w:tcPr>
        <w:tcBorders>
          <w:left w:val="nil"/>
          <w:right w:val="nil"/>
          <w:insideH w:val="nil"/>
          <w:insideV w:val="nil"/>
        </w:tcBorders>
        <w:shd w:val="clear" w:color="auto" w:fill="D1D1D1" w:themeFill="text1" w:themeFillTint="3F"/>
      </w:tcPr>
    </w:tblStylePr>
  </w:style>
  <w:style w:type="table" w:customStyle="1" w:styleId="Lichtearcering-accent11">
    <w:name w:val="Lichte arcering - accent 11"/>
    <w:basedOn w:val="Standaardtabel"/>
    <w:uiPriority w:val="60"/>
    <w:semiHidden/>
    <w:unhideWhenUsed/>
    <w:rsid w:val="0016345E"/>
    <w:pPr>
      <w:spacing w:after="0" w:line="240" w:lineRule="auto"/>
    </w:pPr>
    <w:rPr>
      <w:color w:val="CE3D0D" w:themeColor="accent1" w:themeShade="BF"/>
    </w:rPr>
    <w:tblPr>
      <w:tblStyleRowBandSize w:val="1"/>
      <w:tblStyleColBandSize w:val="1"/>
      <w:tblBorders>
        <w:top w:val="single" w:sz="8" w:space="0" w:color="F26334" w:themeColor="accent1"/>
        <w:bottom w:val="single" w:sz="8" w:space="0" w:color="F26334" w:themeColor="accent1"/>
      </w:tblBorders>
    </w:tblPr>
    <w:tblStylePr w:type="firstRow">
      <w:pPr>
        <w:spacing w:before="0" w:after="0" w:line="240" w:lineRule="auto"/>
      </w:pPr>
      <w:rPr>
        <w:b/>
        <w:bCs/>
      </w:rPr>
      <w:tblPr/>
      <w:tcPr>
        <w:tcBorders>
          <w:top w:val="single" w:sz="8" w:space="0" w:color="F26334" w:themeColor="accent1"/>
          <w:left w:val="nil"/>
          <w:bottom w:val="single" w:sz="8" w:space="0" w:color="F26334" w:themeColor="accent1"/>
          <w:right w:val="nil"/>
          <w:insideH w:val="nil"/>
          <w:insideV w:val="nil"/>
        </w:tcBorders>
      </w:tcPr>
    </w:tblStylePr>
    <w:tblStylePr w:type="lastRow">
      <w:pPr>
        <w:spacing w:before="0" w:after="0" w:line="240" w:lineRule="auto"/>
      </w:pPr>
      <w:rPr>
        <w:b/>
        <w:bCs/>
      </w:rPr>
      <w:tblPr/>
      <w:tcPr>
        <w:tcBorders>
          <w:top w:val="single" w:sz="8" w:space="0" w:color="F26334" w:themeColor="accent1"/>
          <w:left w:val="nil"/>
          <w:bottom w:val="single" w:sz="8" w:space="0" w:color="F2633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D8CC" w:themeFill="accent1" w:themeFillTint="3F"/>
      </w:tcPr>
    </w:tblStylePr>
    <w:tblStylePr w:type="band1Horz">
      <w:tblPr/>
      <w:tcPr>
        <w:tcBorders>
          <w:left w:val="nil"/>
          <w:right w:val="nil"/>
          <w:insideH w:val="nil"/>
          <w:insideV w:val="nil"/>
        </w:tcBorders>
        <w:shd w:val="clear" w:color="auto" w:fill="FBD8CC" w:themeFill="accent1" w:themeFillTint="3F"/>
      </w:tcPr>
    </w:tblStylePr>
  </w:style>
  <w:style w:type="table" w:styleId="Lichtearcering-accent2">
    <w:name w:val="Light Shading Accent 2"/>
    <w:basedOn w:val="Standaardtabel"/>
    <w:uiPriority w:val="60"/>
    <w:semiHidden/>
    <w:unhideWhenUsed/>
    <w:rsid w:val="0016345E"/>
    <w:pPr>
      <w:spacing w:after="0" w:line="240" w:lineRule="auto"/>
    </w:pPr>
    <w:rPr>
      <w:color w:val="0088A6" w:themeColor="accent2" w:themeShade="BF"/>
    </w:rPr>
    <w:tblPr>
      <w:tblStyleRowBandSize w:val="1"/>
      <w:tblStyleColBandSize w:val="1"/>
      <w:tblBorders>
        <w:top w:val="single" w:sz="8" w:space="0" w:color="00B6DE" w:themeColor="accent2"/>
        <w:bottom w:val="single" w:sz="8" w:space="0" w:color="00B6DE" w:themeColor="accent2"/>
      </w:tblBorders>
    </w:tblPr>
    <w:tblStylePr w:type="firstRow">
      <w:pPr>
        <w:spacing w:before="0" w:after="0" w:line="240" w:lineRule="auto"/>
      </w:pPr>
      <w:rPr>
        <w:b/>
        <w:bCs/>
      </w:rPr>
      <w:tblPr/>
      <w:tcPr>
        <w:tcBorders>
          <w:top w:val="single" w:sz="8" w:space="0" w:color="00B6DE" w:themeColor="accent2"/>
          <w:left w:val="nil"/>
          <w:bottom w:val="single" w:sz="8" w:space="0" w:color="00B6DE" w:themeColor="accent2"/>
          <w:right w:val="nil"/>
          <w:insideH w:val="nil"/>
          <w:insideV w:val="nil"/>
        </w:tcBorders>
      </w:tcPr>
    </w:tblStylePr>
    <w:tblStylePr w:type="lastRow">
      <w:pPr>
        <w:spacing w:before="0" w:after="0" w:line="240" w:lineRule="auto"/>
      </w:pPr>
      <w:rPr>
        <w:b/>
        <w:bCs/>
      </w:rPr>
      <w:tblPr/>
      <w:tcPr>
        <w:tcBorders>
          <w:top w:val="single" w:sz="8" w:space="0" w:color="00B6DE" w:themeColor="accent2"/>
          <w:left w:val="nil"/>
          <w:bottom w:val="single" w:sz="8" w:space="0" w:color="00B6DE"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7F2FF" w:themeFill="accent2" w:themeFillTint="3F"/>
      </w:tcPr>
    </w:tblStylePr>
    <w:tblStylePr w:type="band1Horz">
      <w:tblPr/>
      <w:tcPr>
        <w:tcBorders>
          <w:left w:val="nil"/>
          <w:right w:val="nil"/>
          <w:insideH w:val="nil"/>
          <w:insideV w:val="nil"/>
        </w:tcBorders>
        <w:shd w:val="clear" w:color="auto" w:fill="B7F2FF" w:themeFill="accent2" w:themeFillTint="3F"/>
      </w:tcPr>
    </w:tblStylePr>
  </w:style>
  <w:style w:type="table" w:styleId="Lichtearcering-accent3">
    <w:name w:val="Light Shading Accent 3"/>
    <w:basedOn w:val="Standaardtabel"/>
    <w:uiPriority w:val="60"/>
    <w:semiHidden/>
    <w:unhideWhenUsed/>
    <w:rsid w:val="0016345E"/>
    <w:pPr>
      <w:spacing w:after="0" w:line="240" w:lineRule="auto"/>
    </w:pPr>
    <w:rPr>
      <w:color w:val="5A9230" w:themeColor="accent3" w:themeShade="BF"/>
    </w:rPr>
    <w:tblPr>
      <w:tblStyleRowBandSize w:val="1"/>
      <w:tblStyleColBandSize w:val="1"/>
      <w:tblBorders>
        <w:top w:val="single" w:sz="8" w:space="0" w:color="7AC143" w:themeColor="accent3"/>
        <w:bottom w:val="single" w:sz="8" w:space="0" w:color="7AC143" w:themeColor="accent3"/>
      </w:tblBorders>
    </w:tblPr>
    <w:tblStylePr w:type="firstRow">
      <w:pPr>
        <w:spacing w:before="0" w:after="0" w:line="240" w:lineRule="auto"/>
      </w:pPr>
      <w:rPr>
        <w:b/>
        <w:bCs/>
      </w:rPr>
      <w:tblPr/>
      <w:tcPr>
        <w:tcBorders>
          <w:top w:val="single" w:sz="8" w:space="0" w:color="7AC143" w:themeColor="accent3"/>
          <w:left w:val="nil"/>
          <w:bottom w:val="single" w:sz="8" w:space="0" w:color="7AC143" w:themeColor="accent3"/>
          <w:right w:val="nil"/>
          <w:insideH w:val="nil"/>
          <w:insideV w:val="nil"/>
        </w:tcBorders>
      </w:tcPr>
    </w:tblStylePr>
    <w:tblStylePr w:type="lastRow">
      <w:pPr>
        <w:spacing w:before="0" w:after="0" w:line="240" w:lineRule="auto"/>
      </w:pPr>
      <w:rPr>
        <w:b/>
        <w:bCs/>
      </w:rPr>
      <w:tblPr/>
      <w:tcPr>
        <w:tcBorders>
          <w:top w:val="single" w:sz="8" w:space="0" w:color="7AC143" w:themeColor="accent3"/>
          <w:left w:val="nil"/>
          <w:bottom w:val="single" w:sz="8" w:space="0" w:color="7AC143"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DEFD0" w:themeFill="accent3" w:themeFillTint="3F"/>
      </w:tcPr>
    </w:tblStylePr>
    <w:tblStylePr w:type="band1Horz">
      <w:tblPr/>
      <w:tcPr>
        <w:tcBorders>
          <w:left w:val="nil"/>
          <w:right w:val="nil"/>
          <w:insideH w:val="nil"/>
          <w:insideV w:val="nil"/>
        </w:tcBorders>
        <w:shd w:val="clear" w:color="auto" w:fill="DDEFD0" w:themeFill="accent3" w:themeFillTint="3F"/>
      </w:tcPr>
    </w:tblStylePr>
  </w:style>
  <w:style w:type="table" w:styleId="Lichtearcering-accent4">
    <w:name w:val="Light Shading Accent 4"/>
    <w:basedOn w:val="Standaardtabel"/>
    <w:uiPriority w:val="60"/>
    <w:semiHidden/>
    <w:unhideWhenUsed/>
    <w:rsid w:val="0016345E"/>
    <w:pPr>
      <w:spacing w:after="0" w:line="240" w:lineRule="auto"/>
    </w:pPr>
    <w:rPr>
      <w:color w:val="DF1355" w:themeColor="accent4" w:themeShade="BF"/>
    </w:rPr>
    <w:tblPr>
      <w:tblStyleRowBandSize w:val="1"/>
      <w:tblStyleColBandSize w:val="1"/>
      <w:tblBorders>
        <w:top w:val="single" w:sz="8" w:space="0" w:color="F05587" w:themeColor="accent4"/>
        <w:bottom w:val="single" w:sz="8" w:space="0" w:color="F05587" w:themeColor="accent4"/>
      </w:tblBorders>
    </w:tblPr>
    <w:tblStylePr w:type="firstRow">
      <w:pPr>
        <w:spacing w:before="0" w:after="0" w:line="240" w:lineRule="auto"/>
      </w:pPr>
      <w:rPr>
        <w:b/>
        <w:bCs/>
      </w:rPr>
      <w:tblPr/>
      <w:tcPr>
        <w:tcBorders>
          <w:top w:val="single" w:sz="8" w:space="0" w:color="F05587" w:themeColor="accent4"/>
          <w:left w:val="nil"/>
          <w:bottom w:val="single" w:sz="8" w:space="0" w:color="F05587" w:themeColor="accent4"/>
          <w:right w:val="nil"/>
          <w:insideH w:val="nil"/>
          <w:insideV w:val="nil"/>
        </w:tcBorders>
      </w:tcPr>
    </w:tblStylePr>
    <w:tblStylePr w:type="lastRow">
      <w:pPr>
        <w:spacing w:before="0" w:after="0" w:line="240" w:lineRule="auto"/>
      </w:pPr>
      <w:rPr>
        <w:b/>
        <w:bCs/>
      </w:rPr>
      <w:tblPr/>
      <w:tcPr>
        <w:tcBorders>
          <w:top w:val="single" w:sz="8" w:space="0" w:color="F05587" w:themeColor="accent4"/>
          <w:left w:val="nil"/>
          <w:bottom w:val="single" w:sz="8" w:space="0" w:color="F05587"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D4E1" w:themeFill="accent4" w:themeFillTint="3F"/>
      </w:tcPr>
    </w:tblStylePr>
    <w:tblStylePr w:type="band1Horz">
      <w:tblPr/>
      <w:tcPr>
        <w:tcBorders>
          <w:left w:val="nil"/>
          <w:right w:val="nil"/>
          <w:insideH w:val="nil"/>
          <w:insideV w:val="nil"/>
        </w:tcBorders>
        <w:shd w:val="clear" w:color="auto" w:fill="FBD4E1" w:themeFill="accent4" w:themeFillTint="3F"/>
      </w:tcPr>
    </w:tblStylePr>
  </w:style>
  <w:style w:type="table" w:styleId="Lichtearcering-accent5">
    <w:name w:val="Light Shading Accent 5"/>
    <w:basedOn w:val="Standaardtabel"/>
    <w:uiPriority w:val="60"/>
    <w:semiHidden/>
    <w:unhideWhenUsed/>
    <w:rsid w:val="0016345E"/>
    <w:pPr>
      <w:spacing w:after="0" w:line="240" w:lineRule="auto"/>
    </w:pPr>
    <w:rPr>
      <w:color w:val="DE8B04" w:themeColor="accent5" w:themeShade="BF"/>
    </w:rPr>
    <w:tblPr>
      <w:tblStyleRowBandSize w:val="1"/>
      <w:tblStyleColBandSize w:val="1"/>
      <w:tblBorders>
        <w:top w:val="single" w:sz="8" w:space="0" w:color="FBB034" w:themeColor="accent5"/>
        <w:bottom w:val="single" w:sz="8" w:space="0" w:color="FBB034" w:themeColor="accent5"/>
      </w:tblBorders>
    </w:tblPr>
    <w:tblStylePr w:type="firstRow">
      <w:pPr>
        <w:spacing w:before="0" w:after="0" w:line="240" w:lineRule="auto"/>
      </w:pPr>
      <w:rPr>
        <w:b/>
        <w:bCs/>
      </w:rPr>
      <w:tblPr/>
      <w:tcPr>
        <w:tcBorders>
          <w:top w:val="single" w:sz="8" w:space="0" w:color="FBB034" w:themeColor="accent5"/>
          <w:left w:val="nil"/>
          <w:bottom w:val="single" w:sz="8" w:space="0" w:color="FBB034" w:themeColor="accent5"/>
          <w:right w:val="nil"/>
          <w:insideH w:val="nil"/>
          <w:insideV w:val="nil"/>
        </w:tcBorders>
      </w:tcPr>
    </w:tblStylePr>
    <w:tblStylePr w:type="lastRow">
      <w:pPr>
        <w:spacing w:before="0" w:after="0" w:line="240" w:lineRule="auto"/>
      </w:pPr>
      <w:rPr>
        <w:b/>
        <w:bCs/>
      </w:rPr>
      <w:tblPr/>
      <w:tcPr>
        <w:tcBorders>
          <w:top w:val="single" w:sz="8" w:space="0" w:color="FBB034" w:themeColor="accent5"/>
          <w:left w:val="nil"/>
          <w:bottom w:val="single" w:sz="8" w:space="0" w:color="FBB03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EEBCC" w:themeFill="accent5" w:themeFillTint="3F"/>
      </w:tcPr>
    </w:tblStylePr>
    <w:tblStylePr w:type="band1Horz">
      <w:tblPr/>
      <w:tcPr>
        <w:tcBorders>
          <w:left w:val="nil"/>
          <w:right w:val="nil"/>
          <w:insideH w:val="nil"/>
          <w:insideV w:val="nil"/>
        </w:tcBorders>
        <w:shd w:val="clear" w:color="auto" w:fill="FEEBCC" w:themeFill="accent5" w:themeFillTint="3F"/>
      </w:tcPr>
    </w:tblStylePr>
  </w:style>
  <w:style w:type="table" w:styleId="Lichtearcering-accent6">
    <w:name w:val="Light Shading Accent 6"/>
    <w:basedOn w:val="Standaardtabel"/>
    <w:uiPriority w:val="60"/>
    <w:semiHidden/>
    <w:unhideWhenUsed/>
    <w:rsid w:val="0016345E"/>
    <w:pPr>
      <w:spacing w:after="0" w:line="240" w:lineRule="auto"/>
    </w:pPr>
    <w:rPr>
      <w:color w:val="9E5297" w:themeColor="accent6" w:themeShade="BF"/>
    </w:rPr>
    <w:tblPr>
      <w:tblStyleRowBandSize w:val="1"/>
      <w:tblStyleColBandSize w:val="1"/>
      <w:tblBorders>
        <w:top w:val="single" w:sz="8" w:space="0" w:color="BF83B9" w:themeColor="accent6"/>
        <w:bottom w:val="single" w:sz="8" w:space="0" w:color="BF83B9" w:themeColor="accent6"/>
      </w:tblBorders>
    </w:tblPr>
    <w:tblStylePr w:type="firstRow">
      <w:pPr>
        <w:spacing w:before="0" w:after="0" w:line="240" w:lineRule="auto"/>
      </w:pPr>
      <w:rPr>
        <w:b/>
        <w:bCs/>
      </w:rPr>
      <w:tblPr/>
      <w:tcPr>
        <w:tcBorders>
          <w:top w:val="single" w:sz="8" w:space="0" w:color="BF83B9" w:themeColor="accent6"/>
          <w:left w:val="nil"/>
          <w:bottom w:val="single" w:sz="8" w:space="0" w:color="BF83B9" w:themeColor="accent6"/>
          <w:right w:val="nil"/>
          <w:insideH w:val="nil"/>
          <w:insideV w:val="nil"/>
        </w:tcBorders>
      </w:tcPr>
    </w:tblStylePr>
    <w:tblStylePr w:type="lastRow">
      <w:pPr>
        <w:spacing w:before="0" w:after="0" w:line="240" w:lineRule="auto"/>
      </w:pPr>
      <w:rPr>
        <w:b/>
        <w:bCs/>
      </w:rPr>
      <w:tblPr/>
      <w:tcPr>
        <w:tcBorders>
          <w:top w:val="single" w:sz="8" w:space="0" w:color="BF83B9" w:themeColor="accent6"/>
          <w:left w:val="nil"/>
          <w:bottom w:val="single" w:sz="8" w:space="0" w:color="BF83B9"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E0ED" w:themeFill="accent6" w:themeFillTint="3F"/>
      </w:tcPr>
    </w:tblStylePr>
    <w:tblStylePr w:type="band1Horz">
      <w:tblPr/>
      <w:tcPr>
        <w:tcBorders>
          <w:left w:val="nil"/>
          <w:right w:val="nil"/>
          <w:insideH w:val="nil"/>
          <w:insideV w:val="nil"/>
        </w:tcBorders>
        <w:shd w:val="clear" w:color="auto" w:fill="EFE0ED" w:themeFill="accent6" w:themeFillTint="3F"/>
      </w:tcPr>
    </w:tblStylePr>
  </w:style>
  <w:style w:type="paragraph" w:styleId="Lijst">
    <w:name w:val="List"/>
    <w:basedOn w:val="Standaard"/>
    <w:uiPriority w:val="99"/>
    <w:semiHidden/>
    <w:unhideWhenUsed/>
    <w:rsid w:val="0016345E"/>
    <w:pPr>
      <w:ind w:left="283" w:hanging="283"/>
      <w:contextualSpacing/>
    </w:pPr>
  </w:style>
  <w:style w:type="paragraph" w:styleId="Lijst2">
    <w:name w:val="List 2"/>
    <w:basedOn w:val="Standaard"/>
    <w:uiPriority w:val="99"/>
    <w:semiHidden/>
    <w:unhideWhenUsed/>
    <w:rsid w:val="0016345E"/>
    <w:pPr>
      <w:ind w:left="566" w:hanging="283"/>
      <w:contextualSpacing/>
    </w:pPr>
  </w:style>
  <w:style w:type="paragraph" w:styleId="Lijst3">
    <w:name w:val="List 3"/>
    <w:basedOn w:val="Standaard"/>
    <w:uiPriority w:val="99"/>
    <w:semiHidden/>
    <w:unhideWhenUsed/>
    <w:rsid w:val="0016345E"/>
    <w:pPr>
      <w:ind w:left="849" w:hanging="283"/>
      <w:contextualSpacing/>
    </w:pPr>
  </w:style>
  <w:style w:type="paragraph" w:styleId="Lijst4">
    <w:name w:val="List 4"/>
    <w:basedOn w:val="Standaard"/>
    <w:uiPriority w:val="99"/>
    <w:semiHidden/>
    <w:unhideWhenUsed/>
    <w:rsid w:val="0016345E"/>
    <w:pPr>
      <w:ind w:left="1132" w:hanging="283"/>
      <w:contextualSpacing/>
    </w:pPr>
  </w:style>
  <w:style w:type="paragraph" w:styleId="Lijst5">
    <w:name w:val="List 5"/>
    <w:basedOn w:val="Standaard"/>
    <w:uiPriority w:val="99"/>
    <w:semiHidden/>
    <w:unhideWhenUsed/>
    <w:rsid w:val="0016345E"/>
    <w:pPr>
      <w:ind w:left="1415" w:hanging="283"/>
      <w:contextualSpacing/>
    </w:pPr>
  </w:style>
  <w:style w:type="paragraph" w:styleId="Lijstopsomteken">
    <w:name w:val="List Bullet"/>
    <w:basedOn w:val="Standaard"/>
    <w:uiPriority w:val="99"/>
    <w:semiHidden/>
    <w:unhideWhenUsed/>
    <w:rsid w:val="0016345E"/>
    <w:pPr>
      <w:numPr>
        <w:numId w:val="13"/>
      </w:numPr>
      <w:contextualSpacing/>
    </w:pPr>
  </w:style>
  <w:style w:type="paragraph" w:styleId="Lijstopsomteken2">
    <w:name w:val="List Bullet 2"/>
    <w:basedOn w:val="Standaard"/>
    <w:uiPriority w:val="99"/>
    <w:semiHidden/>
    <w:unhideWhenUsed/>
    <w:rsid w:val="0016345E"/>
    <w:pPr>
      <w:numPr>
        <w:numId w:val="14"/>
      </w:numPr>
      <w:contextualSpacing/>
    </w:pPr>
  </w:style>
  <w:style w:type="paragraph" w:styleId="Lijstopsomteken4">
    <w:name w:val="List Bullet 4"/>
    <w:basedOn w:val="Standaard"/>
    <w:uiPriority w:val="99"/>
    <w:semiHidden/>
    <w:unhideWhenUsed/>
    <w:rsid w:val="0016345E"/>
    <w:pPr>
      <w:numPr>
        <w:numId w:val="15"/>
      </w:numPr>
      <w:contextualSpacing/>
    </w:pPr>
  </w:style>
  <w:style w:type="paragraph" w:styleId="Lijstopsomteken5">
    <w:name w:val="List Bullet 5"/>
    <w:basedOn w:val="Standaard"/>
    <w:uiPriority w:val="99"/>
    <w:semiHidden/>
    <w:unhideWhenUsed/>
    <w:rsid w:val="0016345E"/>
    <w:pPr>
      <w:numPr>
        <w:numId w:val="16"/>
      </w:numPr>
      <w:contextualSpacing/>
    </w:pPr>
  </w:style>
  <w:style w:type="paragraph" w:styleId="Lijstvoortzetting">
    <w:name w:val="List Continue"/>
    <w:basedOn w:val="Standaard"/>
    <w:uiPriority w:val="99"/>
    <w:semiHidden/>
    <w:unhideWhenUsed/>
    <w:rsid w:val="0016345E"/>
    <w:pPr>
      <w:spacing w:after="120"/>
      <w:ind w:left="283"/>
      <w:contextualSpacing/>
    </w:pPr>
  </w:style>
  <w:style w:type="paragraph" w:styleId="Lijstvoortzetting2">
    <w:name w:val="List Continue 2"/>
    <w:basedOn w:val="Standaard"/>
    <w:uiPriority w:val="99"/>
    <w:semiHidden/>
    <w:unhideWhenUsed/>
    <w:rsid w:val="0016345E"/>
    <w:pPr>
      <w:spacing w:after="120"/>
      <w:ind w:left="566"/>
      <w:contextualSpacing/>
    </w:pPr>
  </w:style>
  <w:style w:type="paragraph" w:styleId="Lijstvoortzetting3">
    <w:name w:val="List Continue 3"/>
    <w:basedOn w:val="Standaard"/>
    <w:uiPriority w:val="99"/>
    <w:semiHidden/>
    <w:unhideWhenUsed/>
    <w:rsid w:val="0016345E"/>
    <w:pPr>
      <w:spacing w:after="120"/>
      <w:ind w:left="849"/>
      <w:contextualSpacing/>
    </w:pPr>
  </w:style>
  <w:style w:type="paragraph" w:styleId="Lijstvoortzetting4">
    <w:name w:val="List Continue 4"/>
    <w:basedOn w:val="Standaard"/>
    <w:uiPriority w:val="99"/>
    <w:semiHidden/>
    <w:unhideWhenUsed/>
    <w:rsid w:val="0016345E"/>
    <w:pPr>
      <w:spacing w:after="120"/>
      <w:ind w:left="1132"/>
      <w:contextualSpacing/>
    </w:pPr>
  </w:style>
  <w:style w:type="paragraph" w:styleId="Lijstvoortzetting5">
    <w:name w:val="List Continue 5"/>
    <w:basedOn w:val="Standaard"/>
    <w:uiPriority w:val="99"/>
    <w:semiHidden/>
    <w:unhideWhenUsed/>
    <w:rsid w:val="0016345E"/>
    <w:pPr>
      <w:spacing w:after="120"/>
      <w:ind w:left="1415"/>
      <w:contextualSpacing/>
    </w:pPr>
  </w:style>
  <w:style w:type="paragraph" w:styleId="Lijstnummering">
    <w:name w:val="List Number"/>
    <w:basedOn w:val="Standaard"/>
    <w:uiPriority w:val="99"/>
    <w:semiHidden/>
    <w:unhideWhenUsed/>
    <w:rsid w:val="0016345E"/>
    <w:pPr>
      <w:numPr>
        <w:numId w:val="17"/>
      </w:numPr>
      <w:contextualSpacing/>
    </w:pPr>
  </w:style>
  <w:style w:type="paragraph" w:styleId="Lijstnummering2">
    <w:name w:val="List Number 2"/>
    <w:basedOn w:val="Standaard"/>
    <w:uiPriority w:val="99"/>
    <w:semiHidden/>
    <w:unhideWhenUsed/>
    <w:rsid w:val="0016345E"/>
    <w:pPr>
      <w:numPr>
        <w:numId w:val="18"/>
      </w:numPr>
      <w:contextualSpacing/>
    </w:pPr>
  </w:style>
  <w:style w:type="paragraph" w:styleId="Lijstnummering3">
    <w:name w:val="List Number 3"/>
    <w:basedOn w:val="Standaard"/>
    <w:uiPriority w:val="99"/>
    <w:semiHidden/>
    <w:unhideWhenUsed/>
    <w:rsid w:val="0016345E"/>
    <w:pPr>
      <w:numPr>
        <w:numId w:val="19"/>
      </w:numPr>
      <w:contextualSpacing/>
    </w:pPr>
  </w:style>
  <w:style w:type="paragraph" w:styleId="Lijstnummering4">
    <w:name w:val="List Number 4"/>
    <w:basedOn w:val="Standaard"/>
    <w:uiPriority w:val="99"/>
    <w:semiHidden/>
    <w:unhideWhenUsed/>
    <w:rsid w:val="0016345E"/>
    <w:pPr>
      <w:numPr>
        <w:numId w:val="20"/>
      </w:numPr>
      <w:contextualSpacing/>
    </w:pPr>
  </w:style>
  <w:style w:type="paragraph" w:styleId="Lijstnummering5">
    <w:name w:val="List Number 5"/>
    <w:basedOn w:val="Standaard"/>
    <w:uiPriority w:val="99"/>
    <w:semiHidden/>
    <w:unhideWhenUsed/>
    <w:rsid w:val="0016345E"/>
    <w:pPr>
      <w:numPr>
        <w:numId w:val="21"/>
      </w:numPr>
      <w:contextualSpacing/>
    </w:pPr>
  </w:style>
  <w:style w:type="table" w:customStyle="1" w:styleId="Lijsttabel1licht1">
    <w:name w:val="Lijsttabel 1 licht1"/>
    <w:basedOn w:val="Standaardtabel"/>
    <w:uiPriority w:val="46"/>
    <w:rsid w:val="0016345E"/>
    <w:pPr>
      <w:spacing w:after="0" w:line="240" w:lineRule="auto"/>
    </w:pPr>
    <w:tblPr>
      <w:tblStyleRowBandSize w:val="1"/>
      <w:tblStyleColBandSize w:val="1"/>
    </w:tblPr>
    <w:tblStylePr w:type="firstRow">
      <w:rPr>
        <w:b/>
        <w:bCs/>
      </w:rPr>
      <w:tblPr/>
      <w:tcPr>
        <w:tcBorders>
          <w:bottom w:val="single" w:sz="4" w:space="0" w:color="8F8F8F" w:themeColor="text1" w:themeTint="99"/>
        </w:tcBorders>
      </w:tcPr>
    </w:tblStylePr>
    <w:tblStylePr w:type="lastRow">
      <w:rPr>
        <w:b/>
        <w:bCs/>
      </w:rPr>
      <w:tblPr/>
      <w:tcPr>
        <w:tcBorders>
          <w:top w:val="single" w:sz="4" w:space="0" w:color="8F8F8F" w:themeColor="text1" w:themeTint="99"/>
        </w:tcBorders>
      </w:tcPr>
    </w:tblStylePr>
    <w:tblStylePr w:type="firstCol">
      <w:rPr>
        <w:b/>
        <w:bCs/>
      </w:rPr>
    </w:tblStylePr>
    <w:tblStylePr w:type="lastCol">
      <w:rPr>
        <w:b/>
        <w:bCs/>
      </w:rPr>
    </w:tblStylePr>
    <w:tblStylePr w:type="band1Vert">
      <w:tblPr/>
      <w:tcPr>
        <w:shd w:val="clear" w:color="auto" w:fill="D9D9D9" w:themeFill="text1" w:themeFillTint="33"/>
      </w:tcPr>
    </w:tblStylePr>
    <w:tblStylePr w:type="band1Horz">
      <w:tblPr/>
      <w:tcPr>
        <w:shd w:val="clear" w:color="auto" w:fill="D9D9D9" w:themeFill="text1" w:themeFillTint="33"/>
      </w:tcPr>
    </w:tblStylePr>
  </w:style>
  <w:style w:type="table" w:customStyle="1" w:styleId="Lijsttabel1licht-Accent11">
    <w:name w:val="Lijsttabel 1 licht - Accent 11"/>
    <w:basedOn w:val="Standaardtabel"/>
    <w:uiPriority w:val="46"/>
    <w:rsid w:val="0016345E"/>
    <w:pPr>
      <w:spacing w:after="0" w:line="240" w:lineRule="auto"/>
    </w:pPr>
    <w:tblPr>
      <w:tblStyleRowBandSize w:val="1"/>
      <w:tblStyleColBandSize w:val="1"/>
    </w:tblPr>
    <w:tblStylePr w:type="firstRow">
      <w:rPr>
        <w:b/>
        <w:bCs/>
      </w:rPr>
      <w:tblPr/>
      <w:tcPr>
        <w:tcBorders>
          <w:bottom w:val="single" w:sz="4" w:space="0" w:color="F7A185" w:themeColor="accent1" w:themeTint="99"/>
        </w:tcBorders>
      </w:tcPr>
    </w:tblStylePr>
    <w:tblStylePr w:type="lastRow">
      <w:rPr>
        <w:b/>
        <w:bCs/>
      </w:rPr>
      <w:tblPr/>
      <w:tcPr>
        <w:tcBorders>
          <w:top w:val="single" w:sz="4" w:space="0" w:color="F7A185" w:themeColor="accent1" w:themeTint="99"/>
        </w:tcBorders>
      </w:tcPr>
    </w:tblStylePr>
    <w:tblStylePr w:type="firstCol">
      <w:rPr>
        <w:b/>
        <w:bCs/>
      </w:rPr>
    </w:tblStylePr>
    <w:tblStylePr w:type="lastCol">
      <w:rPr>
        <w:b/>
        <w:bCs/>
      </w:rPr>
    </w:tblStylePr>
    <w:tblStylePr w:type="band1Vert">
      <w:tblPr/>
      <w:tcPr>
        <w:shd w:val="clear" w:color="auto" w:fill="FCDFD6" w:themeFill="accent1" w:themeFillTint="33"/>
      </w:tcPr>
    </w:tblStylePr>
    <w:tblStylePr w:type="band1Horz">
      <w:tblPr/>
      <w:tcPr>
        <w:shd w:val="clear" w:color="auto" w:fill="FCDFD6" w:themeFill="accent1" w:themeFillTint="33"/>
      </w:tcPr>
    </w:tblStylePr>
  </w:style>
  <w:style w:type="table" w:customStyle="1" w:styleId="Lijsttabel1licht-Accent21">
    <w:name w:val="Lijsttabel 1 licht - Accent 21"/>
    <w:basedOn w:val="Standaardtabel"/>
    <w:uiPriority w:val="46"/>
    <w:rsid w:val="0016345E"/>
    <w:pPr>
      <w:spacing w:after="0" w:line="240" w:lineRule="auto"/>
    </w:pPr>
    <w:tblPr>
      <w:tblStyleRowBandSize w:val="1"/>
      <w:tblStyleColBandSize w:val="1"/>
    </w:tblPr>
    <w:tblStylePr w:type="firstRow">
      <w:rPr>
        <w:b/>
        <w:bCs/>
      </w:rPr>
      <w:tblPr/>
      <w:tcPr>
        <w:tcBorders>
          <w:bottom w:val="single" w:sz="4" w:space="0" w:color="52DFFF" w:themeColor="accent2" w:themeTint="99"/>
        </w:tcBorders>
      </w:tcPr>
    </w:tblStylePr>
    <w:tblStylePr w:type="lastRow">
      <w:rPr>
        <w:b/>
        <w:bCs/>
      </w:rPr>
      <w:tblPr/>
      <w:tcPr>
        <w:tcBorders>
          <w:top w:val="single" w:sz="4" w:space="0" w:color="52DFFF" w:themeColor="accent2" w:themeTint="99"/>
        </w:tcBorders>
      </w:tcPr>
    </w:tblStylePr>
    <w:tblStylePr w:type="firstCol">
      <w:rPr>
        <w:b/>
        <w:bCs/>
      </w:rPr>
    </w:tblStylePr>
    <w:tblStylePr w:type="lastCol">
      <w:rPr>
        <w:b/>
        <w:bCs/>
      </w:rPr>
    </w:tblStylePr>
    <w:tblStylePr w:type="band1Vert">
      <w:tblPr/>
      <w:tcPr>
        <w:shd w:val="clear" w:color="auto" w:fill="C5F4FF" w:themeFill="accent2" w:themeFillTint="33"/>
      </w:tcPr>
    </w:tblStylePr>
    <w:tblStylePr w:type="band1Horz">
      <w:tblPr/>
      <w:tcPr>
        <w:shd w:val="clear" w:color="auto" w:fill="C5F4FF" w:themeFill="accent2" w:themeFillTint="33"/>
      </w:tcPr>
    </w:tblStylePr>
  </w:style>
  <w:style w:type="table" w:customStyle="1" w:styleId="Lijsttabel1licht-Accent31">
    <w:name w:val="Lijsttabel 1 licht - Accent 31"/>
    <w:basedOn w:val="Standaardtabel"/>
    <w:uiPriority w:val="46"/>
    <w:rsid w:val="0016345E"/>
    <w:pPr>
      <w:spacing w:after="0" w:line="240" w:lineRule="auto"/>
    </w:pPr>
    <w:tblPr>
      <w:tblStyleRowBandSize w:val="1"/>
      <w:tblStyleColBandSize w:val="1"/>
    </w:tblPr>
    <w:tblStylePr w:type="firstRow">
      <w:rPr>
        <w:b/>
        <w:bCs/>
      </w:rPr>
      <w:tblPr/>
      <w:tcPr>
        <w:tcBorders>
          <w:bottom w:val="single" w:sz="4" w:space="0" w:color="AFD98E" w:themeColor="accent3" w:themeTint="99"/>
        </w:tcBorders>
      </w:tcPr>
    </w:tblStylePr>
    <w:tblStylePr w:type="lastRow">
      <w:rPr>
        <w:b/>
        <w:bCs/>
      </w:rPr>
      <w:tblPr/>
      <w:tcPr>
        <w:tcBorders>
          <w:top w:val="single" w:sz="4" w:space="0" w:color="AFD98E" w:themeColor="accent3" w:themeTint="99"/>
        </w:tcBorders>
      </w:tcPr>
    </w:tblStylePr>
    <w:tblStylePr w:type="firstCol">
      <w:rPr>
        <w:b/>
        <w:bCs/>
      </w:rPr>
    </w:tblStylePr>
    <w:tblStylePr w:type="lastCol">
      <w:rPr>
        <w:b/>
        <w:bCs/>
      </w:rPr>
    </w:tblStylePr>
    <w:tblStylePr w:type="band1Vert">
      <w:tblPr/>
      <w:tcPr>
        <w:shd w:val="clear" w:color="auto" w:fill="E4F2D9" w:themeFill="accent3" w:themeFillTint="33"/>
      </w:tcPr>
    </w:tblStylePr>
    <w:tblStylePr w:type="band1Horz">
      <w:tblPr/>
      <w:tcPr>
        <w:shd w:val="clear" w:color="auto" w:fill="E4F2D9" w:themeFill="accent3" w:themeFillTint="33"/>
      </w:tcPr>
    </w:tblStylePr>
  </w:style>
  <w:style w:type="table" w:customStyle="1" w:styleId="Lijsttabel1licht-Accent41">
    <w:name w:val="Lijsttabel 1 licht - Accent 41"/>
    <w:basedOn w:val="Standaardtabel"/>
    <w:uiPriority w:val="46"/>
    <w:rsid w:val="0016345E"/>
    <w:pPr>
      <w:spacing w:after="0" w:line="240" w:lineRule="auto"/>
    </w:pPr>
    <w:tblPr>
      <w:tblStyleRowBandSize w:val="1"/>
      <w:tblStyleColBandSize w:val="1"/>
    </w:tblPr>
    <w:tblStylePr w:type="firstRow">
      <w:rPr>
        <w:b/>
        <w:bCs/>
      </w:rPr>
      <w:tblPr/>
      <w:tcPr>
        <w:tcBorders>
          <w:bottom w:val="single" w:sz="4" w:space="0" w:color="F699B6" w:themeColor="accent4" w:themeTint="99"/>
        </w:tcBorders>
      </w:tcPr>
    </w:tblStylePr>
    <w:tblStylePr w:type="lastRow">
      <w:rPr>
        <w:b/>
        <w:bCs/>
      </w:rPr>
      <w:tblPr/>
      <w:tcPr>
        <w:tcBorders>
          <w:top w:val="single" w:sz="4" w:space="0" w:color="F699B6" w:themeColor="accent4" w:themeTint="99"/>
        </w:tcBorders>
      </w:tcPr>
    </w:tblStylePr>
    <w:tblStylePr w:type="firstCol">
      <w:rPr>
        <w:b/>
        <w:bCs/>
      </w:rPr>
    </w:tblStylePr>
    <w:tblStylePr w:type="lastCol">
      <w:rPr>
        <w:b/>
        <w:bCs/>
      </w:rPr>
    </w:tblStylePr>
    <w:tblStylePr w:type="band1Vert">
      <w:tblPr/>
      <w:tcPr>
        <w:shd w:val="clear" w:color="auto" w:fill="FCDDE6" w:themeFill="accent4" w:themeFillTint="33"/>
      </w:tcPr>
    </w:tblStylePr>
    <w:tblStylePr w:type="band1Horz">
      <w:tblPr/>
      <w:tcPr>
        <w:shd w:val="clear" w:color="auto" w:fill="FCDDE6" w:themeFill="accent4" w:themeFillTint="33"/>
      </w:tcPr>
    </w:tblStylePr>
  </w:style>
  <w:style w:type="table" w:customStyle="1" w:styleId="Lijsttabel1licht-Accent51">
    <w:name w:val="Lijsttabel 1 licht - Accent 51"/>
    <w:basedOn w:val="Standaardtabel"/>
    <w:uiPriority w:val="46"/>
    <w:rsid w:val="0016345E"/>
    <w:pPr>
      <w:spacing w:after="0" w:line="240" w:lineRule="auto"/>
    </w:pPr>
    <w:tblPr>
      <w:tblStyleRowBandSize w:val="1"/>
      <w:tblStyleColBandSize w:val="1"/>
    </w:tblPr>
    <w:tblStylePr w:type="firstRow">
      <w:rPr>
        <w:b/>
        <w:bCs/>
      </w:rPr>
      <w:tblPr/>
      <w:tcPr>
        <w:tcBorders>
          <w:bottom w:val="single" w:sz="4" w:space="0" w:color="FCCF85" w:themeColor="accent5" w:themeTint="99"/>
        </w:tcBorders>
      </w:tcPr>
    </w:tblStylePr>
    <w:tblStylePr w:type="lastRow">
      <w:rPr>
        <w:b/>
        <w:bCs/>
      </w:rPr>
      <w:tblPr/>
      <w:tcPr>
        <w:tcBorders>
          <w:top w:val="single" w:sz="4" w:space="0" w:color="FCCF85" w:themeColor="accent5" w:themeTint="99"/>
        </w:tcBorders>
      </w:tcPr>
    </w:tblStylePr>
    <w:tblStylePr w:type="firstCol">
      <w:rPr>
        <w:b/>
        <w:bCs/>
      </w:rPr>
    </w:tblStylePr>
    <w:tblStylePr w:type="lastCol">
      <w:rPr>
        <w:b/>
        <w:bCs/>
      </w:rPr>
    </w:tblStylePr>
    <w:tblStylePr w:type="band1Vert">
      <w:tblPr/>
      <w:tcPr>
        <w:shd w:val="clear" w:color="auto" w:fill="FEEED6" w:themeFill="accent5" w:themeFillTint="33"/>
      </w:tcPr>
    </w:tblStylePr>
    <w:tblStylePr w:type="band1Horz">
      <w:tblPr/>
      <w:tcPr>
        <w:shd w:val="clear" w:color="auto" w:fill="FEEED6" w:themeFill="accent5" w:themeFillTint="33"/>
      </w:tcPr>
    </w:tblStylePr>
  </w:style>
  <w:style w:type="table" w:customStyle="1" w:styleId="Lijsttabel1licht-Accent61">
    <w:name w:val="Lijsttabel 1 licht - Accent 61"/>
    <w:basedOn w:val="Standaardtabel"/>
    <w:uiPriority w:val="46"/>
    <w:rsid w:val="0016345E"/>
    <w:pPr>
      <w:spacing w:after="0" w:line="240" w:lineRule="auto"/>
    </w:pPr>
    <w:tblPr>
      <w:tblStyleRowBandSize w:val="1"/>
      <w:tblStyleColBandSize w:val="1"/>
    </w:tblPr>
    <w:tblStylePr w:type="firstRow">
      <w:rPr>
        <w:b/>
        <w:bCs/>
      </w:rPr>
      <w:tblPr/>
      <w:tcPr>
        <w:tcBorders>
          <w:bottom w:val="single" w:sz="4" w:space="0" w:color="D8B4D4" w:themeColor="accent6" w:themeTint="99"/>
        </w:tcBorders>
      </w:tcPr>
    </w:tblStylePr>
    <w:tblStylePr w:type="lastRow">
      <w:rPr>
        <w:b/>
        <w:bCs/>
      </w:rPr>
      <w:tblPr/>
      <w:tcPr>
        <w:tcBorders>
          <w:top w:val="single" w:sz="4" w:space="0" w:color="D8B4D4" w:themeColor="accent6" w:themeTint="99"/>
        </w:tcBorders>
      </w:tcPr>
    </w:tblStylePr>
    <w:tblStylePr w:type="firstCol">
      <w:rPr>
        <w:b/>
        <w:bCs/>
      </w:rPr>
    </w:tblStylePr>
    <w:tblStylePr w:type="lastCol">
      <w:rPr>
        <w:b/>
        <w:bCs/>
      </w:rPr>
    </w:tblStylePr>
    <w:tblStylePr w:type="band1Vert">
      <w:tblPr/>
      <w:tcPr>
        <w:shd w:val="clear" w:color="auto" w:fill="F2E6F1" w:themeFill="accent6" w:themeFillTint="33"/>
      </w:tcPr>
    </w:tblStylePr>
    <w:tblStylePr w:type="band1Horz">
      <w:tblPr/>
      <w:tcPr>
        <w:shd w:val="clear" w:color="auto" w:fill="F2E6F1" w:themeFill="accent6" w:themeFillTint="33"/>
      </w:tcPr>
    </w:tblStylePr>
  </w:style>
  <w:style w:type="table" w:customStyle="1" w:styleId="Lijsttabel21">
    <w:name w:val="Lijsttabel 21"/>
    <w:basedOn w:val="Standaardtabel"/>
    <w:uiPriority w:val="47"/>
    <w:rsid w:val="0016345E"/>
    <w:pPr>
      <w:spacing w:after="0" w:line="240" w:lineRule="auto"/>
    </w:pPr>
    <w:tblPr>
      <w:tblStyleRowBandSize w:val="1"/>
      <w:tblStyleColBandSize w:val="1"/>
      <w:tblBorders>
        <w:top w:val="single" w:sz="4" w:space="0" w:color="8F8F8F" w:themeColor="text1" w:themeTint="99"/>
        <w:bottom w:val="single" w:sz="4" w:space="0" w:color="8F8F8F" w:themeColor="text1" w:themeTint="99"/>
        <w:insideH w:val="single" w:sz="4" w:space="0" w:color="8F8F8F"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D9D9" w:themeFill="text1" w:themeFillTint="33"/>
      </w:tcPr>
    </w:tblStylePr>
    <w:tblStylePr w:type="band1Horz">
      <w:tblPr/>
      <w:tcPr>
        <w:shd w:val="clear" w:color="auto" w:fill="D9D9D9" w:themeFill="text1" w:themeFillTint="33"/>
      </w:tcPr>
    </w:tblStylePr>
  </w:style>
  <w:style w:type="table" w:customStyle="1" w:styleId="Lijsttabel2-Accent11">
    <w:name w:val="Lijsttabel 2 - Accent 11"/>
    <w:basedOn w:val="Standaardtabel"/>
    <w:uiPriority w:val="47"/>
    <w:rsid w:val="0016345E"/>
    <w:pPr>
      <w:spacing w:after="0" w:line="240" w:lineRule="auto"/>
    </w:pPr>
    <w:tblPr>
      <w:tblStyleRowBandSize w:val="1"/>
      <w:tblStyleColBandSize w:val="1"/>
      <w:tblBorders>
        <w:top w:val="single" w:sz="4" w:space="0" w:color="F7A185" w:themeColor="accent1" w:themeTint="99"/>
        <w:bottom w:val="single" w:sz="4" w:space="0" w:color="F7A185" w:themeColor="accent1" w:themeTint="99"/>
        <w:insideH w:val="single" w:sz="4" w:space="0" w:color="F7A18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FD6" w:themeFill="accent1" w:themeFillTint="33"/>
      </w:tcPr>
    </w:tblStylePr>
    <w:tblStylePr w:type="band1Horz">
      <w:tblPr/>
      <w:tcPr>
        <w:shd w:val="clear" w:color="auto" w:fill="FCDFD6" w:themeFill="accent1" w:themeFillTint="33"/>
      </w:tcPr>
    </w:tblStylePr>
  </w:style>
  <w:style w:type="table" w:customStyle="1" w:styleId="Lijsttabel2-Accent21">
    <w:name w:val="Lijsttabel 2 - Accent 21"/>
    <w:basedOn w:val="Standaardtabel"/>
    <w:uiPriority w:val="47"/>
    <w:rsid w:val="0016345E"/>
    <w:pPr>
      <w:spacing w:after="0" w:line="240" w:lineRule="auto"/>
    </w:pPr>
    <w:tblPr>
      <w:tblStyleRowBandSize w:val="1"/>
      <w:tblStyleColBandSize w:val="1"/>
      <w:tblBorders>
        <w:top w:val="single" w:sz="4" w:space="0" w:color="52DFFF" w:themeColor="accent2" w:themeTint="99"/>
        <w:bottom w:val="single" w:sz="4" w:space="0" w:color="52DFFF" w:themeColor="accent2" w:themeTint="99"/>
        <w:insideH w:val="single" w:sz="4" w:space="0" w:color="52DFF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5F4FF" w:themeFill="accent2" w:themeFillTint="33"/>
      </w:tcPr>
    </w:tblStylePr>
    <w:tblStylePr w:type="band1Horz">
      <w:tblPr/>
      <w:tcPr>
        <w:shd w:val="clear" w:color="auto" w:fill="C5F4FF" w:themeFill="accent2" w:themeFillTint="33"/>
      </w:tcPr>
    </w:tblStylePr>
  </w:style>
  <w:style w:type="table" w:customStyle="1" w:styleId="Lijsttabel2-Accent31">
    <w:name w:val="Lijsttabel 2 - Accent 31"/>
    <w:basedOn w:val="Standaardtabel"/>
    <w:uiPriority w:val="47"/>
    <w:rsid w:val="0016345E"/>
    <w:pPr>
      <w:spacing w:after="0" w:line="240" w:lineRule="auto"/>
    </w:pPr>
    <w:tblPr>
      <w:tblStyleRowBandSize w:val="1"/>
      <w:tblStyleColBandSize w:val="1"/>
      <w:tblBorders>
        <w:top w:val="single" w:sz="4" w:space="0" w:color="AFD98E" w:themeColor="accent3" w:themeTint="99"/>
        <w:bottom w:val="single" w:sz="4" w:space="0" w:color="AFD98E" w:themeColor="accent3" w:themeTint="99"/>
        <w:insideH w:val="single" w:sz="4" w:space="0" w:color="AFD98E"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4F2D9" w:themeFill="accent3" w:themeFillTint="33"/>
      </w:tcPr>
    </w:tblStylePr>
    <w:tblStylePr w:type="band1Horz">
      <w:tblPr/>
      <w:tcPr>
        <w:shd w:val="clear" w:color="auto" w:fill="E4F2D9" w:themeFill="accent3" w:themeFillTint="33"/>
      </w:tcPr>
    </w:tblStylePr>
  </w:style>
  <w:style w:type="table" w:customStyle="1" w:styleId="Lijsttabel2-Accent41">
    <w:name w:val="Lijsttabel 2 - Accent 41"/>
    <w:basedOn w:val="Standaardtabel"/>
    <w:uiPriority w:val="47"/>
    <w:rsid w:val="0016345E"/>
    <w:pPr>
      <w:spacing w:after="0" w:line="240" w:lineRule="auto"/>
    </w:pPr>
    <w:tblPr>
      <w:tblStyleRowBandSize w:val="1"/>
      <w:tblStyleColBandSize w:val="1"/>
      <w:tblBorders>
        <w:top w:val="single" w:sz="4" w:space="0" w:color="F699B6" w:themeColor="accent4" w:themeTint="99"/>
        <w:bottom w:val="single" w:sz="4" w:space="0" w:color="F699B6" w:themeColor="accent4" w:themeTint="99"/>
        <w:insideH w:val="single" w:sz="4" w:space="0" w:color="F699B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DE6" w:themeFill="accent4" w:themeFillTint="33"/>
      </w:tcPr>
    </w:tblStylePr>
    <w:tblStylePr w:type="band1Horz">
      <w:tblPr/>
      <w:tcPr>
        <w:shd w:val="clear" w:color="auto" w:fill="FCDDE6" w:themeFill="accent4" w:themeFillTint="33"/>
      </w:tcPr>
    </w:tblStylePr>
  </w:style>
  <w:style w:type="table" w:customStyle="1" w:styleId="Lijsttabel2-Accent51">
    <w:name w:val="Lijsttabel 2 - Accent 51"/>
    <w:basedOn w:val="Standaardtabel"/>
    <w:uiPriority w:val="47"/>
    <w:rsid w:val="0016345E"/>
    <w:pPr>
      <w:spacing w:after="0" w:line="240" w:lineRule="auto"/>
    </w:pPr>
    <w:tblPr>
      <w:tblStyleRowBandSize w:val="1"/>
      <w:tblStyleColBandSize w:val="1"/>
      <w:tblBorders>
        <w:top w:val="single" w:sz="4" w:space="0" w:color="FCCF85" w:themeColor="accent5" w:themeTint="99"/>
        <w:bottom w:val="single" w:sz="4" w:space="0" w:color="FCCF85" w:themeColor="accent5" w:themeTint="99"/>
        <w:insideH w:val="single" w:sz="4" w:space="0" w:color="FCCF8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EED6" w:themeFill="accent5" w:themeFillTint="33"/>
      </w:tcPr>
    </w:tblStylePr>
    <w:tblStylePr w:type="band1Horz">
      <w:tblPr/>
      <w:tcPr>
        <w:shd w:val="clear" w:color="auto" w:fill="FEEED6" w:themeFill="accent5" w:themeFillTint="33"/>
      </w:tcPr>
    </w:tblStylePr>
  </w:style>
  <w:style w:type="table" w:customStyle="1" w:styleId="Lijsttabel2-Accent61">
    <w:name w:val="Lijsttabel 2 - Accent 61"/>
    <w:basedOn w:val="Standaardtabel"/>
    <w:uiPriority w:val="47"/>
    <w:rsid w:val="0016345E"/>
    <w:pPr>
      <w:spacing w:after="0" w:line="240" w:lineRule="auto"/>
    </w:pPr>
    <w:tblPr>
      <w:tblStyleRowBandSize w:val="1"/>
      <w:tblStyleColBandSize w:val="1"/>
      <w:tblBorders>
        <w:top w:val="single" w:sz="4" w:space="0" w:color="D8B4D4" w:themeColor="accent6" w:themeTint="99"/>
        <w:bottom w:val="single" w:sz="4" w:space="0" w:color="D8B4D4" w:themeColor="accent6" w:themeTint="99"/>
        <w:insideH w:val="single" w:sz="4" w:space="0" w:color="D8B4D4"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E6F1" w:themeFill="accent6" w:themeFillTint="33"/>
      </w:tcPr>
    </w:tblStylePr>
    <w:tblStylePr w:type="band1Horz">
      <w:tblPr/>
      <w:tcPr>
        <w:shd w:val="clear" w:color="auto" w:fill="F2E6F1" w:themeFill="accent6" w:themeFillTint="33"/>
      </w:tcPr>
    </w:tblStylePr>
  </w:style>
  <w:style w:type="table" w:customStyle="1" w:styleId="Lijsttabel31">
    <w:name w:val="Lijsttabel 31"/>
    <w:basedOn w:val="Standaardtabel"/>
    <w:uiPriority w:val="48"/>
    <w:rsid w:val="0016345E"/>
    <w:pPr>
      <w:spacing w:after="0" w:line="240" w:lineRule="auto"/>
    </w:pPr>
    <w:tblPr>
      <w:tblStyleRowBandSize w:val="1"/>
      <w:tblStyleColBandSize w:val="1"/>
      <w:tblBorders>
        <w:top w:val="single" w:sz="4" w:space="0" w:color="454545" w:themeColor="text1"/>
        <w:left w:val="single" w:sz="4" w:space="0" w:color="454545" w:themeColor="text1"/>
        <w:bottom w:val="single" w:sz="4" w:space="0" w:color="454545" w:themeColor="text1"/>
        <w:right w:val="single" w:sz="4" w:space="0" w:color="454545" w:themeColor="text1"/>
      </w:tblBorders>
    </w:tblPr>
    <w:tblStylePr w:type="firstRow">
      <w:rPr>
        <w:b/>
        <w:bCs/>
        <w:color w:val="FFFFFF" w:themeColor="background1"/>
      </w:rPr>
      <w:tblPr/>
      <w:tcPr>
        <w:shd w:val="clear" w:color="auto" w:fill="454545" w:themeFill="text1"/>
      </w:tcPr>
    </w:tblStylePr>
    <w:tblStylePr w:type="lastRow">
      <w:rPr>
        <w:b/>
        <w:bCs/>
      </w:rPr>
      <w:tblPr/>
      <w:tcPr>
        <w:tcBorders>
          <w:top w:val="double" w:sz="4" w:space="0" w:color="454545"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54545" w:themeColor="text1"/>
          <w:right w:val="single" w:sz="4" w:space="0" w:color="454545" w:themeColor="text1"/>
        </w:tcBorders>
      </w:tcPr>
    </w:tblStylePr>
    <w:tblStylePr w:type="band1Horz">
      <w:tblPr/>
      <w:tcPr>
        <w:tcBorders>
          <w:top w:val="single" w:sz="4" w:space="0" w:color="454545" w:themeColor="text1"/>
          <w:bottom w:val="single" w:sz="4" w:space="0" w:color="454545"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54545" w:themeColor="text1"/>
          <w:left w:val="nil"/>
        </w:tcBorders>
      </w:tcPr>
    </w:tblStylePr>
    <w:tblStylePr w:type="swCell">
      <w:tblPr/>
      <w:tcPr>
        <w:tcBorders>
          <w:top w:val="double" w:sz="4" w:space="0" w:color="454545" w:themeColor="text1"/>
          <w:right w:val="nil"/>
        </w:tcBorders>
      </w:tcPr>
    </w:tblStylePr>
  </w:style>
  <w:style w:type="table" w:customStyle="1" w:styleId="Lijsttabel3-Accent11">
    <w:name w:val="Lijsttabel 3 - Accent 11"/>
    <w:basedOn w:val="Standaardtabel"/>
    <w:uiPriority w:val="48"/>
    <w:rsid w:val="0016345E"/>
    <w:pPr>
      <w:spacing w:after="0" w:line="240" w:lineRule="auto"/>
    </w:pPr>
    <w:tblPr>
      <w:tblStyleRowBandSize w:val="1"/>
      <w:tblStyleColBandSize w:val="1"/>
      <w:tblBorders>
        <w:top w:val="single" w:sz="4" w:space="0" w:color="F26334" w:themeColor="accent1"/>
        <w:left w:val="single" w:sz="4" w:space="0" w:color="F26334" w:themeColor="accent1"/>
        <w:bottom w:val="single" w:sz="4" w:space="0" w:color="F26334" w:themeColor="accent1"/>
        <w:right w:val="single" w:sz="4" w:space="0" w:color="F26334" w:themeColor="accent1"/>
      </w:tblBorders>
    </w:tblPr>
    <w:tblStylePr w:type="firstRow">
      <w:rPr>
        <w:b/>
        <w:bCs/>
        <w:color w:val="FFFFFF" w:themeColor="background1"/>
      </w:rPr>
      <w:tblPr/>
      <w:tcPr>
        <w:shd w:val="clear" w:color="auto" w:fill="F26334" w:themeFill="accent1"/>
      </w:tcPr>
    </w:tblStylePr>
    <w:tblStylePr w:type="lastRow">
      <w:rPr>
        <w:b/>
        <w:bCs/>
      </w:rPr>
      <w:tblPr/>
      <w:tcPr>
        <w:tcBorders>
          <w:top w:val="double" w:sz="4" w:space="0" w:color="F2633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26334" w:themeColor="accent1"/>
          <w:right w:val="single" w:sz="4" w:space="0" w:color="F26334" w:themeColor="accent1"/>
        </w:tcBorders>
      </w:tcPr>
    </w:tblStylePr>
    <w:tblStylePr w:type="band1Horz">
      <w:tblPr/>
      <w:tcPr>
        <w:tcBorders>
          <w:top w:val="single" w:sz="4" w:space="0" w:color="F26334" w:themeColor="accent1"/>
          <w:bottom w:val="single" w:sz="4" w:space="0" w:color="F2633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26334" w:themeColor="accent1"/>
          <w:left w:val="nil"/>
        </w:tcBorders>
      </w:tcPr>
    </w:tblStylePr>
    <w:tblStylePr w:type="swCell">
      <w:tblPr/>
      <w:tcPr>
        <w:tcBorders>
          <w:top w:val="double" w:sz="4" w:space="0" w:color="F26334" w:themeColor="accent1"/>
          <w:right w:val="nil"/>
        </w:tcBorders>
      </w:tcPr>
    </w:tblStylePr>
  </w:style>
  <w:style w:type="table" w:customStyle="1" w:styleId="Lijsttabel3-Accent21">
    <w:name w:val="Lijsttabel 3 - Accent 21"/>
    <w:basedOn w:val="Standaardtabel"/>
    <w:uiPriority w:val="48"/>
    <w:rsid w:val="0016345E"/>
    <w:pPr>
      <w:spacing w:after="0" w:line="240" w:lineRule="auto"/>
    </w:pPr>
    <w:tblPr>
      <w:tblStyleRowBandSize w:val="1"/>
      <w:tblStyleColBandSize w:val="1"/>
      <w:tblBorders>
        <w:top w:val="single" w:sz="4" w:space="0" w:color="00B6DE" w:themeColor="accent2"/>
        <w:left w:val="single" w:sz="4" w:space="0" w:color="00B6DE" w:themeColor="accent2"/>
        <w:bottom w:val="single" w:sz="4" w:space="0" w:color="00B6DE" w:themeColor="accent2"/>
        <w:right w:val="single" w:sz="4" w:space="0" w:color="00B6DE" w:themeColor="accent2"/>
      </w:tblBorders>
    </w:tblPr>
    <w:tblStylePr w:type="firstRow">
      <w:rPr>
        <w:b/>
        <w:bCs/>
        <w:color w:val="FFFFFF" w:themeColor="background1"/>
      </w:rPr>
      <w:tblPr/>
      <w:tcPr>
        <w:shd w:val="clear" w:color="auto" w:fill="00B6DE" w:themeFill="accent2"/>
      </w:tcPr>
    </w:tblStylePr>
    <w:tblStylePr w:type="lastRow">
      <w:rPr>
        <w:b/>
        <w:bCs/>
      </w:rPr>
      <w:tblPr/>
      <w:tcPr>
        <w:tcBorders>
          <w:top w:val="double" w:sz="4" w:space="0" w:color="00B6DE"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B6DE" w:themeColor="accent2"/>
          <w:right w:val="single" w:sz="4" w:space="0" w:color="00B6DE" w:themeColor="accent2"/>
        </w:tcBorders>
      </w:tcPr>
    </w:tblStylePr>
    <w:tblStylePr w:type="band1Horz">
      <w:tblPr/>
      <w:tcPr>
        <w:tcBorders>
          <w:top w:val="single" w:sz="4" w:space="0" w:color="00B6DE" w:themeColor="accent2"/>
          <w:bottom w:val="single" w:sz="4" w:space="0" w:color="00B6DE"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B6DE" w:themeColor="accent2"/>
          <w:left w:val="nil"/>
        </w:tcBorders>
      </w:tcPr>
    </w:tblStylePr>
    <w:tblStylePr w:type="swCell">
      <w:tblPr/>
      <w:tcPr>
        <w:tcBorders>
          <w:top w:val="double" w:sz="4" w:space="0" w:color="00B6DE" w:themeColor="accent2"/>
          <w:right w:val="nil"/>
        </w:tcBorders>
      </w:tcPr>
    </w:tblStylePr>
  </w:style>
  <w:style w:type="table" w:customStyle="1" w:styleId="Lijsttabel3-Accent31">
    <w:name w:val="Lijsttabel 3 - Accent 31"/>
    <w:basedOn w:val="Standaardtabel"/>
    <w:uiPriority w:val="48"/>
    <w:rsid w:val="0016345E"/>
    <w:pPr>
      <w:spacing w:after="0" w:line="240" w:lineRule="auto"/>
    </w:pPr>
    <w:tblPr>
      <w:tblStyleRowBandSize w:val="1"/>
      <w:tblStyleColBandSize w:val="1"/>
      <w:tblBorders>
        <w:top w:val="single" w:sz="4" w:space="0" w:color="7AC143" w:themeColor="accent3"/>
        <w:left w:val="single" w:sz="4" w:space="0" w:color="7AC143" w:themeColor="accent3"/>
        <w:bottom w:val="single" w:sz="4" w:space="0" w:color="7AC143" w:themeColor="accent3"/>
        <w:right w:val="single" w:sz="4" w:space="0" w:color="7AC143" w:themeColor="accent3"/>
      </w:tblBorders>
    </w:tblPr>
    <w:tblStylePr w:type="firstRow">
      <w:rPr>
        <w:b/>
        <w:bCs/>
        <w:color w:val="FFFFFF" w:themeColor="background1"/>
      </w:rPr>
      <w:tblPr/>
      <w:tcPr>
        <w:shd w:val="clear" w:color="auto" w:fill="7AC143" w:themeFill="accent3"/>
      </w:tcPr>
    </w:tblStylePr>
    <w:tblStylePr w:type="lastRow">
      <w:rPr>
        <w:b/>
        <w:bCs/>
      </w:rPr>
      <w:tblPr/>
      <w:tcPr>
        <w:tcBorders>
          <w:top w:val="double" w:sz="4" w:space="0" w:color="7AC143"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AC143" w:themeColor="accent3"/>
          <w:right w:val="single" w:sz="4" w:space="0" w:color="7AC143" w:themeColor="accent3"/>
        </w:tcBorders>
      </w:tcPr>
    </w:tblStylePr>
    <w:tblStylePr w:type="band1Horz">
      <w:tblPr/>
      <w:tcPr>
        <w:tcBorders>
          <w:top w:val="single" w:sz="4" w:space="0" w:color="7AC143" w:themeColor="accent3"/>
          <w:bottom w:val="single" w:sz="4" w:space="0" w:color="7AC143"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AC143" w:themeColor="accent3"/>
          <w:left w:val="nil"/>
        </w:tcBorders>
      </w:tcPr>
    </w:tblStylePr>
    <w:tblStylePr w:type="swCell">
      <w:tblPr/>
      <w:tcPr>
        <w:tcBorders>
          <w:top w:val="double" w:sz="4" w:space="0" w:color="7AC143" w:themeColor="accent3"/>
          <w:right w:val="nil"/>
        </w:tcBorders>
      </w:tcPr>
    </w:tblStylePr>
  </w:style>
  <w:style w:type="table" w:customStyle="1" w:styleId="Lijsttabel3-Accent41">
    <w:name w:val="Lijsttabel 3 - Accent 41"/>
    <w:basedOn w:val="Standaardtabel"/>
    <w:uiPriority w:val="48"/>
    <w:rsid w:val="0016345E"/>
    <w:pPr>
      <w:spacing w:after="0" w:line="240" w:lineRule="auto"/>
    </w:pPr>
    <w:tblPr>
      <w:tblStyleRowBandSize w:val="1"/>
      <w:tblStyleColBandSize w:val="1"/>
      <w:tblBorders>
        <w:top w:val="single" w:sz="4" w:space="0" w:color="F05587" w:themeColor="accent4"/>
        <w:left w:val="single" w:sz="4" w:space="0" w:color="F05587" w:themeColor="accent4"/>
        <w:bottom w:val="single" w:sz="4" w:space="0" w:color="F05587" w:themeColor="accent4"/>
        <w:right w:val="single" w:sz="4" w:space="0" w:color="F05587" w:themeColor="accent4"/>
      </w:tblBorders>
    </w:tblPr>
    <w:tblStylePr w:type="firstRow">
      <w:rPr>
        <w:b/>
        <w:bCs/>
        <w:color w:val="FFFFFF" w:themeColor="background1"/>
      </w:rPr>
      <w:tblPr/>
      <w:tcPr>
        <w:shd w:val="clear" w:color="auto" w:fill="F05587" w:themeFill="accent4"/>
      </w:tcPr>
    </w:tblStylePr>
    <w:tblStylePr w:type="lastRow">
      <w:rPr>
        <w:b/>
        <w:bCs/>
      </w:rPr>
      <w:tblPr/>
      <w:tcPr>
        <w:tcBorders>
          <w:top w:val="double" w:sz="4" w:space="0" w:color="F05587"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5587" w:themeColor="accent4"/>
          <w:right w:val="single" w:sz="4" w:space="0" w:color="F05587" w:themeColor="accent4"/>
        </w:tcBorders>
      </w:tcPr>
    </w:tblStylePr>
    <w:tblStylePr w:type="band1Horz">
      <w:tblPr/>
      <w:tcPr>
        <w:tcBorders>
          <w:top w:val="single" w:sz="4" w:space="0" w:color="F05587" w:themeColor="accent4"/>
          <w:bottom w:val="single" w:sz="4" w:space="0" w:color="F05587"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5587" w:themeColor="accent4"/>
          <w:left w:val="nil"/>
        </w:tcBorders>
      </w:tcPr>
    </w:tblStylePr>
    <w:tblStylePr w:type="swCell">
      <w:tblPr/>
      <w:tcPr>
        <w:tcBorders>
          <w:top w:val="double" w:sz="4" w:space="0" w:color="F05587" w:themeColor="accent4"/>
          <w:right w:val="nil"/>
        </w:tcBorders>
      </w:tcPr>
    </w:tblStylePr>
  </w:style>
  <w:style w:type="table" w:customStyle="1" w:styleId="Lijsttabel3-Accent51">
    <w:name w:val="Lijsttabel 3 - Accent 51"/>
    <w:basedOn w:val="Standaardtabel"/>
    <w:uiPriority w:val="48"/>
    <w:rsid w:val="0016345E"/>
    <w:pPr>
      <w:spacing w:after="0" w:line="240" w:lineRule="auto"/>
    </w:pPr>
    <w:tblPr>
      <w:tblStyleRowBandSize w:val="1"/>
      <w:tblStyleColBandSize w:val="1"/>
      <w:tblBorders>
        <w:top w:val="single" w:sz="4" w:space="0" w:color="FBB034" w:themeColor="accent5"/>
        <w:left w:val="single" w:sz="4" w:space="0" w:color="FBB034" w:themeColor="accent5"/>
        <w:bottom w:val="single" w:sz="4" w:space="0" w:color="FBB034" w:themeColor="accent5"/>
        <w:right w:val="single" w:sz="4" w:space="0" w:color="FBB034" w:themeColor="accent5"/>
      </w:tblBorders>
    </w:tblPr>
    <w:tblStylePr w:type="firstRow">
      <w:rPr>
        <w:b/>
        <w:bCs/>
        <w:color w:val="FFFFFF" w:themeColor="background1"/>
      </w:rPr>
      <w:tblPr/>
      <w:tcPr>
        <w:shd w:val="clear" w:color="auto" w:fill="FBB034" w:themeFill="accent5"/>
      </w:tcPr>
    </w:tblStylePr>
    <w:tblStylePr w:type="lastRow">
      <w:rPr>
        <w:b/>
        <w:bCs/>
      </w:rPr>
      <w:tblPr/>
      <w:tcPr>
        <w:tcBorders>
          <w:top w:val="double" w:sz="4" w:space="0" w:color="FBB03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BB034" w:themeColor="accent5"/>
          <w:right w:val="single" w:sz="4" w:space="0" w:color="FBB034" w:themeColor="accent5"/>
        </w:tcBorders>
      </w:tcPr>
    </w:tblStylePr>
    <w:tblStylePr w:type="band1Horz">
      <w:tblPr/>
      <w:tcPr>
        <w:tcBorders>
          <w:top w:val="single" w:sz="4" w:space="0" w:color="FBB034" w:themeColor="accent5"/>
          <w:bottom w:val="single" w:sz="4" w:space="0" w:color="FBB03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BB034" w:themeColor="accent5"/>
          <w:left w:val="nil"/>
        </w:tcBorders>
      </w:tcPr>
    </w:tblStylePr>
    <w:tblStylePr w:type="swCell">
      <w:tblPr/>
      <w:tcPr>
        <w:tcBorders>
          <w:top w:val="double" w:sz="4" w:space="0" w:color="FBB034" w:themeColor="accent5"/>
          <w:right w:val="nil"/>
        </w:tcBorders>
      </w:tcPr>
    </w:tblStylePr>
  </w:style>
  <w:style w:type="table" w:customStyle="1" w:styleId="Lijsttabel3-Accent61">
    <w:name w:val="Lijsttabel 3 - Accent 61"/>
    <w:basedOn w:val="Standaardtabel"/>
    <w:uiPriority w:val="48"/>
    <w:rsid w:val="0016345E"/>
    <w:pPr>
      <w:spacing w:after="0" w:line="240" w:lineRule="auto"/>
    </w:pPr>
    <w:tblPr>
      <w:tblStyleRowBandSize w:val="1"/>
      <w:tblStyleColBandSize w:val="1"/>
      <w:tblBorders>
        <w:top w:val="single" w:sz="4" w:space="0" w:color="BF83B9" w:themeColor="accent6"/>
        <w:left w:val="single" w:sz="4" w:space="0" w:color="BF83B9" w:themeColor="accent6"/>
        <w:bottom w:val="single" w:sz="4" w:space="0" w:color="BF83B9" w:themeColor="accent6"/>
        <w:right w:val="single" w:sz="4" w:space="0" w:color="BF83B9" w:themeColor="accent6"/>
      </w:tblBorders>
    </w:tblPr>
    <w:tblStylePr w:type="firstRow">
      <w:rPr>
        <w:b/>
        <w:bCs/>
        <w:color w:val="FFFFFF" w:themeColor="background1"/>
      </w:rPr>
      <w:tblPr/>
      <w:tcPr>
        <w:shd w:val="clear" w:color="auto" w:fill="BF83B9" w:themeFill="accent6"/>
      </w:tcPr>
    </w:tblStylePr>
    <w:tblStylePr w:type="lastRow">
      <w:rPr>
        <w:b/>
        <w:bCs/>
      </w:rPr>
      <w:tblPr/>
      <w:tcPr>
        <w:tcBorders>
          <w:top w:val="double" w:sz="4" w:space="0" w:color="BF83B9"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F83B9" w:themeColor="accent6"/>
          <w:right w:val="single" w:sz="4" w:space="0" w:color="BF83B9" w:themeColor="accent6"/>
        </w:tcBorders>
      </w:tcPr>
    </w:tblStylePr>
    <w:tblStylePr w:type="band1Horz">
      <w:tblPr/>
      <w:tcPr>
        <w:tcBorders>
          <w:top w:val="single" w:sz="4" w:space="0" w:color="BF83B9" w:themeColor="accent6"/>
          <w:bottom w:val="single" w:sz="4" w:space="0" w:color="BF83B9"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F83B9" w:themeColor="accent6"/>
          <w:left w:val="nil"/>
        </w:tcBorders>
      </w:tcPr>
    </w:tblStylePr>
    <w:tblStylePr w:type="swCell">
      <w:tblPr/>
      <w:tcPr>
        <w:tcBorders>
          <w:top w:val="double" w:sz="4" w:space="0" w:color="BF83B9" w:themeColor="accent6"/>
          <w:right w:val="nil"/>
        </w:tcBorders>
      </w:tcPr>
    </w:tblStylePr>
  </w:style>
  <w:style w:type="table" w:customStyle="1" w:styleId="Lijsttabel41">
    <w:name w:val="Lijsttabel 41"/>
    <w:basedOn w:val="Standaardtabel"/>
    <w:uiPriority w:val="49"/>
    <w:rsid w:val="0016345E"/>
    <w:pPr>
      <w:spacing w:after="0" w:line="240" w:lineRule="auto"/>
    </w:pPr>
    <w:tblPr>
      <w:tblStyleRowBandSize w:val="1"/>
      <w:tblStyleColBandSize w:val="1"/>
      <w:tblBorders>
        <w:top w:val="single" w:sz="4" w:space="0" w:color="8F8F8F" w:themeColor="text1" w:themeTint="99"/>
        <w:left w:val="single" w:sz="4" w:space="0" w:color="8F8F8F" w:themeColor="text1" w:themeTint="99"/>
        <w:bottom w:val="single" w:sz="4" w:space="0" w:color="8F8F8F" w:themeColor="text1" w:themeTint="99"/>
        <w:right w:val="single" w:sz="4" w:space="0" w:color="8F8F8F" w:themeColor="text1" w:themeTint="99"/>
        <w:insideH w:val="single" w:sz="4" w:space="0" w:color="8F8F8F" w:themeColor="text1" w:themeTint="99"/>
      </w:tblBorders>
    </w:tblPr>
    <w:tblStylePr w:type="firstRow">
      <w:rPr>
        <w:b/>
        <w:bCs/>
        <w:color w:val="FFFFFF" w:themeColor="background1"/>
      </w:rPr>
      <w:tblPr/>
      <w:tcPr>
        <w:tcBorders>
          <w:top w:val="single" w:sz="4" w:space="0" w:color="454545" w:themeColor="text1"/>
          <w:left w:val="single" w:sz="4" w:space="0" w:color="454545" w:themeColor="text1"/>
          <w:bottom w:val="single" w:sz="4" w:space="0" w:color="454545" w:themeColor="text1"/>
          <w:right w:val="single" w:sz="4" w:space="0" w:color="454545" w:themeColor="text1"/>
          <w:insideH w:val="nil"/>
        </w:tcBorders>
        <w:shd w:val="clear" w:color="auto" w:fill="454545" w:themeFill="text1"/>
      </w:tcPr>
    </w:tblStylePr>
    <w:tblStylePr w:type="lastRow">
      <w:rPr>
        <w:b/>
        <w:bCs/>
      </w:rPr>
      <w:tblPr/>
      <w:tcPr>
        <w:tcBorders>
          <w:top w:val="double" w:sz="4" w:space="0" w:color="8F8F8F" w:themeColor="text1" w:themeTint="99"/>
        </w:tcBorders>
      </w:tcPr>
    </w:tblStylePr>
    <w:tblStylePr w:type="firstCol">
      <w:rPr>
        <w:b/>
        <w:bCs/>
      </w:rPr>
    </w:tblStylePr>
    <w:tblStylePr w:type="lastCol">
      <w:rPr>
        <w:b/>
        <w:bCs/>
      </w:rPr>
    </w:tblStylePr>
    <w:tblStylePr w:type="band1Vert">
      <w:tblPr/>
      <w:tcPr>
        <w:shd w:val="clear" w:color="auto" w:fill="D9D9D9" w:themeFill="text1" w:themeFillTint="33"/>
      </w:tcPr>
    </w:tblStylePr>
    <w:tblStylePr w:type="band1Horz">
      <w:tblPr/>
      <w:tcPr>
        <w:shd w:val="clear" w:color="auto" w:fill="D9D9D9" w:themeFill="text1" w:themeFillTint="33"/>
      </w:tcPr>
    </w:tblStylePr>
  </w:style>
  <w:style w:type="table" w:customStyle="1" w:styleId="Lijsttabel4-Accent11">
    <w:name w:val="Lijsttabel 4 - Accent 11"/>
    <w:basedOn w:val="Standaardtabel"/>
    <w:uiPriority w:val="49"/>
    <w:rsid w:val="0016345E"/>
    <w:pPr>
      <w:spacing w:after="0" w:line="240" w:lineRule="auto"/>
    </w:pPr>
    <w:tblPr>
      <w:tblStyleRowBandSize w:val="1"/>
      <w:tblStyleColBandSize w:val="1"/>
      <w:tblBorders>
        <w:top w:val="single" w:sz="4" w:space="0" w:color="F7A185" w:themeColor="accent1" w:themeTint="99"/>
        <w:left w:val="single" w:sz="4" w:space="0" w:color="F7A185" w:themeColor="accent1" w:themeTint="99"/>
        <w:bottom w:val="single" w:sz="4" w:space="0" w:color="F7A185" w:themeColor="accent1" w:themeTint="99"/>
        <w:right w:val="single" w:sz="4" w:space="0" w:color="F7A185" w:themeColor="accent1" w:themeTint="99"/>
        <w:insideH w:val="single" w:sz="4" w:space="0" w:color="F7A185" w:themeColor="accent1" w:themeTint="99"/>
      </w:tblBorders>
    </w:tblPr>
    <w:tblStylePr w:type="firstRow">
      <w:rPr>
        <w:b/>
        <w:bCs/>
        <w:color w:val="FFFFFF" w:themeColor="background1"/>
      </w:rPr>
      <w:tblPr/>
      <w:tcPr>
        <w:tcBorders>
          <w:top w:val="single" w:sz="4" w:space="0" w:color="F26334" w:themeColor="accent1"/>
          <w:left w:val="single" w:sz="4" w:space="0" w:color="F26334" w:themeColor="accent1"/>
          <w:bottom w:val="single" w:sz="4" w:space="0" w:color="F26334" w:themeColor="accent1"/>
          <w:right w:val="single" w:sz="4" w:space="0" w:color="F26334" w:themeColor="accent1"/>
          <w:insideH w:val="nil"/>
        </w:tcBorders>
        <w:shd w:val="clear" w:color="auto" w:fill="F26334" w:themeFill="accent1"/>
      </w:tcPr>
    </w:tblStylePr>
    <w:tblStylePr w:type="lastRow">
      <w:rPr>
        <w:b/>
        <w:bCs/>
      </w:rPr>
      <w:tblPr/>
      <w:tcPr>
        <w:tcBorders>
          <w:top w:val="double" w:sz="4" w:space="0" w:color="F7A185" w:themeColor="accent1" w:themeTint="99"/>
        </w:tcBorders>
      </w:tcPr>
    </w:tblStylePr>
    <w:tblStylePr w:type="firstCol">
      <w:rPr>
        <w:b/>
        <w:bCs/>
      </w:rPr>
    </w:tblStylePr>
    <w:tblStylePr w:type="lastCol">
      <w:rPr>
        <w:b/>
        <w:bCs/>
      </w:rPr>
    </w:tblStylePr>
    <w:tblStylePr w:type="band1Vert">
      <w:tblPr/>
      <w:tcPr>
        <w:shd w:val="clear" w:color="auto" w:fill="FCDFD6" w:themeFill="accent1" w:themeFillTint="33"/>
      </w:tcPr>
    </w:tblStylePr>
    <w:tblStylePr w:type="band1Horz">
      <w:tblPr/>
      <w:tcPr>
        <w:shd w:val="clear" w:color="auto" w:fill="FCDFD6" w:themeFill="accent1" w:themeFillTint="33"/>
      </w:tcPr>
    </w:tblStylePr>
  </w:style>
  <w:style w:type="table" w:customStyle="1" w:styleId="Lijsttabel4-Accent21">
    <w:name w:val="Lijsttabel 4 - Accent 21"/>
    <w:basedOn w:val="Standaardtabel"/>
    <w:uiPriority w:val="49"/>
    <w:rsid w:val="0016345E"/>
    <w:pPr>
      <w:spacing w:after="0" w:line="240" w:lineRule="auto"/>
    </w:pPr>
    <w:tblPr>
      <w:tblStyleRowBandSize w:val="1"/>
      <w:tblStyleColBandSize w:val="1"/>
      <w:tblBorders>
        <w:top w:val="single" w:sz="4" w:space="0" w:color="52DFFF" w:themeColor="accent2" w:themeTint="99"/>
        <w:left w:val="single" w:sz="4" w:space="0" w:color="52DFFF" w:themeColor="accent2" w:themeTint="99"/>
        <w:bottom w:val="single" w:sz="4" w:space="0" w:color="52DFFF" w:themeColor="accent2" w:themeTint="99"/>
        <w:right w:val="single" w:sz="4" w:space="0" w:color="52DFFF" w:themeColor="accent2" w:themeTint="99"/>
        <w:insideH w:val="single" w:sz="4" w:space="0" w:color="52DFFF" w:themeColor="accent2" w:themeTint="99"/>
      </w:tblBorders>
    </w:tblPr>
    <w:tblStylePr w:type="firstRow">
      <w:rPr>
        <w:b/>
        <w:bCs/>
        <w:color w:val="FFFFFF" w:themeColor="background1"/>
      </w:rPr>
      <w:tblPr/>
      <w:tcPr>
        <w:tcBorders>
          <w:top w:val="single" w:sz="4" w:space="0" w:color="00B6DE" w:themeColor="accent2"/>
          <w:left w:val="single" w:sz="4" w:space="0" w:color="00B6DE" w:themeColor="accent2"/>
          <w:bottom w:val="single" w:sz="4" w:space="0" w:color="00B6DE" w:themeColor="accent2"/>
          <w:right w:val="single" w:sz="4" w:space="0" w:color="00B6DE" w:themeColor="accent2"/>
          <w:insideH w:val="nil"/>
        </w:tcBorders>
        <w:shd w:val="clear" w:color="auto" w:fill="00B6DE" w:themeFill="accent2"/>
      </w:tcPr>
    </w:tblStylePr>
    <w:tblStylePr w:type="lastRow">
      <w:rPr>
        <w:b/>
        <w:bCs/>
      </w:rPr>
      <w:tblPr/>
      <w:tcPr>
        <w:tcBorders>
          <w:top w:val="double" w:sz="4" w:space="0" w:color="52DFFF" w:themeColor="accent2" w:themeTint="99"/>
        </w:tcBorders>
      </w:tcPr>
    </w:tblStylePr>
    <w:tblStylePr w:type="firstCol">
      <w:rPr>
        <w:b/>
        <w:bCs/>
      </w:rPr>
    </w:tblStylePr>
    <w:tblStylePr w:type="lastCol">
      <w:rPr>
        <w:b/>
        <w:bCs/>
      </w:rPr>
    </w:tblStylePr>
    <w:tblStylePr w:type="band1Vert">
      <w:tblPr/>
      <w:tcPr>
        <w:shd w:val="clear" w:color="auto" w:fill="C5F4FF" w:themeFill="accent2" w:themeFillTint="33"/>
      </w:tcPr>
    </w:tblStylePr>
    <w:tblStylePr w:type="band1Horz">
      <w:tblPr/>
      <w:tcPr>
        <w:shd w:val="clear" w:color="auto" w:fill="C5F4FF" w:themeFill="accent2" w:themeFillTint="33"/>
      </w:tcPr>
    </w:tblStylePr>
  </w:style>
  <w:style w:type="table" w:customStyle="1" w:styleId="Lijsttabel4-Accent31">
    <w:name w:val="Lijsttabel 4 - Accent 31"/>
    <w:basedOn w:val="Standaardtabel"/>
    <w:uiPriority w:val="49"/>
    <w:rsid w:val="0016345E"/>
    <w:pPr>
      <w:spacing w:after="0" w:line="240" w:lineRule="auto"/>
    </w:pPr>
    <w:tblPr>
      <w:tblStyleRowBandSize w:val="1"/>
      <w:tblStyleColBandSize w:val="1"/>
      <w:tblBorders>
        <w:top w:val="single" w:sz="4" w:space="0" w:color="AFD98E" w:themeColor="accent3" w:themeTint="99"/>
        <w:left w:val="single" w:sz="4" w:space="0" w:color="AFD98E" w:themeColor="accent3" w:themeTint="99"/>
        <w:bottom w:val="single" w:sz="4" w:space="0" w:color="AFD98E" w:themeColor="accent3" w:themeTint="99"/>
        <w:right w:val="single" w:sz="4" w:space="0" w:color="AFD98E" w:themeColor="accent3" w:themeTint="99"/>
        <w:insideH w:val="single" w:sz="4" w:space="0" w:color="AFD98E" w:themeColor="accent3" w:themeTint="99"/>
      </w:tblBorders>
    </w:tblPr>
    <w:tblStylePr w:type="firstRow">
      <w:rPr>
        <w:b/>
        <w:bCs/>
        <w:color w:val="FFFFFF" w:themeColor="background1"/>
      </w:rPr>
      <w:tblPr/>
      <w:tcPr>
        <w:tcBorders>
          <w:top w:val="single" w:sz="4" w:space="0" w:color="7AC143" w:themeColor="accent3"/>
          <w:left w:val="single" w:sz="4" w:space="0" w:color="7AC143" w:themeColor="accent3"/>
          <w:bottom w:val="single" w:sz="4" w:space="0" w:color="7AC143" w:themeColor="accent3"/>
          <w:right w:val="single" w:sz="4" w:space="0" w:color="7AC143" w:themeColor="accent3"/>
          <w:insideH w:val="nil"/>
        </w:tcBorders>
        <w:shd w:val="clear" w:color="auto" w:fill="7AC143" w:themeFill="accent3"/>
      </w:tcPr>
    </w:tblStylePr>
    <w:tblStylePr w:type="lastRow">
      <w:rPr>
        <w:b/>
        <w:bCs/>
      </w:rPr>
      <w:tblPr/>
      <w:tcPr>
        <w:tcBorders>
          <w:top w:val="double" w:sz="4" w:space="0" w:color="AFD98E" w:themeColor="accent3" w:themeTint="99"/>
        </w:tcBorders>
      </w:tcPr>
    </w:tblStylePr>
    <w:tblStylePr w:type="firstCol">
      <w:rPr>
        <w:b/>
        <w:bCs/>
      </w:rPr>
    </w:tblStylePr>
    <w:tblStylePr w:type="lastCol">
      <w:rPr>
        <w:b/>
        <w:bCs/>
      </w:rPr>
    </w:tblStylePr>
    <w:tblStylePr w:type="band1Vert">
      <w:tblPr/>
      <w:tcPr>
        <w:shd w:val="clear" w:color="auto" w:fill="E4F2D9" w:themeFill="accent3" w:themeFillTint="33"/>
      </w:tcPr>
    </w:tblStylePr>
    <w:tblStylePr w:type="band1Horz">
      <w:tblPr/>
      <w:tcPr>
        <w:shd w:val="clear" w:color="auto" w:fill="E4F2D9" w:themeFill="accent3" w:themeFillTint="33"/>
      </w:tcPr>
    </w:tblStylePr>
  </w:style>
  <w:style w:type="table" w:customStyle="1" w:styleId="Lijsttabel4-Accent41">
    <w:name w:val="Lijsttabel 4 - Accent 41"/>
    <w:basedOn w:val="Standaardtabel"/>
    <w:uiPriority w:val="49"/>
    <w:rsid w:val="0016345E"/>
    <w:pPr>
      <w:spacing w:after="0" w:line="240" w:lineRule="auto"/>
    </w:pPr>
    <w:tblPr>
      <w:tblStyleRowBandSize w:val="1"/>
      <w:tblStyleColBandSize w:val="1"/>
      <w:tblBorders>
        <w:top w:val="single" w:sz="4" w:space="0" w:color="F699B6" w:themeColor="accent4" w:themeTint="99"/>
        <w:left w:val="single" w:sz="4" w:space="0" w:color="F699B6" w:themeColor="accent4" w:themeTint="99"/>
        <w:bottom w:val="single" w:sz="4" w:space="0" w:color="F699B6" w:themeColor="accent4" w:themeTint="99"/>
        <w:right w:val="single" w:sz="4" w:space="0" w:color="F699B6" w:themeColor="accent4" w:themeTint="99"/>
        <w:insideH w:val="single" w:sz="4" w:space="0" w:color="F699B6" w:themeColor="accent4" w:themeTint="99"/>
      </w:tblBorders>
    </w:tblPr>
    <w:tblStylePr w:type="firstRow">
      <w:rPr>
        <w:b/>
        <w:bCs/>
        <w:color w:val="FFFFFF" w:themeColor="background1"/>
      </w:rPr>
      <w:tblPr/>
      <w:tcPr>
        <w:tcBorders>
          <w:top w:val="single" w:sz="4" w:space="0" w:color="F05587" w:themeColor="accent4"/>
          <w:left w:val="single" w:sz="4" w:space="0" w:color="F05587" w:themeColor="accent4"/>
          <w:bottom w:val="single" w:sz="4" w:space="0" w:color="F05587" w:themeColor="accent4"/>
          <w:right w:val="single" w:sz="4" w:space="0" w:color="F05587" w:themeColor="accent4"/>
          <w:insideH w:val="nil"/>
        </w:tcBorders>
        <w:shd w:val="clear" w:color="auto" w:fill="F05587" w:themeFill="accent4"/>
      </w:tcPr>
    </w:tblStylePr>
    <w:tblStylePr w:type="lastRow">
      <w:rPr>
        <w:b/>
        <w:bCs/>
      </w:rPr>
      <w:tblPr/>
      <w:tcPr>
        <w:tcBorders>
          <w:top w:val="double" w:sz="4" w:space="0" w:color="F699B6" w:themeColor="accent4" w:themeTint="99"/>
        </w:tcBorders>
      </w:tcPr>
    </w:tblStylePr>
    <w:tblStylePr w:type="firstCol">
      <w:rPr>
        <w:b/>
        <w:bCs/>
      </w:rPr>
    </w:tblStylePr>
    <w:tblStylePr w:type="lastCol">
      <w:rPr>
        <w:b/>
        <w:bCs/>
      </w:rPr>
    </w:tblStylePr>
    <w:tblStylePr w:type="band1Vert">
      <w:tblPr/>
      <w:tcPr>
        <w:shd w:val="clear" w:color="auto" w:fill="FCDDE6" w:themeFill="accent4" w:themeFillTint="33"/>
      </w:tcPr>
    </w:tblStylePr>
    <w:tblStylePr w:type="band1Horz">
      <w:tblPr/>
      <w:tcPr>
        <w:shd w:val="clear" w:color="auto" w:fill="FCDDE6" w:themeFill="accent4" w:themeFillTint="33"/>
      </w:tcPr>
    </w:tblStylePr>
  </w:style>
  <w:style w:type="table" w:customStyle="1" w:styleId="Lijsttabel4-Accent51">
    <w:name w:val="Lijsttabel 4 - Accent 51"/>
    <w:basedOn w:val="Standaardtabel"/>
    <w:uiPriority w:val="49"/>
    <w:rsid w:val="0016345E"/>
    <w:pPr>
      <w:spacing w:after="0" w:line="240" w:lineRule="auto"/>
    </w:pPr>
    <w:tblPr>
      <w:tblStyleRowBandSize w:val="1"/>
      <w:tblStyleColBandSize w:val="1"/>
      <w:tblBorders>
        <w:top w:val="single" w:sz="4" w:space="0" w:color="FCCF85" w:themeColor="accent5" w:themeTint="99"/>
        <w:left w:val="single" w:sz="4" w:space="0" w:color="FCCF85" w:themeColor="accent5" w:themeTint="99"/>
        <w:bottom w:val="single" w:sz="4" w:space="0" w:color="FCCF85" w:themeColor="accent5" w:themeTint="99"/>
        <w:right w:val="single" w:sz="4" w:space="0" w:color="FCCF85" w:themeColor="accent5" w:themeTint="99"/>
        <w:insideH w:val="single" w:sz="4" w:space="0" w:color="FCCF85" w:themeColor="accent5" w:themeTint="99"/>
      </w:tblBorders>
    </w:tblPr>
    <w:tblStylePr w:type="firstRow">
      <w:rPr>
        <w:b/>
        <w:bCs/>
        <w:color w:val="FFFFFF" w:themeColor="background1"/>
      </w:rPr>
      <w:tblPr/>
      <w:tcPr>
        <w:tcBorders>
          <w:top w:val="single" w:sz="4" w:space="0" w:color="FBB034" w:themeColor="accent5"/>
          <w:left w:val="single" w:sz="4" w:space="0" w:color="FBB034" w:themeColor="accent5"/>
          <w:bottom w:val="single" w:sz="4" w:space="0" w:color="FBB034" w:themeColor="accent5"/>
          <w:right w:val="single" w:sz="4" w:space="0" w:color="FBB034" w:themeColor="accent5"/>
          <w:insideH w:val="nil"/>
        </w:tcBorders>
        <w:shd w:val="clear" w:color="auto" w:fill="FBB034" w:themeFill="accent5"/>
      </w:tcPr>
    </w:tblStylePr>
    <w:tblStylePr w:type="lastRow">
      <w:rPr>
        <w:b/>
        <w:bCs/>
      </w:rPr>
      <w:tblPr/>
      <w:tcPr>
        <w:tcBorders>
          <w:top w:val="double" w:sz="4" w:space="0" w:color="FCCF85" w:themeColor="accent5" w:themeTint="99"/>
        </w:tcBorders>
      </w:tcPr>
    </w:tblStylePr>
    <w:tblStylePr w:type="firstCol">
      <w:rPr>
        <w:b/>
        <w:bCs/>
      </w:rPr>
    </w:tblStylePr>
    <w:tblStylePr w:type="lastCol">
      <w:rPr>
        <w:b/>
        <w:bCs/>
      </w:rPr>
    </w:tblStylePr>
    <w:tblStylePr w:type="band1Vert">
      <w:tblPr/>
      <w:tcPr>
        <w:shd w:val="clear" w:color="auto" w:fill="FEEED6" w:themeFill="accent5" w:themeFillTint="33"/>
      </w:tcPr>
    </w:tblStylePr>
    <w:tblStylePr w:type="band1Horz">
      <w:tblPr/>
      <w:tcPr>
        <w:shd w:val="clear" w:color="auto" w:fill="FEEED6" w:themeFill="accent5" w:themeFillTint="33"/>
      </w:tcPr>
    </w:tblStylePr>
  </w:style>
  <w:style w:type="table" w:customStyle="1" w:styleId="Lijsttabel4-Accent61">
    <w:name w:val="Lijsttabel 4 - Accent 61"/>
    <w:basedOn w:val="Standaardtabel"/>
    <w:uiPriority w:val="49"/>
    <w:rsid w:val="0016345E"/>
    <w:pPr>
      <w:spacing w:after="0" w:line="240" w:lineRule="auto"/>
    </w:pPr>
    <w:tblPr>
      <w:tblStyleRowBandSize w:val="1"/>
      <w:tblStyleColBandSize w:val="1"/>
      <w:tblBorders>
        <w:top w:val="single" w:sz="4" w:space="0" w:color="D8B4D4" w:themeColor="accent6" w:themeTint="99"/>
        <w:left w:val="single" w:sz="4" w:space="0" w:color="D8B4D4" w:themeColor="accent6" w:themeTint="99"/>
        <w:bottom w:val="single" w:sz="4" w:space="0" w:color="D8B4D4" w:themeColor="accent6" w:themeTint="99"/>
        <w:right w:val="single" w:sz="4" w:space="0" w:color="D8B4D4" w:themeColor="accent6" w:themeTint="99"/>
        <w:insideH w:val="single" w:sz="4" w:space="0" w:color="D8B4D4" w:themeColor="accent6" w:themeTint="99"/>
      </w:tblBorders>
    </w:tblPr>
    <w:tblStylePr w:type="firstRow">
      <w:rPr>
        <w:b/>
        <w:bCs/>
        <w:color w:val="FFFFFF" w:themeColor="background1"/>
      </w:rPr>
      <w:tblPr/>
      <w:tcPr>
        <w:tcBorders>
          <w:top w:val="single" w:sz="4" w:space="0" w:color="BF83B9" w:themeColor="accent6"/>
          <w:left w:val="single" w:sz="4" w:space="0" w:color="BF83B9" w:themeColor="accent6"/>
          <w:bottom w:val="single" w:sz="4" w:space="0" w:color="BF83B9" w:themeColor="accent6"/>
          <w:right w:val="single" w:sz="4" w:space="0" w:color="BF83B9" w:themeColor="accent6"/>
          <w:insideH w:val="nil"/>
        </w:tcBorders>
        <w:shd w:val="clear" w:color="auto" w:fill="BF83B9" w:themeFill="accent6"/>
      </w:tcPr>
    </w:tblStylePr>
    <w:tblStylePr w:type="lastRow">
      <w:rPr>
        <w:b/>
        <w:bCs/>
      </w:rPr>
      <w:tblPr/>
      <w:tcPr>
        <w:tcBorders>
          <w:top w:val="double" w:sz="4" w:space="0" w:color="D8B4D4" w:themeColor="accent6" w:themeTint="99"/>
        </w:tcBorders>
      </w:tcPr>
    </w:tblStylePr>
    <w:tblStylePr w:type="firstCol">
      <w:rPr>
        <w:b/>
        <w:bCs/>
      </w:rPr>
    </w:tblStylePr>
    <w:tblStylePr w:type="lastCol">
      <w:rPr>
        <w:b/>
        <w:bCs/>
      </w:rPr>
    </w:tblStylePr>
    <w:tblStylePr w:type="band1Vert">
      <w:tblPr/>
      <w:tcPr>
        <w:shd w:val="clear" w:color="auto" w:fill="F2E6F1" w:themeFill="accent6" w:themeFillTint="33"/>
      </w:tcPr>
    </w:tblStylePr>
    <w:tblStylePr w:type="band1Horz">
      <w:tblPr/>
      <w:tcPr>
        <w:shd w:val="clear" w:color="auto" w:fill="F2E6F1" w:themeFill="accent6" w:themeFillTint="33"/>
      </w:tcPr>
    </w:tblStylePr>
  </w:style>
  <w:style w:type="table" w:customStyle="1" w:styleId="Lijsttabel5donker1">
    <w:name w:val="Lijsttabel 5 donker1"/>
    <w:basedOn w:val="Standaardtabel"/>
    <w:uiPriority w:val="50"/>
    <w:rsid w:val="0016345E"/>
    <w:pPr>
      <w:spacing w:after="0" w:line="240" w:lineRule="auto"/>
    </w:pPr>
    <w:rPr>
      <w:color w:val="FFFFFF" w:themeColor="background1"/>
    </w:rPr>
    <w:tblPr>
      <w:tblStyleRowBandSize w:val="1"/>
      <w:tblStyleColBandSize w:val="1"/>
      <w:tblBorders>
        <w:top w:val="single" w:sz="24" w:space="0" w:color="454545" w:themeColor="text1"/>
        <w:left w:val="single" w:sz="24" w:space="0" w:color="454545" w:themeColor="text1"/>
        <w:bottom w:val="single" w:sz="24" w:space="0" w:color="454545" w:themeColor="text1"/>
        <w:right w:val="single" w:sz="24" w:space="0" w:color="454545" w:themeColor="text1"/>
      </w:tblBorders>
    </w:tblPr>
    <w:tcPr>
      <w:shd w:val="clear" w:color="auto" w:fill="454545"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jsttabel5donker-Accent11">
    <w:name w:val="Lijsttabel 5 donker - Accent 11"/>
    <w:basedOn w:val="Standaardtabel"/>
    <w:uiPriority w:val="50"/>
    <w:rsid w:val="0016345E"/>
    <w:pPr>
      <w:spacing w:after="0" w:line="240" w:lineRule="auto"/>
    </w:pPr>
    <w:rPr>
      <w:color w:val="FFFFFF" w:themeColor="background1"/>
    </w:rPr>
    <w:tblPr>
      <w:tblStyleRowBandSize w:val="1"/>
      <w:tblStyleColBandSize w:val="1"/>
      <w:tblBorders>
        <w:top w:val="single" w:sz="24" w:space="0" w:color="F26334" w:themeColor="accent1"/>
        <w:left w:val="single" w:sz="24" w:space="0" w:color="F26334" w:themeColor="accent1"/>
        <w:bottom w:val="single" w:sz="24" w:space="0" w:color="F26334" w:themeColor="accent1"/>
        <w:right w:val="single" w:sz="24" w:space="0" w:color="F26334" w:themeColor="accent1"/>
      </w:tblBorders>
    </w:tblPr>
    <w:tcPr>
      <w:shd w:val="clear" w:color="auto" w:fill="F2633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jsttabel5donker-Accent21">
    <w:name w:val="Lijsttabel 5 donker - Accent 21"/>
    <w:basedOn w:val="Standaardtabel"/>
    <w:uiPriority w:val="50"/>
    <w:rsid w:val="0016345E"/>
    <w:pPr>
      <w:spacing w:after="0" w:line="240" w:lineRule="auto"/>
    </w:pPr>
    <w:rPr>
      <w:color w:val="FFFFFF" w:themeColor="background1"/>
    </w:rPr>
    <w:tblPr>
      <w:tblStyleRowBandSize w:val="1"/>
      <w:tblStyleColBandSize w:val="1"/>
      <w:tblBorders>
        <w:top w:val="single" w:sz="24" w:space="0" w:color="00B6DE" w:themeColor="accent2"/>
        <w:left w:val="single" w:sz="24" w:space="0" w:color="00B6DE" w:themeColor="accent2"/>
        <w:bottom w:val="single" w:sz="24" w:space="0" w:color="00B6DE" w:themeColor="accent2"/>
        <w:right w:val="single" w:sz="24" w:space="0" w:color="00B6DE" w:themeColor="accent2"/>
      </w:tblBorders>
    </w:tblPr>
    <w:tcPr>
      <w:shd w:val="clear" w:color="auto" w:fill="00B6DE"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jsttabel5donker-Accent31">
    <w:name w:val="Lijsttabel 5 donker - Accent 31"/>
    <w:basedOn w:val="Standaardtabel"/>
    <w:uiPriority w:val="50"/>
    <w:rsid w:val="0016345E"/>
    <w:pPr>
      <w:spacing w:after="0" w:line="240" w:lineRule="auto"/>
    </w:pPr>
    <w:rPr>
      <w:color w:val="FFFFFF" w:themeColor="background1"/>
    </w:rPr>
    <w:tblPr>
      <w:tblStyleRowBandSize w:val="1"/>
      <w:tblStyleColBandSize w:val="1"/>
      <w:tblBorders>
        <w:top w:val="single" w:sz="24" w:space="0" w:color="7AC143" w:themeColor="accent3"/>
        <w:left w:val="single" w:sz="24" w:space="0" w:color="7AC143" w:themeColor="accent3"/>
        <w:bottom w:val="single" w:sz="24" w:space="0" w:color="7AC143" w:themeColor="accent3"/>
        <w:right w:val="single" w:sz="24" w:space="0" w:color="7AC143" w:themeColor="accent3"/>
      </w:tblBorders>
    </w:tblPr>
    <w:tcPr>
      <w:shd w:val="clear" w:color="auto" w:fill="7AC143"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jsttabel5donker-Accent41">
    <w:name w:val="Lijsttabel 5 donker - Accent 41"/>
    <w:basedOn w:val="Standaardtabel"/>
    <w:uiPriority w:val="50"/>
    <w:rsid w:val="0016345E"/>
    <w:pPr>
      <w:spacing w:after="0" w:line="240" w:lineRule="auto"/>
    </w:pPr>
    <w:rPr>
      <w:color w:val="FFFFFF" w:themeColor="background1"/>
    </w:rPr>
    <w:tblPr>
      <w:tblStyleRowBandSize w:val="1"/>
      <w:tblStyleColBandSize w:val="1"/>
      <w:tblBorders>
        <w:top w:val="single" w:sz="24" w:space="0" w:color="F05587" w:themeColor="accent4"/>
        <w:left w:val="single" w:sz="24" w:space="0" w:color="F05587" w:themeColor="accent4"/>
        <w:bottom w:val="single" w:sz="24" w:space="0" w:color="F05587" w:themeColor="accent4"/>
        <w:right w:val="single" w:sz="24" w:space="0" w:color="F05587" w:themeColor="accent4"/>
      </w:tblBorders>
    </w:tblPr>
    <w:tcPr>
      <w:shd w:val="clear" w:color="auto" w:fill="F05587"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jsttabel5donker-Accent51">
    <w:name w:val="Lijsttabel 5 donker - Accent 51"/>
    <w:basedOn w:val="Standaardtabel"/>
    <w:uiPriority w:val="50"/>
    <w:rsid w:val="0016345E"/>
    <w:pPr>
      <w:spacing w:after="0" w:line="240" w:lineRule="auto"/>
    </w:pPr>
    <w:rPr>
      <w:color w:val="FFFFFF" w:themeColor="background1"/>
    </w:rPr>
    <w:tblPr>
      <w:tblStyleRowBandSize w:val="1"/>
      <w:tblStyleColBandSize w:val="1"/>
      <w:tblBorders>
        <w:top w:val="single" w:sz="24" w:space="0" w:color="FBB034" w:themeColor="accent5"/>
        <w:left w:val="single" w:sz="24" w:space="0" w:color="FBB034" w:themeColor="accent5"/>
        <w:bottom w:val="single" w:sz="24" w:space="0" w:color="FBB034" w:themeColor="accent5"/>
        <w:right w:val="single" w:sz="24" w:space="0" w:color="FBB034" w:themeColor="accent5"/>
      </w:tblBorders>
    </w:tblPr>
    <w:tcPr>
      <w:shd w:val="clear" w:color="auto" w:fill="FBB03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jsttabel5donker-Accent61">
    <w:name w:val="Lijsttabel 5 donker - Accent 61"/>
    <w:basedOn w:val="Standaardtabel"/>
    <w:uiPriority w:val="50"/>
    <w:rsid w:val="0016345E"/>
    <w:pPr>
      <w:spacing w:after="0" w:line="240" w:lineRule="auto"/>
    </w:pPr>
    <w:rPr>
      <w:color w:val="FFFFFF" w:themeColor="background1"/>
    </w:rPr>
    <w:tblPr>
      <w:tblStyleRowBandSize w:val="1"/>
      <w:tblStyleColBandSize w:val="1"/>
      <w:tblBorders>
        <w:top w:val="single" w:sz="24" w:space="0" w:color="BF83B9" w:themeColor="accent6"/>
        <w:left w:val="single" w:sz="24" w:space="0" w:color="BF83B9" w:themeColor="accent6"/>
        <w:bottom w:val="single" w:sz="24" w:space="0" w:color="BF83B9" w:themeColor="accent6"/>
        <w:right w:val="single" w:sz="24" w:space="0" w:color="BF83B9" w:themeColor="accent6"/>
      </w:tblBorders>
    </w:tblPr>
    <w:tcPr>
      <w:shd w:val="clear" w:color="auto" w:fill="BF83B9"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jsttabel6kleurrijk1">
    <w:name w:val="Lijsttabel 6 kleurrijk1"/>
    <w:basedOn w:val="Standaardtabel"/>
    <w:uiPriority w:val="51"/>
    <w:rsid w:val="0016345E"/>
    <w:pPr>
      <w:spacing w:after="0" w:line="240" w:lineRule="auto"/>
    </w:pPr>
    <w:rPr>
      <w:color w:val="454545" w:themeColor="text1"/>
    </w:rPr>
    <w:tblPr>
      <w:tblStyleRowBandSize w:val="1"/>
      <w:tblStyleColBandSize w:val="1"/>
      <w:tblBorders>
        <w:top w:val="single" w:sz="4" w:space="0" w:color="454545" w:themeColor="text1"/>
        <w:bottom w:val="single" w:sz="4" w:space="0" w:color="454545" w:themeColor="text1"/>
      </w:tblBorders>
    </w:tblPr>
    <w:tblStylePr w:type="firstRow">
      <w:rPr>
        <w:b/>
        <w:bCs/>
      </w:rPr>
      <w:tblPr/>
      <w:tcPr>
        <w:tcBorders>
          <w:bottom w:val="single" w:sz="4" w:space="0" w:color="454545" w:themeColor="text1"/>
        </w:tcBorders>
      </w:tcPr>
    </w:tblStylePr>
    <w:tblStylePr w:type="lastRow">
      <w:rPr>
        <w:b/>
        <w:bCs/>
      </w:rPr>
      <w:tblPr/>
      <w:tcPr>
        <w:tcBorders>
          <w:top w:val="double" w:sz="4" w:space="0" w:color="454545" w:themeColor="text1"/>
        </w:tcBorders>
      </w:tcPr>
    </w:tblStylePr>
    <w:tblStylePr w:type="firstCol">
      <w:rPr>
        <w:b/>
        <w:bCs/>
      </w:rPr>
    </w:tblStylePr>
    <w:tblStylePr w:type="lastCol">
      <w:rPr>
        <w:b/>
        <w:bCs/>
      </w:rPr>
    </w:tblStylePr>
    <w:tblStylePr w:type="band1Vert">
      <w:tblPr/>
      <w:tcPr>
        <w:shd w:val="clear" w:color="auto" w:fill="D9D9D9" w:themeFill="text1" w:themeFillTint="33"/>
      </w:tcPr>
    </w:tblStylePr>
    <w:tblStylePr w:type="band1Horz">
      <w:tblPr/>
      <w:tcPr>
        <w:shd w:val="clear" w:color="auto" w:fill="D9D9D9" w:themeFill="text1" w:themeFillTint="33"/>
      </w:tcPr>
    </w:tblStylePr>
  </w:style>
  <w:style w:type="table" w:customStyle="1" w:styleId="Lijsttabel6kleurrijk-Accent11">
    <w:name w:val="Lijsttabel 6 kleurrijk - Accent 11"/>
    <w:basedOn w:val="Standaardtabel"/>
    <w:uiPriority w:val="51"/>
    <w:rsid w:val="0016345E"/>
    <w:pPr>
      <w:spacing w:after="0" w:line="240" w:lineRule="auto"/>
    </w:pPr>
    <w:rPr>
      <w:color w:val="CE3D0D" w:themeColor="accent1" w:themeShade="BF"/>
    </w:rPr>
    <w:tblPr>
      <w:tblStyleRowBandSize w:val="1"/>
      <w:tblStyleColBandSize w:val="1"/>
      <w:tblBorders>
        <w:top w:val="single" w:sz="4" w:space="0" w:color="F26334" w:themeColor="accent1"/>
        <w:bottom w:val="single" w:sz="4" w:space="0" w:color="F26334" w:themeColor="accent1"/>
      </w:tblBorders>
    </w:tblPr>
    <w:tblStylePr w:type="firstRow">
      <w:rPr>
        <w:b/>
        <w:bCs/>
      </w:rPr>
      <w:tblPr/>
      <w:tcPr>
        <w:tcBorders>
          <w:bottom w:val="single" w:sz="4" w:space="0" w:color="F26334" w:themeColor="accent1"/>
        </w:tcBorders>
      </w:tcPr>
    </w:tblStylePr>
    <w:tblStylePr w:type="lastRow">
      <w:rPr>
        <w:b/>
        <w:bCs/>
      </w:rPr>
      <w:tblPr/>
      <w:tcPr>
        <w:tcBorders>
          <w:top w:val="double" w:sz="4" w:space="0" w:color="F26334" w:themeColor="accent1"/>
        </w:tcBorders>
      </w:tcPr>
    </w:tblStylePr>
    <w:tblStylePr w:type="firstCol">
      <w:rPr>
        <w:b/>
        <w:bCs/>
      </w:rPr>
    </w:tblStylePr>
    <w:tblStylePr w:type="lastCol">
      <w:rPr>
        <w:b/>
        <w:bCs/>
      </w:rPr>
    </w:tblStylePr>
    <w:tblStylePr w:type="band1Vert">
      <w:tblPr/>
      <w:tcPr>
        <w:shd w:val="clear" w:color="auto" w:fill="FCDFD6" w:themeFill="accent1" w:themeFillTint="33"/>
      </w:tcPr>
    </w:tblStylePr>
    <w:tblStylePr w:type="band1Horz">
      <w:tblPr/>
      <w:tcPr>
        <w:shd w:val="clear" w:color="auto" w:fill="FCDFD6" w:themeFill="accent1" w:themeFillTint="33"/>
      </w:tcPr>
    </w:tblStylePr>
  </w:style>
  <w:style w:type="table" w:customStyle="1" w:styleId="Lijsttabel6kleurrijk-Accent21">
    <w:name w:val="Lijsttabel 6 kleurrijk - Accent 21"/>
    <w:basedOn w:val="Standaardtabel"/>
    <w:uiPriority w:val="51"/>
    <w:rsid w:val="0016345E"/>
    <w:pPr>
      <w:spacing w:after="0" w:line="240" w:lineRule="auto"/>
    </w:pPr>
    <w:rPr>
      <w:color w:val="0088A6" w:themeColor="accent2" w:themeShade="BF"/>
    </w:rPr>
    <w:tblPr>
      <w:tblStyleRowBandSize w:val="1"/>
      <w:tblStyleColBandSize w:val="1"/>
      <w:tblBorders>
        <w:top w:val="single" w:sz="4" w:space="0" w:color="00B6DE" w:themeColor="accent2"/>
        <w:bottom w:val="single" w:sz="4" w:space="0" w:color="00B6DE" w:themeColor="accent2"/>
      </w:tblBorders>
    </w:tblPr>
    <w:tblStylePr w:type="firstRow">
      <w:rPr>
        <w:b/>
        <w:bCs/>
      </w:rPr>
      <w:tblPr/>
      <w:tcPr>
        <w:tcBorders>
          <w:bottom w:val="single" w:sz="4" w:space="0" w:color="00B6DE" w:themeColor="accent2"/>
        </w:tcBorders>
      </w:tcPr>
    </w:tblStylePr>
    <w:tblStylePr w:type="lastRow">
      <w:rPr>
        <w:b/>
        <w:bCs/>
      </w:rPr>
      <w:tblPr/>
      <w:tcPr>
        <w:tcBorders>
          <w:top w:val="double" w:sz="4" w:space="0" w:color="00B6DE" w:themeColor="accent2"/>
        </w:tcBorders>
      </w:tcPr>
    </w:tblStylePr>
    <w:tblStylePr w:type="firstCol">
      <w:rPr>
        <w:b/>
        <w:bCs/>
      </w:rPr>
    </w:tblStylePr>
    <w:tblStylePr w:type="lastCol">
      <w:rPr>
        <w:b/>
        <w:bCs/>
      </w:rPr>
    </w:tblStylePr>
    <w:tblStylePr w:type="band1Vert">
      <w:tblPr/>
      <w:tcPr>
        <w:shd w:val="clear" w:color="auto" w:fill="C5F4FF" w:themeFill="accent2" w:themeFillTint="33"/>
      </w:tcPr>
    </w:tblStylePr>
    <w:tblStylePr w:type="band1Horz">
      <w:tblPr/>
      <w:tcPr>
        <w:shd w:val="clear" w:color="auto" w:fill="C5F4FF" w:themeFill="accent2" w:themeFillTint="33"/>
      </w:tcPr>
    </w:tblStylePr>
  </w:style>
  <w:style w:type="table" w:customStyle="1" w:styleId="Lijsttabel6kleurrijk-Accent31">
    <w:name w:val="Lijsttabel 6 kleurrijk - Accent 31"/>
    <w:basedOn w:val="Standaardtabel"/>
    <w:uiPriority w:val="51"/>
    <w:rsid w:val="0016345E"/>
    <w:pPr>
      <w:spacing w:after="0" w:line="240" w:lineRule="auto"/>
    </w:pPr>
    <w:rPr>
      <w:color w:val="5A9230" w:themeColor="accent3" w:themeShade="BF"/>
    </w:rPr>
    <w:tblPr>
      <w:tblStyleRowBandSize w:val="1"/>
      <w:tblStyleColBandSize w:val="1"/>
      <w:tblBorders>
        <w:top w:val="single" w:sz="4" w:space="0" w:color="7AC143" w:themeColor="accent3"/>
        <w:bottom w:val="single" w:sz="4" w:space="0" w:color="7AC143" w:themeColor="accent3"/>
      </w:tblBorders>
    </w:tblPr>
    <w:tblStylePr w:type="firstRow">
      <w:rPr>
        <w:b/>
        <w:bCs/>
      </w:rPr>
      <w:tblPr/>
      <w:tcPr>
        <w:tcBorders>
          <w:bottom w:val="single" w:sz="4" w:space="0" w:color="7AC143" w:themeColor="accent3"/>
        </w:tcBorders>
      </w:tcPr>
    </w:tblStylePr>
    <w:tblStylePr w:type="lastRow">
      <w:rPr>
        <w:b/>
        <w:bCs/>
      </w:rPr>
      <w:tblPr/>
      <w:tcPr>
        <w:tcBorders>
          <w:top w:val="double" w:sz="4" w:space="0" w:color="7AC143" w:themeColor="accent3"/>
        </w:tcBorders>
      </w:tcPr>
    </w:tblStylePr>
    <w:tblStylePr w:type="firstCol">
      <w:rPr>
        <w:b/>
        <w:bCs/>
      </w:rPr>
    </w:tblStylePr>
    <w:tblStylePr w:type="lastCol">
      <w:rPr>
        <w:b/>
        <w:bCs/>
      </w:rPr>
    </w:tblStylePr>
    <w:tblStylePr w:type="band1Vert">
      <w:tblPr/>
      <w:tcPr>
        <w:shd w:val="clear" w:color="auto" w:fill="E4F2D9" w:themeFill="accent3" w:themeFillTint="33"/>
      </w:tcPr>
    </w:tblStylePr>
    <w:tblStylePr w:type="band1Horz">
      <w:tblPr/>
      <w:tcPr>
        <w:shd w:val="clear" w:color="auto" w:fill="E4F2D9" w:themeFill="accent3" w:themeFillTint="33"/>
      </w:tcPr>
    </w:tblStylePr>
  </w:style>
  <w:style w:type="table" w:customStyle="1" w:styleId="Lijsttabel6kleurrijk-Accent41">
    <w:name w:val="Lijsttabel 6 kleurrijk - Accent 41"/>
    <w:basedOn w:val="Standaardtabel"/>
    <w:uiPriority w:val="51"/>
    <w:rsid w:val="0016345E"/>
    <w:pPr>
      <w:spacing w:after="0" w:line="240" w:lineRule="auto"/>
    </w:pPr>
    <w:rPr>
      <w:color w:val="DF1355" w:themeColor="accent4" w:themeShade="BF"/>
    </w:rPr>
    <w:tblPr>
      <w:tblStyleRowBandSize w:val="1"/>
      <w:tblStyleColBandSize w:val="1"/>
      <w:tblBorders>
        <w:top w:val="single" w:sz="4" w:space="0" w:color="F05587" w:themeColor="accent4"/>
        <w:bottom w:val="single" w:sz="4" w:space="0" w:color="F05587" w:themeColor="accent4"/>
      </w:tblBorders>
    </w:tblPr>
    <w:tblStylePr w:type="firstRow">
      <w:rPr>
        <w:b/>
        <w:bCs/>
      </w:rPr>
      <w:tblPr/>
      <w:tcPr>
        <w:tcBorders>
          <w:bottom w:val="single" w:sz="4" w:space="0" w:color="F05587" w:themeColor="accent4"/>
        </w:tcBorders>
      </w:tcPr>
    </w:tblStylePr>
    <w:tblStylePr w:type="lastRow">
      <w:rPr>
        <w:b/>
        <w:bCs/>
      </w:rPr>
      <w:tblPr/>
      <w:tcPr>
        <w:tcBorders>
          <w:top w:val="double" w:sz="4" w:space="0" w:color="F05587" w:themeColor="accent4"/>
        </w:tcBorders>
      </w:tcPr>
    </w:tblStylePr>
    <w:tblStylePr w:type="firstCol">
      <w:rPr>
        <w:b/>
        <w:bCs/>
      </w:rPr>
    </w:tblStylePr>
    <w:tblStylePr w:type="lastCol">
      <w:rPr>
        <w:b/>
        <w:bCs/>
      </w:rPr>
    </w:tblStylePr>
    <w:tblStylePr w:type="band1Vert">
      <w:tblPr/>
      <w:tcPr>
        <w:shd w:val="clear" w:color="auto" w:fill="FCDDE6" w:themeFill="accent4" w:themeFillTint="33"/>
      </w:tcPr>
    </w:tblStylePr>
    <w:tblStylePr w:type="band1Horz">
      <w:tblPr/>
      <w:tcPr>
        <w:shd w:val="clear" w:color="auto" w:fill="FCDDE6" w:themeFill="accent4" w:themeFillTint="33"/>
      </w:tcPr>
    </w:tblStylePr>
  </w:style>
  <w:style w:type="table" w:customStyle="1" w:styleId="Lijsttabel6kleurrijk-Accent51">
    <w:name w:val="Lijsttabel 6 kleurrijk - Accent 51"/>
    <w:basedOn w:val="Standaardtabel"/>
    <w:uiPriority w:val="51"/>
    <w:rsid w:val="0016345E"/>
    <w:pPr>
      <w:spacing w:after="0" w:line="240" w:lineRule="auto"/>
    </w:pPr>
    <w:rPr>
      <w:color w:val="DE8B04" w:themeColor="accent5" w:themeShade="BF"/>
    </w:rPr>
    <w:tblPr>
      <w:tblStyleRowBandSize w:val="1"/>
      <w:tblStyleColBandSize w:val="1"/>
      <w:tblBorders>
        <w:top w:val="single" w:sz="4" w:space="0" w:color="FBB034" w:themeColor="accent5"/>
        <w:bottom w:val="single" w:sz="4" w:space="0" w:color="FBB034" w:themeColor="accent5"/>
      </w:tblBorders>
    </w:tblPr>
    <w:tblStylePr w:type="firstRow">
      <w:rPr>
        <w:b/>
        <w:bCs/>
      </w:rPr>
      <w:tblPr/>
      <w:tcPr>
        <w:tcBorders>
          <w:bottom w:val="single" w:sz="4" w:space="0" w:color="FBB034" w:themeColor="accent5"/>
        </w:tcBorders>
      </w:tcPr>
    </w:tblStylePr>
    <w:tblStylePr w:type="lastRow">
      <w:rPr>
        <w:b/>
        <w:bCs/>
      </w:rPr>
      <w:tblPr/>
      <w:tcPr>
        <w:tcBorders>
          <w:top w:val="double" w:sz="4" w:space="0" w:color="FBB034" w:themeColor="accent5"/>
        </w:tcBorders>
      </w:tcPr>
    </w:tblStylePr>
    <w:tblStylePr w:type="firstCol">
      <w:rPr>
        <w:b/>
        <w:bCs/>
      </w:rPr>
    </w:tblStylePr>
    <w:tblStylePr w:type="lastCol">
      <w:rPr>
        <w:b/>
        <w:bCs/>
      </w:rPr>
    </w:tblStylePr>
    <w:tblStylePr w:type="band1Vert">
      <w:tblPr/>
      <w:tcPr>
        <w:shd w:val="clear" w:color="auto" w:fill="FEEED6" w:themeFill="accent5" w:themeFillTint="33"/>
      </w:tcPr>
    </w:tblStylePr>
    <w:tblStylePr w:type="band1Horz">
      <w:tblPr/>
      <w:tcPr>
        <w:shd w:val="clear" w:color="auto" w:fill="FEEED6" w:themeFill="accent5" w:themeFillTint="33"/>
      </w:tcPr>
    </w:tblStylePr>
  </w:style>
  <w:style w:type="table" w:customStyle="1" w:styleId="Lijsttabel6kleurrijk-Accent61">
    <w:name w:val="Lijsttabel 6 kleurrijk - Accent 61"/>
    <w:basedOn w:val="Standaardtabel"/>
    <w:uiPriority w:val="51"/>
    <w:rsid w:val="0016345E"/>
    <w:pPr>
      <w:spacing w:after="0" w:line="240" w:lineRule="auto"/>
    </w:pPr>
    <w:rPr>
      <w:color w:val="9E5297" w:themeColor="accent6" w:themeShade="BF"/>
    </w:rPr>
    <w:tblPr>
      <w:tblStyleRowBandSize w:val="1"/>
      <w:tblStyleColBandSize w:val="1"/>
      <w:tblBorders>
        <w:top w:val="single" w:sz="4" w:space="0" w:color="BF83B9" w:themeColor="accent6"/>
        <w:bottom w:val="single" w:sz="4" w:space="0" w:color="BF83B9" w:themeColor="accent6"/>
      </w:tblBorders>
    </w:tblPr>
    <w:tblStylePr w:type="firstRow">
      <w:rPr>
        <w:b/>
        <w:bCs/>
      </w:rPr>
      <w:tblPr/>
      <w:tcPr>
        <w:tcBorders>
          <w:bottom w:val="single" w:sz="4" w:space="0" w:color="BF83B9" w:themeColor="accent6"/>
        </w:tcBorders>
      </w:tcPr>
    </w:tblStylePr>
    <w:tblStylePr w:type="lastRow">
      <w:rPr>
        <w:b/>
        <w:bCs/>
      </w:rPr>
      <w:tblPr/>
      <w:tcPr>
        <w:tcBorders>
          <w:top w:val="double" w:sz="4" w:space="0" w:color="BF83B9" w:themeColor="accent6"/>
        </w:tcBorders>
      </w:tcPr>
    </w:tblStylePr>
    <w:tblStylePr w:type="firstCol">
      <w:rPr>
        <w:b/>
        <w:bCs/>
      </w:rPr>
    </w:tblStylePr>
    <w:tblStylePr w:type="lastCol">
      <w:rPr>
        <w:b/>
        <w:bCs/>
      </w:rPr>
    </w:tblStylePr>
    <w:tblStylePr w:type="band1Vert">
      <w:tblPr/>
      <w:tcPr>
        <w:shd w:val="clear" w:color="auto" w:fill="F2E6F1" w:themeFill="accent6" w:themeFillTint="33"/>
      </w:tcPr>
    </w:tblStylePr>
    <w:tblStylePr w:type="band1Horz">
      <w:tblPr/>
      <w:tcPr>
        <w:shd w:val="clear" w:color="auto" w:fill="F2E6F1" w:themeFill="accent6" w:themeFillTint="33"/>
      </w:tcPr>
    </w:tblStylePr>
  </w:style>
  <w:style w:type="table" w:customStyle="1" w:styleId="Lijsttabel7kleurrijk1">
    <w:name w:val="Lijsttabel 7 kleurrijk1"/>
    <w:basedOn w:val="Standaardtabel"/>
    <w:uiPriority w:val="52"/>
    <w:rsid w:val="0016345E"/>
    <w:pPr>
      <w:spacing w:after="0" w:line="240" w:lineRule="auto"/>
    </w:pPr>
    <w:rPr>
      <w:color w:val="454545"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54545"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54545"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54545"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54545" w:themeColor="text1"/>
        </w:tcBorders>
        <w:shd w:val="clear" w:color="auto" w:fill="FFFFFF" w:themeFill="background1"/>
      </w:tcPr>
    </w:tblStylePr>
    <w:tblStylePr w:type="band1Vert">
      <w:tblPr/>
      <w:tcPr>
        <w:shd w:val="clear" w:color="auto" w:fill="D9D9D9" w:themeFill="text1" w:themeFillTint="33"/>
      </w:tcPr>
    </w:tblStylePr>
    <w:tblStylePr w:type="band1Horz">
      <w:tblPr/>
      <w:tcPr>
        <w:shd w:val="clear" w:color="auto" w:fill="D9D9D9"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jsttabel7kleurrijk-Accent11">
    <w:name w:val="Lijsttabel 7 kleurrijk - Accent 11"/>
    <w:basedOn w:val="Standaardtabel"/>
    <w:uiPriority w:val="52"/>
    <w:rsid w:val="0016345E"/>
    <w:pPr>
      <w:spacing w:after="0" w:line="240" w:lineRule="auto"/>
    </w:pPr>
    <w:rPr>
      <w:color w:val="CE3D0D"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2633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2633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2633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26334" w:themeColor="accent1"/>
        </w:tcBorders>
        <w:shd w:val="clear" w:color="auto" w:fill="FFFFFF" w:themeFill="background1"/>
      </w:tcPr>
    </w:tblStylePr>
    <w:tblStylePr w:type="band1Vert">
      <w:tblPr/>
      <w:tcPr>
        <w:shd w:val="clear" w:color="auto" w:fill="FCDFD6" w:themeFill="accent1" w:themeFillTint="33"/>
      </w:tcPr>
    </w:tblStylePr>
    <w:tblStylePr w:type="band1Horz">
      <w:tblPr/>
      <w:tcPr>
        <w:shd w:val="clear" w:color="auto" w:fill="FCDFD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jsttabel7kleurrijk-Accent21">
    <w:name w:val="Lijsttabel 7 kleurrijk - Accent 21"/>
    <w:basedOn w:val="Standaardtabel"/>
    <w:uiPriority w:val="52"/>
    <w:rsid w:val="0016345E"/>
    <w:pPr>
      <w:spacing w:after="0" w:line="240" w:lineRule="auto"/>
    </w:pPr>
    <w:rPr>
      <w:color w:val="0088A6"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B6DE"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B6DE"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B6DE"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B6DE" w:themeColor="accent2"/>
        </w:tcBorders>
        <w:shd w:val="clear" w:color="auto" w:fill="FFFFFF" w:themeFill="background1"/>
      </w:tcPr>
    </w:tblStylePr>
    <w:tblStylePr w:type="band1Vert">
      <w:tblPr/>
      <w:tcPr>
        <w:shd w:val="clear" w:color="auto" w:fill="C5F4FF" w:themeFill="accent2" w:themeFillTint="33"/>
      </w:tcPr>
    </w:tblStylePr>
    <w:tblStylePr w:type="band1Horz">
      <w:tblPr/>
      <w:tcPr>
        <w:shd w:val="clear" w:color="auto" w:fill="C5F4F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jsttabel7kleurrijk-Accent31">
    <w:name w:val="Lijsttabel 7 kleurrijk - Accent 31"/>
    <w:basedOn w:val="Standaardtabel"/>
    <w:uiPriority w:val="52"/>
    <w:rsid w:val="0016345E"/>
    <w:pPr>
      <w:spacing w:after="0" w:line="240" w:lineRule="auto"/>
    </w:pPr>
    <w:rPr>
      <w:color w:val="5A9230"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AC143"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AC143"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AC143"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AC143" w:themeColor="accent3"/>
        </w:tcBorders>
        <w:shd w:val="clear" w:color="auto" w:fill="FFFFFF" w:themeFill="background1"/>
      </w:tcPr>
    </w:tblStylePr>
    <w:tblStylePr w:type="band1Vert">
      <w:tblPr/>
      <w:tcPr>
        <w:shd w:val="clear" w:color="auto" w:fill="E4F2D9" w:themeFill="accent3" w:themeFillTint="33"/>
      </w:tcPr>
    </w:tblStylePr>
    <w:tblStylePr w:type="band1Horz">
      <w:tblPr/>
      <w:tcPr>
        <w:shd w:val="clear" w:color="auto" w:fill="E4F2D9"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jsttabel7kleurrijk-Accent41">
    <w:name w:val="Lijsttabel 7 kleurrijk - Accent 41"/>
    <w:basedOn w:val="Standaardtabel"/>
    <w:uiPriority w:val="52"/>
    <w:rsid w:val="0016345E"/>
    <w:pPr>
      <w:spacing w:after="0" w:line="240" w:lineRule="auto"/>
    </w:pPr>
    <w:rPr>
      <w:color w:val="DF1355"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05587"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05587"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05587"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05587" w:themeColor="accent4"/>
        </w:tcBorders>
        <w:shd w:val="clear" w:color="auto" w:fill="FFFFFF" w:themeFill="background1"/>
      </w:tcPr>
    </w:tblStylePr>
    <w:tblStylePr w:type="band1Vert">
      <w:tblPr/>
      <w:tcPr>
        <w:shd w:val="clear" w:color="auto" w:fill="FCDDE6" w:themeFill="accent4" w:themeFillTint="33"/>
      </w:tcPr>
    </w:tblStylePr>
    <w:tblStylePr w:type="band1Horz">
      <w:tblPr/>
      <w:tcPr>
        <w:shd w:val="clear" w:color="auto" w:fill="FCDDE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jsttabel7kleurrijk-Accent51">
    <w:name w:val="Lijsttabel 7 kleurrijk - Accent 51"/>
    <w:basedOn w:val="Standaardtabel"/>
    <w:uiPriority w:val="52"/>
    <w:rsid w:val="0016345E"/>
    <w:pPr>
      <w:spacing w:after="0" w:line="240" w:lineRule="auto"/>
    </w:pPr>
    <w:rPr>
      <w:color w:val="DE8B0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BB03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BB03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BB03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BB034" w:themeColor="accent5"/>
        </w:tcBorders>
        <w:shd w:val="clear" w:color="auto" w:fill="FFFFFF" w:themeFill="background1"/>
      </w:tcPr>
    </w:tblStylePr>
    <w:tblStylePr w:type="band1Vert">
      <w:tblPr/>
      <w:tcPr>
        <w:shd w:val="clear" w:color="auto" w:fill="FEEED6" w:themeFill="accent5" w:themeFillTint="33"/>
      </w:tcPr>
    </w:tblStylePr>
    <w:tblStylePr w:type="band1Horz">
      <w:tblPr/>
      <w:tcPr>
        <w:shd w:val="clear" w:color="auto" w:fill="FEEED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jsttabel7kleurrijk-Accent61">
    <w:name w:val="Lijsttabel 7 kleurrijk - Accent 61"/>
    <w:basedOn w:val="Standaardtabel"/>
    <w:uiPriority w:val="52"/>
    <w:rsid w:val="0016345E"/>
    <w:pPr>
      <w:spacing w:after="0" w:line="240" w:lineRule="auto"/>
    </w:pPr>
    <w:rPr>
      <w:color w:val="9E5297"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F83B9"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F83B9"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F83B9"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F83B9" w:themeColor="accent6"/>
        </w:tcBorders>
        <w:shd w:val="clear" w:color="auto" w:fill="FFFFFF" w:themeFill="background1"/>
      </w:tcPr>
    </w:tblStylePr>
    <w:tblStylePr w:type="band1Vert">
      <w:tblPr/>
      <w:tcPr>
        <w:shd w:val="clear" w:color="auto" w:fill="F2E6F1" w:themeFill="accent6" w:themeFillTint="33"/>
      </w:tcPr>
    </w:tblStylePr>
    <w:tblStylePr w:type="band1Horz">
      <w:tblPr/>
      <w:tcPr>
        <w:shd w:val="clear" w:color="auto" w:fill="F2E6F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kst">
    <w:name w:val="macro"/>
    <w:link w:val="MacrotekstChar"/>
    <w:uiPriority w:val="99"/>
    <w:semiHidden/>
    <w:unhideWhenUsed/>
    <w:rsid w:val="0016345E"/>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rPr>
  </w:style>
  <w:style w:type="character" w:customStyle="1" w:styleId="MacrotekstChar">
    <w:name w:val="Macrotekst Char"/>
    <w:basedOn w:val="Standaardalinea-lettertype"/>
    <w:link w:val="Macrotekst"/>
    <w:uiPriority w:val="99"/>
    <w:semiHidden/>
    <w:rsid w:val="0016345E"/>
    <w:rPr>
      <w:rFonts w:ascii="Consolas" w:eastAsia="Times New Roman" w:hAnsi="Consolas" w:cs="Times New Roman"/>
      <w:sz w:val="20"/>
      <w:szCs w:val="20"/>
      <w:lang w:val="nl-NL"/>
    </w:rPr>
  </w:style>
  <w:style w:type="table" w:customStyle="1" w:styleId="Gemiddeldraster11">
    <w:name w:val="Gemiddeld raster 11"/>
    <w:basedOn w:val="Standaardtabel"/>
    <w:uiPriority w:val="67"/>
    <w:semiHidden/>
    <w:unhideWhenUsed/>
    <w:rsid w:val="0016345E"/>
    <w:pPr>
      <w:spacing w:after="0" w:line="240" w:lineRule="auto"/>
    </w:pPr>
    <w:tblPr>
      <w:tblStyleRowBandSize w:val="1"/>
      <w:tblStyleColBandSize w:val="1"/>
      <w:tblBorders>
        <w:top w:val="single" w:sz="8" w:space="0" w:color="737373" w:themeColor="text1" w:themeTint="BF"/>
        <w:left w:val="single" w:sz="8" w:space="0" w:color="737373" w:themeColor="text1" w:themeTint="BF"/>
        <w:bottom w:val="single" w:sz="8" w:space="0" w:color="737373" w:themeColor="text1" w:themeTint="BF"/>
        <w:right w:val="single" w:sz="8" w:space="0" w:color="737373" w:themeColor="text1" w:themeTint="BF"/>
        <w:insideH w:val="single" w:sz="8" w:space="0" w:color="737373" w:themeColor="text1" w:themeTint="BF"/>
        <w:insideV w:val="single" w:sz="8" w:space="0" w:color="737373" w:themeColor="text1" w:themeTint="BF"/>
      </w:tblBorders>
    </w:tblPr>
    <w:tcPr>
      <w:shd w:val="clear" w:color="auto" w:fill="D1D1D1" w:themeFill="text1" w:themeFillTint="3F"/>
    </w:tcPr>
    <w:tblStylePr w:type="firstRow">
      <w:rPr>
        <w:b/>
        <w:bCs/>
      </w:rPr>
    </w:tblStylePr>
    <w:tblStylePr w:type="lastRow">
      <w:rPr>
        <w:b/>
        <w:bCs/>
      </w:rPr>
      <w:tblPr/>
      <w:tcPr>
        <w:tcBorders>
          <w:top w:val="single" w:sz="18" w:space="0" w:color="737373" w:themeColor="text1" w:themeTint="BF"/>
        </w:tcBorders>
      </w:tcPr>
    </w:tblStylePr>
    <w:tblStylePr w:type="firstCol">
      <w:rPr>
        <w:b/>
        <w:bCs/>
      </w:rPr>
    </w:tblStylePr>
    <w:tblStylePr w:type="lastCol">
      <w:rPr>
        <w:b/>
        <w:bCs/>
      </w:rPr>
    </w:tblStylePr>
    <w:tblStylePr w:type="band1Vert">
      <w:tblPr/>
      <w:tcPr>
        <w:shd w:val="clear" w:color="auto" w:fill="A2A2A2" w:themeFill="text1" w:themeFillTint="7F"/>
      </w:tcPr>
    </w:tblStylePr>
    <w:tblStylePr w:type="band1Horz">
      <w:tblPr/>
      <w:tcPr>
        <w:shd w:val="clear" w:color="auto" w:fill="A2A2A2" w:themeFill="text1" w:themeFillTint="7F"/>
      </w:tcPr>
    </w:tblStylePr>
  </w:style>
  <w:style w:type="table" w:styleId="Gemiddeldraster1-accent1">
    <w:name w:val="Medium Grid 1 Accent 1"/>
    <w:basedOn w:val="Standaardtabel"/>
    <w:uiPriority w:val="67"/>
    <w:semiHidden/>
    <w:unhideWhenUsed/>
    <w:rsid w:val="0016345E"/>
    <w:pPr>
      <w:spacing w:after="0" w:line="240" w:lineRule="auto"/>
    </w:pPr>
    <w:tblPr>
      <w:tblStyleRowBandSize w:val="1"/>
      <w:tblStyleColBandSize w:val="1"/>
      <w:tblBorders>
        <w:top w:val="single" w:sz="8" w:space="0" w:color="F58966" w:themeColor="accent1" w:themeTint="BF"/>
        <w:left w:val="single" w:sz="8" w:space="0" w:color="F58966" w:themeColor="accent1" w:themeTint="BF"/>
        <w:bottom w:val="single" w:sz="8" w:space="0" w:color="F58966" w:themeColor="accent1" w:themeTint="BF"/>
        <w:right w:val="single" w:sz="8" w:space="0" w:color="F58966" w:themeColor="accent1" w:themeTint="BF"/>
        <w:insideH w:val="single" w:sz="8" w:space="0" w:color="F58966" w:themeColor="accent1" w:themeTint="BF"/>
        <w:insideV w:val="single" w:sz="8" w:space="0" w:color="F58966" w:themeColor="accent1" w:themeTint="BF"/>
      </w:tblBorders>
    </w:tblPr>
    <w:tcPr>
      <w:shd w:val="clear" w:color="auto" w:fill="FBD8CC" w:themeFill="accent1" w:themeFillTint="3F"/>
    </w:tcPr>
    <w:tblStylePr w:type="firstRow">
      <w:rPr>
        <w:b/>
        <w:bCs/>
      </w:rPr>
    </w:tblStylePr>
    <w:tblStylePr w:type="lastRow">
      <w:rPr>
        <w:b/>
        <w:bCs/>
      </w:rPr>
      <w:tblPr/>
      <w:tcPr>
        <w:tcBorders>
          <w:top w:val="single" w:sz="18" w:space="0" w:color="F58966" w:themeColor="accent1" w:themeTint="BF"/>
        </w:tcBorders>
      </w:tcPr>
    </w:tblStylePr>
    <w:tblStylePr w:type="firstCol">
      <w:rPr>
        <w:b/>
        <w:bCs/>
      </w:rPr>
    </w:tblStylePr>
    <w:tblStylePr w:type="lastCol">
      <w:rPr>
        <w:b/>
        <w:bCs/>
      </w:rPr>
    </w:tblStylePr>
    <w:tblStylePr w:type="band1Vert">
      <w:tblPr/>
      <w:tcPr>
        <w:shd w:val="clear" w:color="auto" w:fill="F8B199" w:themeFill="accent1" w:themeFillTint="7F"/>
      </w:tcPr>
    </w:tblStylePr>
    <w:tblStylePr w:type="band1Horz">
      <w:tblPr/>
      <w:tcPr>
        <w:shd w:val="clear" w:color="auto" w:fill="F8B199" w:themeFill="accent1" w:themeFillTint="7F"/>
      </w:tcPr>
    </w:tblStylePr>
  </w:style>
  <w:style w:type="table" w:styleId="Gemiddeldraster1-accent2">
    <w:name w:val="Medium Grid 1 Accent 2"/>
    <w:basedOn w:val="Standaardtabel"/>
    <w:uiPriority w:val="67"/>
    <w:semiHidden/>
    <w:unhideWhenUsed/>
    <w:rsid w:val="0016345E"/>
    <w:pPr>
      <w:spacing w:after="0" w:line="240" w:lineRule="auto"/>
    </w:pPr>
    <w:tblPr>
      <w:tblStyleRowBandSize w:val="1"/>
      <w:tblStyleColBandSize w:val="1"/>
      <w:tblBorders>
        <w:top w:val="single" w:sz="8" w:space="0" w:color="27D8FF" w:themeColor="accent2" w:themeTint="BF"/>
        <w:left w:val="single" w:sz="8" w:space="0" w:color="27D8FF" w:themeColor="accent2" w:themeTint="BF"/>
        <w:bottom w:val="single" w:sz="8" w:space="0" w:color="27D8FF" w:themeColor="accent2" w:themeTint="BF"/>
        <w:right w:val="single" w:sz="8" w:space="0" w:color="27D8FF" w:themeColor="accent2" w:themeTint="BF"/>
        <w:insideH w:val="single" w:sz="8" w:space="0" w:color="27D8FF" w:themeColor="accent2" w:themeTint="BF"/>
        <w:insideV w:val="single" w:sz="8" w:space="0" w:color="27D8FF" w:themeColor="accent2" w:themeTint="BF"/>
      </w:tblBorders>
    </w:tblPr>
    <w:tcPr>
      <w:shd w:val="clear" w:color="auto" w:fill="B7F2FF" w:themeFill="accent2" w:themeFillTint="3F"/>
    </w:tcPr>
    <w:tblStylePr w:type="firstRow">
      <w:rPr>
        <w:b/>
        <w:bCs/>
      </w:rPr>
    </w:tblStylePr>
    <w:tblStylePr w:type="lastRow">
      <w:rPr>
        <w:b/>
        <w:bCs/>
      </w:rPr>
      <w:tblPr/>
      <w:tcPr>
        <w:tcBorders>
          <w:top w:val="single" w:sz="18" w:space="0" w:color="27D8FF" w:themeColor="accent2" w:themeTint="BF"/>
        </w:tcBorders>
      </w:tcPr>
    </w:tblStylePr>
    <w:tblStylePr w:type="firstCol">
      <w:rPr>
        <w:b/>
        <w:bCs/>
      </w:rPr>
    </w:tblStylePr>
    <w:tblStylePr w:type="lastCol">
      <w:rPr>
        <w:b/>
        <w:bCs/>
      </w:rPr>
    </w:tblStylePr>
    <w:tblStylePr w:type="band1Vert">
      <w:tblPr/>
      <w:tcPr>
        <w:shd w:val="clear" w:color="auto" w:fill="6FE5FF" w:themeFill="accent2" w:themeFillTint="7F"/>
      </w:tcPr>
    </w:tblStylePr>
    <w:tblStylePr w:type="band1Horz">
      <w:tblPr/>
      <w:tcPr>
        <w:shd w:val="clear" w:color="auto" w:fill="6FE5FF" w:themeFill="accent2" w:themeFillTint="7F"/>
      </w:tcPr>
    </w:tblStylePr>
  </w:style>
  <w:style w:type="table" w:styleId="Gemiddeldraster1-accent3">
    <w:name w:val="Medium Grid 1 Accent 3"/>
    <w:basedOn w:val="Standaardtabel"/>
    <w:uiPriority w:val="67"/>
    <w:semiHidden/>
    <w:unhideWhenUsed/>
    <w:rsid w:val="0016345E"/>
    <w:pPr>
      <w:spacing w:after="0" w:line="240" w:lineRule="auto"/>
    </w:pPr>
    <w:tblPr>
      <w:tblStyleRowBandSize w:val="1"/>
      <w:tblStyleColBandSize w:val="1"/>
      <w:tblBorders>
        <w:top w:val="single" w:sz="8" w:space="0" w:color="9BD072" w:themeColor="accent3" w:themeTint="BF"/>
        <w:left w:val="single" w:sz="8" w:space="0" w:color="9BD072" w:themeColor="accent3" w:themeTint="BF"/>
        <w:bottom w:val="single" w:sz="8" w:space="0" w:color="9BD072" w:themeColor="accent3" w:themeTint="BF"/>
        <w:right w:val="single" w:sz="8" w:space="0" w:color="9BD072" w:themeColor="accent3" w:themeTint="BF"/>
        <w:insideH w:val="single" w:sz="8" w:space="0" w:color="9BD072" w:themeColor="accent3" w:themeTint="BF"/>
        <w:insideV w:val="single" w:sz="8" w:space="0" w:color="9BD072" w:themeColor="accent3" w:themeTint="BF"/>
      </w:tblBorders>
    </w:tblPr>
    <w:tcPr>
      <w:shd w:val="clear" w:color="auto" w:fill="DDEFD0" w:themeFill="accent3" w:themeFillTint="3F"/>
    </w:tcPr>
    <w:tblStylePr w:type="firstRow">
      <w:rPr>
        <w:b/>
        <w:bCs/>
      </w:rPr>
    </w:tblStylePr>
    <w:tblStylePr w:type="lastRow">
      <w:rPr>
        <w:b/>
        <w:bCs/>
      </w:rPr>
      <w:tblPr/>
      <w:tcPr>
        <w:tcBorders>
          <w:top w:val="single" w:sz="18" w:space="0" w:color="9BD072" w:themeColor="accent3" w:themeTint="BF"/>
        </w:tcBorders>
      </w:tcPr>
    </w:tblStylePr>
    <w:tblStylePr w:type="firstCol">
      <w:rPr>
        <w:b/>
        <w:bCs/>
      </w:rPr>
    </w:tblStylePr>
    <w:tblStylePr w:type="lastCol">
      <w:rPr>
        <w:b/>
        <w:bCs/>
      </w:rPr>
    </w:tblStylePr>
    <w:tblStylePr w:type="band1Vert">
      <w:tblPr/>
      <w:tcPr>
        <w:shd w:val="clear" w:color="auto" w:fill="BCE0A1" w:themeFill="accent3" w:themeFillTint="7F"/>
      </w:tcPr>
    </w:tblStylePr>
    <w:tblStylePr w:type="band1Horz">
      <w:tblPr/>
      <w:tcPr>
        <w:shd w:val="clear" w:color="auto" w:fill="BCE0A1" w:themeFill="accent3" w:themeFillTint="7F"/>
      </w:tcPr>
    </w:tblStylePr>
  </w:style>
  <w:style w:type="table" w:styleId="Gemiddeldraster1-accent4">
    <w:name w:val="Medium Grid 1 Accent 4"/>
    <w:basedOn w:val="Standaardtabel"/>
    <w:uiPriority w:val="67"/>
    <w:semiHidden/>
    <w:unhideWhenUsed/>
    <w:rsid w:val="0016345E"/>
    <w:pPr>
      <w:spacing w:after="0" w:line="240" w:lineRule="auto"/>
    </w:pPr>
    <w:tblPr>
      <w:tblStyleRowBandSize w:val="1"/>
      <w:tblStyleColBandSize w:val="1"/>
      <w:tblBorders>
        <w:top w:val="single" w:sz="8" w:space="0" w:color="F37FA4" w:themeColor="accent4" w:themeTint="BF"/>
        <w:left w:val="single" w:sz="8" w:space="0" w:color="F37FA4" w:themeColor="accent4" w:themeTint="BF"/>
        <w:bottom w:val="single" w:sz="8" w:space="0" w:color="F37FA4" w:themeColor="accent4" w:themeTint="BF"/>
        <w:right w:val="single" w:sz="8" w:space="0" w:color="F37FA4" w:themeColor="accent4" w:themeTint="BF"/>
        <w:insideH w:val="single" w:sz="8" w:space="0" w:color="F37FA4" w:themeColor="accent4" w:themeTint="BF"/>
        <w:insideV w:val="single" w:sz="8" w:space="0" w:color="F37FA4" w:themeColor="accent4" w:themeTint="BF"/>
      </w:tblBorders>
    </w:tblPr>
    <w:tcPr>
      <w:shd w:val="clear" w:color="auto" w:fill="FBD4E1" w:themeFill="accent4" w:themeFillTint="3F"/>
    </w:tcPr>
    <w:tblStylePr w:type="firstRow">
      <w:rPr>
        <w:b/>
        <w:bCs/>
      </w:rPr>
    </w:tblStylePr>
    <w:tblStylePr w:type="lastRow">
      <w:rPr>
        <w:b/>
        <w:bCs/>
      </w:rPr>
      <w:tblPr/>
      <w:tcPr>
        <w:tcBorders>
          <w:top w:val="single" w:sz="18" w:space="0" w:color="F37FA4" w:themeColor="accent4" w:themeTint="BF"/>
        </w:tcBorders>
      </w:tcPr>
    </w:tblStylePr>
    <w:tblStylePr w:type="firstCol">
      <w:rPr>
        <w:b/>
        <w:bCs/>
      </w:rPr>
    </w:tblStylePr>
    <w:tblStylePr w:type="lastCol">
      <w:rPr>
        <w:b/>
        <w:bCs/>
      </w:rPr>
    </w:tblStylePr>
    <w:tblStylePr w:type="band1Vert">
      <w:tblPr/>
      <w:tcPr>
        <w:shd w:val="clear" w:color="auto" w:fill="F7AAC3" w:themeFill="accent4" w:themeFillTint="7F"/>
      </w:tcPr>
    </w:tblStylePr>
    <w:tblStylePr w:type="band1Horz">
      <w:tblPr/>
      <w:tcPr>
        <w:shd w:val="clear" w:color="auto" w:fill="F7AAC3" w:themeFill="accent4" w:themeFillTint="7F"/>
      </w:tcPr>
    </w:tblStylePr>
  </w:style>
  <w:style w:type="table" w:styleId="Gemiddeldraster1-accent5">
    <w:name w:val="Medium Grid 1 Accent 5"/>
    <w:basedOn w:val="Standaardtabel"/>
    <w:uiPriority w:val="67"/>
    <w:semiHidden/>
    <w:unhideWhenUsed/>
    <w:rsid w:val="0016345E"/>
    <w:pPr>
      <w:spacing w:after="0" w:line="240" w:lineRule="auto"/>
    </w:pPr>
    <w:tblPr>
      <w:tblStyleRowBandSize w:val="1"/>
      <w:tblStyleColBandSize w:val="1"/>
      <w:tblBorders>
        <w:top w:val="single" w:sz="8" w:space="0" w:color="FCC366" w:themeColor="accent5" w:themeTint="BF"/>
        <w:left w:val="single" w:sz="8" w:space="0" w:color="FCC366" w:themeColor="accent5" w:themeTint="BF"/>
        <w:bottom w:val="single" w:sz="8" w:space="0" w:color="FCC366" w:themeColor="accent5" w:themeTint="BF"/>
        <w:right w:val="single" w:sz="8" w:space="0" w:color="FCC366" w:themeColor="accent5" w:themeTint="BF"/>
        <w:insideH w:val="single" w:sz="8" w:space="0" w:color="FCC366" w:themeColor="accent5" w:themeTint="BF"/>
        <w:insideV w:val="single" w:sz="8" w:space="0" w:color="FCC366" w:themeColor="accent5" w:themeTint="BF"/>
      </w:tblBorders>
    </w:tblPr>
    <w:tcPr>
      <w:shd w:val="clear" w:color="auto" w:fill="FEEBCC" w:themeFill="accent5" w:themeFillTint="3F"/>
    </w:tcPr>
    <w:tblStylePr w:type="firstRow">
      <w:rPr>
        <w:b/>
        <w:bCs/>
      </w:rPr>
    </w:tblStylePr>
    <w:tblStylePr w:type="lastRow">
      <w:rPr>
        <w:b/>
        <w:bCs/>
      </w:rPr>
      <w:tblPr/>
      <w:tcPr>
        <w:tcBorders>
          <w:top w:val="single" w:sz="18" w:space="0" w:color="FCC366" w:themeColor="accent5" w:themeTint="BF"/>
        </w:tcBorders>
      </w:tcPr>
    </w:tblStylePr>
    <w:tblStylePr w:type="firstCol">
      <w:rPr>
        <w:b/>
        <w:bCs/>
      </w:rPr>
    </w:tblStylePr>
    <w:tblStylePr w:type="lastCol">
      <w:rPr>
        <w:b/>
        <w:bCs/>
      </w:rPr>
    </w:tblStylePr>
    <w:tblStylePr w:type="band1Vert">
      <w:tblPr/>
      <w:tcPr>
        <w:shd w:val="clear" w:color="auto" w:fill="FDD799" w:themeFill="accent5" w:themeFillTint="7F"/>
      </w:tcPr>
    </w:tblStylePr>
    <w:tblStylePr w:type="band1Horz">
      <w:tblPr/>
      <w:tcPr>
        <w:shd w:val="clear" w:color="auto" w:fill="FDD799" w:themeFill="accent5" w:themeFillTint="7F"/>
      </w:tcPr>
    </w:tblStylePr>
  </w:style>
  <w:style w:type="table" w:styleId="Gemiddeldraster1-accent6">
    <w:name w:val="Medium Grid 1 Accent 6"/>
    <w:basedOn w:val="Standaardtabel"/>
    <w:uiPriority w:val="67"/>
    <w:semiHidden/>
    <w:unhideWhenUsed/>
    <w:rsid w:val="0016345E"/>
    <w:pPr>
      <w:spacing w:after="0" w:line="240" w:lineRule="auto"/>
    </w:pPr>
    <w:tblPr>
      <w:tblStyleRowBandSize w:val="1"/>
      <w:tblStyleColBandSize w:val="1"/>
      <w:tblBorders>
        <w:top w:val="single" w:sz="8" w:space="0" w:color="CFA2CA" w:themeColor="accent6" w:themeTint="BF"/>
        <w:left w:val="single" w:sz="8" w:space="0" w:color="CFA2CA" w:themeColor="accent6" w:themeTint="BF"/>
        <w:bottom w:val="single" w:sz="8" w:space="0" w:color="CFA2CA" w:themeColor="accent6" w:themeTint="BF"/>
        <w:right w:val="single" w:sz="8" w:space="0" w:color="CFA2CA" w:themeColor="accent6" w:themeTint="BF"/>
        <w:insideH w:val="single" w:sz="8" w:space="0" w:color="CFA2CA" w:themeColor="accent6" w:themeTint="BF"/>
        <w:insideV w:val="single" w:sz="8" w:space="0" w:color="CFA2CA" w:themeColor="accent6" w:themeTint="BF"/>
      </w:tblBorders>
    </w:tblPr>
    <w:tcPr>
      <w:shd w:val="clear" w:color="auto" w:fill="EFE0ED" w:themeFill="accent6" w:themeFillTint="3F"/>
    </w:tcPr>
    <w:tblStylePr w:type="firstRow">
      <w:rPr>
        <w:b/>
        <w:bCs/>
      </w:rPr>
    </w:tblStylePr>
    <w:tblStylePr w:type="lastRow">
      <w:rPr>
        <w:b/>
        <w:bCs/>
      </w:rPr>
      <w:tblPr/>
      <w:tcPr>
        <w:tcBorders>
          <w:top w:val="single" w:sz="18" w:space="0" w:color="CFA2CA" w:themeColor="accent6" w:themeTint="BF"/>
        </w:tcBorders>
      </w:tcPr>
    </w:tblStylePr>
    <w:tblStylePr w:type="firstCol">
      <w:rPr>
        <w:b/>
        <w:bCs/>
      </w:rPr>
    </w:tblStylePr>
    <w:tblStylePr w:type="lastCol">
      <w:rPr>
        <w:b/>
        <w:bCs/>
      </w:rPr>
    </w:tblStylePr>
    <w:tblStylePr w:type="band1Vert">
      <w:tblPr/>
      <w:tcPr>
        <w:shd w:val="clear" w:color="auto" w:fill="DFC1DC" w:themeFill="accent6" w:themeFillTint="7F"/>
      </w:tcPr>
    </w:tblStylePr>
    <w:tblStylePr w:type="band1Horz">
      <w:tblPr/>
      <w:tcPr>
        <w:shd w:val="clear" w:color="auto" w:fill="DFC1DC" w:themeFill="accent6" w:themeFillTint="7F"/>
      </w:tcPr>
    </w:tblStylePr>
  </w:style>
  <w:style w:type="table" w:customStyle="1" w:styleId="Gemiddeldraster21">
    <w:name w:val="Gemiddeld raster 21"/>
    <w:basedOn w:val="Standaardtabel"/>
    <w:uiPriority w:val="68"/>
    <w:semiHidden/>
    <w:unhideWhenUsed/>
    <w:rsid w:val="0016345E"/>
    <w:pPr>
      <w:spacing w:after="0" w:line="240" w:lineRule="auto"/>
    </w:pPr>
    <w:rPr>
      <w:rFonts w:asciiTheme="majorHAnsi" w:eastAsiaTheme="majorEastAsia" w:hAnsiTheme="majorHAnsi" w:cstheme="majorBidi"/>
      <w:color w:val="454545" w:themeColor="text1"/>
    </w:rPr>
    <w:tblPr>
      <w:tblStyleRowBandSize w:val="1"/>
      <w:tblStyleColBandSize w:val="1"/>
      <w:tblBorders>
        <w:top w:val="single" w:sz="8" w:space="0" w:color="454545" w:themeColor="text1"/>
        <w:left w:val="single" w:sz="8" w:space="0" w:color="454545" w:themeColor="text1"/>
        <w:bottom w:val="single" w:sz="8" w:space="0" w:color="454545" w:themeColor="text1"/>
        <w:right w:val="single" w:sz="8" w:space="0" w:color="454545" w:themeColor="text1"/>
        <w:insideH w:val="single" w:sz="8" w:space="0" w:color="454545" w:themeColor="text1"/>
        <w:insideV w:val="single" w:sz="8" w:space="0" w:color="454545" w:themeColor="text1"/>
      </w:tblBorders>
    </w:tblPr>
    <w:tcPr>
      <w:shd w:val="clear" w:color="auto" w:fill="D1D1D1" w:themeFill="text1" w:themeFillTint="3F"/>
    </w:tcPr>
    <w:tblStylePr w:type="firstRow">
      <w:rPr>
        <w:b/>
        <w:bCs/>
        <w:color w:val="454545" w:themeColor="text1"/>
      </w:rPr>
      <w:tblPr/>
      <w:tcPr>
        <w:shd w:val="clear" w:color="auto" w:fill="ECECEC" w:themeFill="text1" w:themeFillTint="19"/>
      </w:tcPr>
    </w:tblStylePr>
    <w:tblStylePr w:type="lastRow">
      <w:rPr>
        <w:b/>
        <w:bCs/>
        <w:color w:val="454545" w:themeColor="text1"/>
      </w:rPr>
      <w:tblPr/>
      <w:tcPr>
        <w:tcBorders>
          <w:top w:val="single" w:sz="12" w:space="0" w:color="454545" w:themeColor="text1"/>
          <w:left w:val="nil"/>
          <w:bottom w:val="nil"/>
          <w:right w:val="nil"/>
          <w:insideH w:val="nil"/>
          <w:insideV w:val="nil"/>
        </w:tcBorders>
        <w:shd w:val="clear" w:color="auto" w:fill="FFFFFF" w:themeFill="background1"/>
      </w:tcPr>
    </w:tblStylePr>
    <w:tblStylePr w:type="firstCol">
      <w:rPr>
        <w:b/>
        <w:bCs/>
        <w:color w:val="454545"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54545" w:themeColor="text1"/>
      </w:rPr>
      <w:tblPr/>
      <w:tcPr>
        <w:tcBorders>
          <w:top w:val="nil"/>
          <w:left w:val="nil"/>
          <w:bottom w:val="nil"/>
          <w:right w:val="nil"/>
          <w:insideH w:val="nil"/>
          <w:insideV w:val="nil"/>
        </w:tcBorders>
        <w:shd w:val="clear" w:color="auto" w:fill="D9D9D9" w:themeFill="text1" w:themeFillTint="33"/>
      </w:tcPr>
    </w:tblStylePr>
    <w:tblStylePr w:type="band1Vert">
      <w:tblPr/>
      <w:tcPr>
        <w:shd w:val="clear" w:color="auto" w:fill="A2A2A2" w:themeFill="text1" w:themeFillTint="7F"/>
      </w:tcPr>
    </w:tblStylePr>
    <w:tblStylePr w:type="band1Horz">
      <w:tblPr/>
      <w:tcPr>
        <w:tcBorders>
          <w:insideH w:val="single" w:sz="6" w:space="0" w:color="454545" w:themeColor="text1"/>
          <w:insideV w:val="single" w:sz="6" w:space="0" w:color="454545" w:themeColor="text1"/>
        </w:tcBorders>
        <w:shd w:val="clear" w:color="auto" w:fill="A2A2A2"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68"/>
    <w:semiHidden/>
    <w:unhideWhenUsed/>
    <w:rsid w:val="0016345E"/>
    <w:pPr>
      <w:spacing w:after="0" w:line="240" w:lineRule="auto"/>
    </w:pPr>
    <w:rPr>
      <w:rFonts w:asciiTheme="majorHAnsi" w:eastAsiaTheme="majorEastAsia" w:hAnsiTheme="majorHAnsi" w:cstheme="majorBidi"/>
      <w:color w:val="454545" w:themeColor="text1"/>
    </w:rPr>
    <w:tblPr>
      <w:tblStyleRowBandSize w:val="1"/>
      <w:tblStyleColBandSize w:val="1"/>
      <w:tblBorders>
        <w:top w:val="single" w:sz="8" w:space="0" w:color="F26334" w:themeColor="accent1"/>
        <w:left w:val="single" w:sz="8" w:space="0" w:color="F26334" w:themeColor="accent1"/>
        <w:bottom w:val="single" w:sz="8" w:space="0" w:color="F26334" w:themeColor="accent1"/>
        <w:right w:val="single" w:sz="8" w:space="0" w:color="F26334" w:themeColor="accent1"/>
        <w:insideH w:val="single" w:sz="8" w:space="0" w:color="F26334" w:themeColor="accent1"/>
        <w:insideV w:val="single" w:sz="8" w:space="0" w:color="F26334" w:themeColor="accent1"/>
      </w:tblBorders>
    </w:tblPr>
    <w:tcPr>
      <w:shd w:val="clear" w:color="auto" w:fill="FBD8CC" w:themeFill="accent1" w:themeFillTint="3F"/>
    </w:tcPr>
    <w:tblStylePr w:type="firstRow">
      <w:rPr>
        <w:b/>
        <w:bCs/>
        <w:color w:val="454545" w:themeColor="text1"/>
      </w:rPr>
      <w:tblPr/>
      <w:tcPr>
        <w:shd w:val="clear" w:color="auto" w:fill="FDEFEA" w:themeFill="accent1" w:themeFillTint="19"/>
      </w:tcPr>
    </w:tblStylePr>
    <w:tblStylePr w:type="lastRow">
      <w:rPr>
        <w:b/>
        <w:bCs/>
        <w:color w:val="454545" w:themeColor="text1"/>
      </w:rPr>
      <w:tblPr/>
      <w:tcPr>
        <w:tcBorders>
          <w:top w:val="single" w:sz="12" w:space="0" w:color="454545" w:themeColor="text1"/>
          <w:left w:val="nil"/>
          <w:bottom w:val="nil"/>
          <w:right w:val="nil"/>
          <w:insideH w:val="nil"/>
          <w:insideV w:val="nil"/>
        </w:tcBorders>
        <w:shd w:val="clear" w:color="auto" w:fill="FFFFFF" w:themeFill="background1"/>
      </w:tcPr>
    </w:tblStylePr>
    <w:tblStylePr w:type="firstCol">
      <w:rPr>
        <w:b/>
        <w:bCs/>
        <w:color w:val="454545"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54545" w:themeColor="text1"/>
      </w:rPr>
      <w:tblPr/>
      <w:tcPr>
        <w:tcBorders>
          <w:top w:val="nil"/>
          <w:left w:val="nil"/>
          <w:bottom w:val="nil"/>
          <w:right w:val="nil"/>
          <w:insideH w:val="nil"/>
          <w:insideV w:val="nil"/>
        </w:tcBorders>
        <w:shd w:val="clear" w:color="auto" w:fill="FCDFD6" w:themeFill="accent1" w:themeFillTint="33"/>
      </w:tcPr>
    </w:tblStylePr>
    <w:tblStylePr w:type="band1Vert">
      <w:tblPr/>
      <w:tcPr>
        <w:shd w:val="clear" w:color="auto" w:fill="F8B199" w:themeFill="accent1" w:themeFillTint="7F"/>
      </w:tcPr>
    </w:tblStylePr>
    <w:tblStylePr w:type="band1Horz">
      <w:tblPr/>
      <w:tcPr>
        <w:tcBorders>
          <w:insideH w:val="single" w:sz="6" w:space="0" w:color="F26334" w:themeColor="accent1"/>
          <w:insideV w:val="single" w:sz="6" w:space="0" w:color="F26334" w:themeColor="accent1"/>
        </w:tcBorders>
        <w:shd w:val="clear" w:color="auto" w:fill="F8B199"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68"/>
    <w:semiHidden/>
    <w:unhideWhenUsed/>
    <w:rsid w:val="0016345E"/>
    <w:pPr>
      <w:spacing w:after="0" w:line="240" w:lineRule="auto"/>
    </w:pPr>
    <w:rPr>
      <w:rFonts w:asciiTheme="majorHAnsi" w:eastAsiaTheme="majorEastAsia" w:hAnsiTheme="majorHAnsi" w:cstheme="majorBidi"/>
      <w:color w:val="454545" w:themeColor="text1"/>
    </w:rPr>
    <w:tblPr>
      <w:tblStyleRowBandSize w:val="1"/>
      <w:tblStyleColBandSize w:val="1"/>
      <w:tblBorders>
        <w:top w:val="single" w:sz="8" w:space="0" w:color="00B6DE" w:themeColor="accent2"/>
        <w:left w:val="single" w:sz="8" w:space="0" w:color="00B6DE" w:themeColor="accent2"/>
        <w:bottom w:val="single" w:sz="8" w:space="0" w:color="00B6DE" w:themeColor="accent2"/>
        <w:right w:val="single" w:sz="8" w:space="0" w:color="00B6DE" w:themeColor="accent2"/>
        <w:insideH w:val="single" w:sz="8" w:space="0" w:color="00B6DE" w:themeColor="accent2"/>
        <w:insideV w:val="single" w:sz="8" w:space="0" w:color="00B6DE" w:themeColor="accent2"/>
      </w:tblBorders>
    </w:tblPr>
    <w:tcPr>
      <w:shd w:val="clear" w:color="auto" w:fill="B7F2FF" w:themeFill="accent2" w:themeFillTint="3F"/>
    </w:tcPr>
    <w:tblStylePr w:type="firstRow">
      <w:rPr>
        <w:b/>
        <w:bCs/>
        <w:color w:val="454545" w:themeColor="text1"/>
      </w:rPr>
      <w:tblPr/>
      <w:tcPr>
        <w:shd w:val="clear" w:color="auto" w:fill="E2F9FF" w:themeFill="accent2" w:themeFillTint="19"/>
      </w:tcPr>
    </w:tblStylePr>
    <w:tblStylePr w:type="lastRow">
      <w:rPr>
        <w:b/>
        <w:bCs/>
        <w:color w:val="454545" w:themeColor="text1"/>
      </w:rPr>
      <w:tblPr/>
      <w:tcPr>
        <w:tcBorders>
          <w:top w:val="single" w:sz="12" w:space="0" w:color="454545" w:themeColor="text1"/>
          <w:left w:val="nil"/>
          <w:bottom w:val="nil"/>
          <w:right w:val="nil"/>
          <w:insideH w:val="nil"/>
          <w:insideV w:val="nil"/>
        </w:tcBorders>
        <w:shd w:val="clear" w:color="auto" w:fill="FFFFFF" w:themeFill="background1"/>
      </w:tcPr>
    </w:tblStylePr>
    <w:tblStylePr w:type="firstCol">
      <w:rPr>
        <w:b/>
        <w:bCs/>
        <w:color w:val="454545"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54545" w:themeColor="text1"/>
      </w:rPr>
      <w:tblPr/>
      <w:tcPr>
        <w:tcBorders>
          <w:top w:val="nil"/>
          <w:left w:val="nil"/>
          <w:bottom w:val="nil"/>
          <w:right w:val="nil"/>
          <w:insideH w:val="nil"/>
          <w:insideV w:val="nil"/>
        </w:tcBorders>
        <w:shd w:val="clear" w:color="auto" w:fill="C5F4FF" w:themeFill="accent2" w:themeFillTint="33"/>
      </w:tcPr>
    </w:tblStylePr>
    <w:tblStylePr w:type="band1Vert">
      <w:tblPr/>
      <w:tcPr>
        <w:shd w:val="clear" w:color="auto" w:fill="6FE5FF" w:themeFill="accent2" w:themeFillTint="7F"/>
      </w:tcPr>
    </w:tblStylePr>
    <w:tblStylePr w:type="band1Horz">
      <w:tblPr/>
      <w:tcPr>
        <w:tcBorders>
          <w:insideH w:val="single" w:sz="6" w:space="0" w:color="00B6DE" w:themeColor="accent2"/>
          <w:insideV w:val="single" w:sz="6" w:space="0" w:color="00B6DE" w:themeColor="accent2"/>
        </w:tcBorders>
        <w:shd w:val="clear" w:color="auto" w:fill="6FE5FF"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68"/>
    <w:semiHidden/>
    <w:unhideWhenUsed/>
    <w:rsid w:val="0016345E"/>
    <w:pPr>
      <w:spacing w:after="0" w:line="240" w:lineRule="auto"/>
    </w:pPr>
    <w:rPr>
      <w:rFonts w:asciiTheme="majorHAnsi" w:eastAsiaTheme="majorEastAsia" w:hAnsiTheme="majorHAnsi" w:cstheme="majorBidi"/>
      <w:color w:val="454545" w:themeColor="text1"/>
    </w:rPr>
    <w:tblPr>
      <w:tblStyleRowBandSize w:val="1"/>
      <w:tblStyleColBandSize w:val="1"/>
      <w:tblBorders>
        <w:top w:val="single" w:sz="8" w:space="0" w:color="7AC143" w:themeColor="accent3"/>
        <w:left w:val="single" w:sz="8" w:space="0" w:color="7AC143" w:themeColor="accent3"/>
        <w:bottom w:val="single" w:sz="8" w:space="0" w:color="7AC143" w:themeColor="accent3"/>
        <w:right w:val="single" w:sz="8" w:space="0" w:color="7AC143" w:themeColor="accent3"/>
        <w:insideH w:val="single" w:sz="8" w:space="0" w:color="7AC143" w:themeColor="accent3"/>
        <w:insideV w:val="single" w:sz="8" w:space="0" w:color="7AC143" w:themeColor="accent3"/>
      </w:tblBorders>
    </w:tblPr>
    <w:tcPr>
      <w:shd w:val="clear" w:color="auto" w:fill="DDEFD0" w:themeFill="accent3" w:themeFillTint="3F"/>
    </w:tcPr>
    <w:tblStylePr w:type="firstRow">
      <w:rPr>
        <w:b/>
        <w:bCs/>
        <w:color w:val="454545" w:themeColor="text1"/>
      </w:rPr>
      <w:tblPr/>
      <w:tcPr>
        <w:shd w:val="clear" w:color="auto" w:fill="F1F9EC" w:themeFill="accent3" w:themeFillTint="19"/>
      </w:tcPr>
    </w:tblStylePr>
    <w:tblStylePr w:type="lastRow">
      <w:rPr>
        <w:b/>
        <w:bCs/>
        <w:color w:val="454545" w:themeColor="text1"/>
      </w:rPr>
      <w:tblPr/>
      <w:tcPr>
        <w:tcBorders>
          <w:top w:val="single" w:sz="12" w:space="0" w:color="454545" w:themeColor="text1"/>
          <w:left w:val="nil"/>
          <w:bottom w:val="nil"/>
          <w:right w:val="nil"/>
          <w:insideH w:val="nil"/>
          <w:insideV w:val="nil"/>
        </w:tcBorders>
        <w:shd w:val="clear" w:color="auto" w:fill="FFFFFF" w:themeFill="background1"/>
      </w:tcPr>
    </w:tblStylePr>
    <w:tblStylePr w:type="firstCol">
      <w:rPr>
        <w:b/>
        <w:bCs/>
        <w:color w:val="454545"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54545" w:themeColor="text1"/>
      </w:rPr>
      <w:tblPr/>
      <w:tcPr>
        <w:tcBorders>
          <w:top w:val="nil"/>
          <w:left w:val="nil"/>
          <w:bottom w:val="nil"/>
          <w:right w:val="nil"/>
          <w:insideH w:val="nil"/>
          <w:insideV w:val="nil"/>
        </w:tcBorders>
        <w:shd w:val="clear" w:color="auto" w:fill="E4F2D9" w:themeFill="accent3" w:themeFillTint="33"/>
      </w:tcPr>
    </w:tblStylePr>
    <w:tblStylePr w:type="band1Vert">
      <w:tblPr/>
      <w:tcPr>
        <w:shd w:val="clear" w:color="auto" w:fill="BCE0A1" w:themeFill="accent3" w:themeFillTint="7F"/>
      </w:tcPr>
    </w:tblStylePr>
    <w:tblStylePr w:type="band1Horz">
      <w:tblPr/>
      <w:tcPr>
        <w:tcBorders>
          <w:insideH w:val="single" w:sz="6" w:space="0" w:color="7AC143" w:themeColor="accent3"/>
          <w:insideV w:val="single" w:sz="6" w:space="0" w:color="7AC143" w:themeColor="accent3"/>
        </w:tcBorders>
        <w:shd w:val="clear" w:color="auto" w:fill="BCE0A1"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68"/>
    <w:semiHidden/>
    <w:unhideWhenUsed/>
    <w:rsid w:val="0016345E"/>
    <w:pPr>
      <w:spacing w:after="0" w:line="240" w:lineRule="auto"/>
    </w:pPr>
    <w:rPr>
      <w:rFonts w:asciiTheme="majorHAnsi" w:eastAsiaTheme="majorEastAsia" w:hAnsiTheme="majorHAnsi" w:cstheme="majorBidi"/>
      <w:color w:val="454545" w:themeColor="text1"/>
    </w:rPr>
    <w:tblPr>
      <w:tblStyleRowBandSize w:val="1"/>
      <w:tblStyleColBandSize w:val="1"/>
      <w:tblBorders>
        <w:top w:val="single" w:sz="8" w:space="0" w:color="F05587" w:themeColor="accent4"/>
        <w:left w:val="single" w:sz="8" w:space="0" w:color="F05587" w:themeColor="accent4"/>
        <w:bottom w:val="single" w:sz="8" w:space="0" w:color="F05587" w:themeColor="accent4"/>
        <w:right w:val="single" w:sz="8" w:space="0" w:color="F05587" w:themeColor="accent4"/>
        <w:insideH w:val="single" w:sz="8" w:space="0" w:color="F05587" w:themeColor="accent4"/>
        <w:insideV w:val="single" w:sz="8" w:space="0" w:color="F05587" w:themeColor="accent4"/>
      </w:tblBorders>
    </w:tblPr>
    <w:tcPr>
      <w:shd w:val="clear" w:color="auto" w:fill="FBD4E1" w:themeFill="accent4" w:themeFillTint="3F"/>
    </w:tcPr>
    <w:tblStylePr w:type="firstRow">
      <w:rPr>
        <w:b/>
        <w:bCs/>
        <w:color w:val="454545" w:themeColor="text1"/>
      </w:rPr>
      <w:tblPr/>
      <w:tcPr>
        <w:shd w:val="clear" w:color="auto" w:fill="FDEEF3" w:themeFill="accent4" w:themeFillTint="19"/>
      </w:tcPr>
    </w:tblStylePr>
    <w:tblStylePr w:type="lastRow">
      <w:rPr>
        <w:b/>
        <w:bCs/>
        <w:color w:val="454545" w:themeColor="text1"/>
      </w:rPr>
      <w:tblPr/>
      <w:tcPr>
        <w:tcBorders>
          <w:top w:val="single" w:sz="12" w:space="0" w:color="454545" w:themeColor="text1"/>
          <w:left w:val="nil"/>
          <w:bottom w:val="nil"/>
          <w:right w:val="nil"/>
          <w:insideH w:val="nil"/>
          <w:insideV w:val="nil"/>
        </w:tcBorders>
        <w:shd w:val="clear" w:color="auto" w:fill="FFFFFF" w:themeFill="background1"/>
      </w:tcPr>
    </w:tblStylePr>
    <w:tblStylePr w:type="firstCol">
      <w:rPr>
        <w:b/>
        <w:bCs/>
        <w:color w:val="454545"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54545" w:themeColor="text1"/>
      </w:rPr>
      <w:tblPr/>
      <w:tcPr>
        <w:tcBorders>
          <w:top w:val="nil"/>
          <w:left w:val="nil"/>
          <w:bottom w:val="nil"/>
          <w:right w:val="nil"/>
          <w:insideH w:val="nil"/>
          <w:insideV w:val="nil"/>
        </w:tcBorders>
        <w:shd w:val="clear" w:color="auto" w:fill="FCDDE6" w:themeFill="accent4" w:themeFillTint="33"/>
      </w:tcPr>
    </w:tblStylePr>
    <w:tblStylePr w:type="band1Vert">
      <w:tblPr/>
      <w:tcPr>
        <w:shd w:val="clear" w:color="auto" w:fill="F7AAC3" w:themeFill="accent4" w:themeFillTint="7F"/>
      </w:tcPr>
    </w:tblStylePr>
    <w:tblStylePr w:type="band1Horz">
      <w:tblPr/>
      <w:tcPr>
        <w:tcBorders>
          <w:insideH w:val="single" w:sz="6" w:space="0" w:color="F05587" w:themeColor="accent4"/>
          <w:insideV w:val="single" w:sz="6" w:space="0" w:color="F05587" w:themeColor="accent4"/>
        </w:tcBorders>
        <w:shd w:val="clear" w:color="auto" w:fill="F7AAC3"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68"/>
    <w:semiHidden/>
    <w:unhideWhenUsed/>
    <w:rsid w:val="0016345E"/>
    <w:pPr>
      <w:spacing w:after="0" w:line="240" w:lineRule="auto"/>
    </w:pPr>
    <w:rPr>
      <w:rFonts w:asciiTheme="majorHAnsi" w:eastAsiaTheme="majorEastAsia" w:hAnsiTheme="majorHAnsi" w:cstheme="majorBidi"/>
      <w:color w:val="454545" w:themeColor="text1"/>
    </w:rPr>
    <w:tblPr>
      <w:tblStyleRowBandSize w:val="1"/>
      <w:tblStyleColBandSize w:val="1"/>
      <w:tblBorders>
        <w:top w:val="single" w:sz="8" w:space="0" w:color="FBB034" w:themeColor="accent5"/>
        <w:left w:val="single" w:sz="8" w:space="0" w:color="FBB034" w:themeColor="accent5"/>
        <w:bottom w:val="single" w:sz="8" w:space="0" w:color="FBB034" w:themeColor="accent5"/>
        <w:right w:val="single" w:sz="8" w:space="0" w:color="FBB034" w:themeColor="accent5"/>
        <w:insideH w:val="single" w:sz="8" w:space="0" w:color="FBB034" w:themeColor="accent5"/>
        <w:insideV w:val="single" w:sz="8" w:space="0" w:color="FBB034" w:themeColor="accent5"/>
      </w:tblBorders>
    </w:tblPr>
    <w:tcPr>
      <w:shd w:val="clear" w:color="auto" w:fill="FEEBCC" w:themeFill="accent5" w:themeFillTint="3F"/>
    </w:tcPr>
    <w:tblStylePr w:type="firstRow">
      <w:rPr>
        <w:b/>
        <w:bCs/>
        <w:color w:val="454545" w:themeColor="text1"/>
      </w:rPr>
      <w:tblPr/>
      <w:tcPr>
        <w:shd w:val="clear" w:color="auto" w:fill="FEF7EB" w:themeFill="accent5" w:themeFillTint="19"/>
      </w:tcPr>
    </w:tblStylePr>
    <w:tblStylePr w:type="lastRow">
      <w:rPr>
        <w:b/>
        <w:bCs/>
        <w:color w:val="454545" w:themeColor="text1"/>
      </w:rPr>
      <w:tblPr/>
      <w:tcPr>
        <w:tcBorders>
          <w:top w:val="single" w:sz="12" w:space="0" w:color="454545" w:themeColor="text1"/>
          <w:left w:val="nil"/>
          <w:bottom w:val="nil"/>
          <w:right w:val="nil"/>
          <w:insideH w:val="nil"/>
          <w:insideV w:val="nil"/>
        </w:tcBorders>
        <w:shd w:val="clear" w:color="auto" w:fill="FFFFFF" w:themeFill="background1"/>
      </w:tcPr>
    </w:tblStylePr>
    <w:tblStylePr w:type="firstCol">
      <w:rPr>
        <w:b/>
        <w:bCs/>
        <w:color w:val="454545"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54545" w:themeColor="text1"/>
      </w:rPr>
      <w:tblPr/>
      <w:tcPr>
        <w:tcBorders>
          <w:top w:val="nil"/>
          <w:left w:val="nil"/>
          <w:bottom w:val="nil"/>
          <w:right w:val="nil"/>
          <w:insideH w:val="nil"/>
          <w:insideV w:val="nil"/>
        </w:tcBorders>
        <w:shd w:val="clear" w:color="auto" w:fill="FEEED6" w:themeFill="accent5" w:themeFillTint="33"/>
      </w:tcPr>
    </w:tblStylePr>
    <w:tblStylePr w:type="band1Vert">
      <w:tblPr/>
      <w:tcPr>
        <w:shd w:val="clear" w:color="auto" w:fill="FDD799" w:themeFill="accent5" w:themeFillTint="7F"/>
      </w:tcPr>
    </w:tblStylePr>
    <w:tblStylePr w:type="band1Horz">
      <w:tblPr/>
      <w:tcPr>
        <w:tcBorders>
          <w:insideH w:val="single" w:sz="6" w:space="0" w:color="FBB034" w:themeColor="accent5"/>
          <w:insideV w:val="single" w:sz="6" w:space="0" w:color="FBB034" w:themeColor="accent5"/>
        </w:tcBorders>
        <w:shd w:val="clear" w:color="auto" w:fill="FDD799"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68"/>
    <w:semiHidden/>
    <w:unhideWhenUsed/>
    <w:rsid w:val="0016345E"/>
    <w:pPr>
      <w:spacing w:after="0" w:line="240" w:lineRule="auto"/>
    </w:pPr>
    <w:rPr>
      <w:rFonts w:asciiTheme="majorHAnsi" w:eastAsiaTheme="majorEastAsia" w:hAnsiTheme="majorHAnsi" w:cstheme="majorBidi"/>
      <w:color w:val="454545" w:themeColor="text1"/>
    </w:rPr>
    <w:tblPr>
      <w:tblStyleRowBandSize w:val="1"/>
      <w:tblStyleColBandSize w:val="1"/>
      <w:tblBorders>
        <w:top w:val="single" w:sz="8" w:space="0" w:color="BF83B9" w:themeColor="accent6"/>
        <w:left w:val="single" w:sz="8" w:space="0" w:color="BF83B9" w:themeColor="accent6"/>
        <w:bottom w:val="single" w:sz="8" w:space="0" w:color="BF83B9" w:themeColor="accent6"/>
        <w:right w:val="single" w:sz="8" w:space="0" w:color="BF83B9" w:themeColor="accent6"/>
        <w:insideH w:val="single" w:sz="8" w:space="0" w:color="BF83B9" w:themeColor="accent6"/>
        <w:insideV w:val="single" w:sz="8" w:space="0" w:color="BF83B9" w:themeColor="accent6"/>
      </w:tblBorders>
    </w:tblPr>
    <w:tcPr>
      <w:shd w:val="clear" w:color="auto" w:fill="EFE0ED" w:themeFill="accent6" w:themeFillTint="3F"/>
    </w:tcPr>
    <w:tblStylePr w:type="firstRow">
      <w:rPr>
        <w:b/>
        <w:bCs/>
        <w:color w:val="454545" w:themeColor="text1"/>
      </w:rPr>
      <w:tblPr/>
      <w:tcPr>
        <w:shd w:val="clear" w:color="auto" w:fill="F8F2F8" w:themeFill="accent6" w:themeFillTint="19"/>
      </w:tcPr>
    </w:tblStylePr>
    <w:tblStylePr w:type="lastRow">
      <w:rPr>
        <w:b/>
        <w:bCs/>
        <w:color w:val="454545" w:themeColor="text1"/>
      </w:rPr>
      <w:tblPr/>
      <w:tcPr>
        <w:tcBorders>
          <w:top w:val="single" w:sz="12" w:space="0" w:color="454545" w:themeColor="text1"/>
          <w:left w:val="nil"/>
          <w:bottom w:val="nil"/>
          <w:right w:val="nil"/>
          <w:insideH w:val="nil"/>
          <w:insideV w:val="nil"/>
        </w:tcBorders>
        <w:shd w:val="clear" w:color="auto" w:fill="FFFFFF" w:themeFill="background1"/>
      </w:tcPr>
    </w:tblStylePr>
    <w:tblStylePr w:type="firstCol">
      <w:rPr>
        <w:b/>
        <w:bCs/>
        <w:color w:val="454545"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54545" w:themeColor="text1"/>
      </w:rPr>
      <w:tblPr/>
      <w:tcPr>
        <w:tcBorders>
          <w:top w:val="nil"/>
          <w:left w:val="nil"/>
          <w:bottom w:val="nil"/>
          <w:right w:val="nil"/>
          <w:insideH w:val="nil"/>
          <w:insideV w:val="nil"/>
        </w:tcBorders>
        <w:shd w:val="clear" w:color="auto" w:fill="F2E6F1" w:themeFill="accent6" w:themeFillTint="33"/>
      </w:tcPr>
    </w:tblStylePr>
    <w:tblStylePr w:type="band1Vert">
      <w:tblPr/>
      <w:tcPr>
        <w:shd w:val="clear" w:color="auto" w:fill="DFC1DC" w:themeFill="accent6" w:themeFillTint="7F"/>
      </w:tcPr>
    </w:tblStylePr>
    <w:tblStylePr w:type="band1Horz">
      <w:tblPr/>
      <w:tcPr>
        <w:tcBorders>
          <w:insideH w:val="single" w:sz="6" w:space="0" w:color="BF83B9" w:themeColor="accent6"/>
          <w:insideV w:val="single" w:sz="6" w:space="0" w:color="BF83B9" w:themeColor="accent6"/>
        </w:tcBorders>
        <w:shd w:val="clear" w:color="auto" w:fill="DFC1DC" w:themeFill="accent6" w:themeFillTint="7F"/>
      </w:tcPr>
    </w:tblStylePr>
    <w:tblStylePr w:type="nwCell">
      <w:tblPr/>
      <w:tcPr>
        <w:shd w:val="clear" w:color="auto" w:fill="FFFFFF" w:themeFill="background1"/>
      </w:tcPr>
    </w:tblStylePr>
  </w:style>
  <w:style w:type="table" w:customStyle="1" w:styleId="Gemiddeldraster31">
    <w:name w:val="Gemiddeld raster 31"/>
    <w:basedOn w:val="Standaardtabel"/>
    <w:uiPriority w:val="69"/>
    <w:semiHidden/>
    <w:unhideWhenUsed/>
    <w:rsid w:val="0016345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1D1D1"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54545"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54545"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54545"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54545"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2A2A2"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2A2A2" w:themeFill="text1" w:themeFillTint="7F"/>
      </w:tcPr>
    </w:tblStylePr>
  </w:style>
  <w:style w:type="table" w:styleId="Gemiddeldraster3-accent1">
    <w:name w:val="Medium Grid 3 Accent 1"/>
    <w:basedOn w:val="Standaardtabel"/>
    <w:uiPriority w:val="69"/>
    <w:semiHidden/>
    <w:unhideWhenUsed/>
    <w:rsid w:val="0016345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D8C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2633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2633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2633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2633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8B19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8B199" w:themeFill="accent1" w:themeFillTint="7F"/>
      </w:tcPr>
    </w:tblStylePr>
  </w:style>
  <w:style w:type="table" w:styleId="Gemiddeldraster3-accent2">
    <w:name w:val="Medium Grid 3 Accent 2"/>
    <w:basedOn w:val="Standaardtabel"/>
    <w:uiPriority w:val="69"/>
    <w:semiHidden/>
    <w:unhideWhenUsed/>
    <w:rsid w:val="0016345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7F2FF"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B6DE"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B6DE"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B6DE"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B6DE"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FE5F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FE5FF" w:themeFill="accent2" w:themeFillTint="7F"/>
      </w:tcPr>
    </w:tblStylePr>
  </w:style>
  <w:style w:type="table" w:styleId="Gemiddeldraster3-accent3">
    <w:name w:val="Medium Grid 3 Accent 3"/>
    <w:basedOn w:val="Standaardtabel"/>
    <w:uiPriority w:val="69"/>
    <w:semiHidden/>
    <w:unhideWhenUsed/>
    <w:rsid w:val="0016345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DEFD0"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AC143"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AC143"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AC143"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AC143"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CE0A1"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CE0A1" w:themeFill="accent3" w:themeFillTint="7F"/>
      </w:tcPr>
    </w:tblStylePr>
  </w:style>
  <w:style w:type="table" w:styleId="Gemiddeldraster3-accent4">
    <w:name w:val="Medium Grid 3 Accent 4"/>
    <w:basedOn w:val="Standaardtabel"/>
    <w:uiPriority w:val="69"/>
    <w:semiHidden/>
    <w:unhideWhenUsed/>
    <w:rsid w:val="0016345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D4E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05587"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05587"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05587"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05587"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7AAC3"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7AAC3" w:themeFill="accent4" w:themeFillTint="7F"/>
      </w:tcPr>
    </w:tblStylePr>
  </w:style>
  <w:style w:type="table" w:styleId="Gemiddeldraster3-accent5">
    <w:name w:val="Medium Grid 3 Accent 5"/>
    <w:basedOn w:val="Standaardtabel"/>
    <w:uiPriority w:val="69"/>
    <w:semiHidden/>
    <w:unhideWhenUsed/>
    <w:rsid w:val="0016345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EEB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BB03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BB03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BB03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BB03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DD799"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DD799" w:themeFill="accent5" w:themeFillTint="7F"/>
      </w:tcPr>
    </w:tblStylePr>
  </w:style>
  <w:style w:type="table" w:styleId="Gemiddeldraster3-accent6">
    <w:name w:val="Medium Grid 3 Accent 6"/>
    <w:basedOn w:val="Standaardtabel"/>
    <w:uiPriority w:val="69"/>
    <w:semiHidden/>
    <w:unhideWhenUsed/>
    <w:rsid w:val="0016345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E0ED"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F83B9"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F83B9"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F83B9"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F83B9"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C1DC"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C1DC" w:themeFill="accent6" w:themeFillTint="7F"/>
      </w:tcPr>
    </w:tblStylePr>
  </w:style>
  <w:style w:type="table" w:customStyle="1" w:styleId="Gemiddeldelijst11">
    <w:name w:val="Gemiddelde lijst 11"/>
    <w:basedOn w:val="Standaardtabel"/>
    <w:uiPriority w:val="65"/>
    <w:semiHidden/>
    <w:unhideWhenUsed/>
    <w:rsid w:val="0016345E"/>
    <w:pPr>
      <w:spacing w:after="0" w:line="240" w:lineRule="auto"/>
    </w:pPr>
    <w:rPr>
      <w:color w:val="454545" w:themeColor="text1"/>
    </w:rPr>
    <w:tblPr>
      <w:tblStyleRowBandSize w:val="1"/>
      <w:tblStyleColBandSize w:val="1"/>
      <w:tblBorders>
        <w:top w:val="single" w:sz="8" w:space="0" w:color="454545" w:themeColor="text1"/>
        <w:bottom w:val="single" w:sz="8" w:space="0" w:color="454545" w:themeColor="text1"/>
      </w:tblBorders>
    </w:tblPr>
    <w:tblStylePr w:type="firstRow">
      <w:rPr>
        <w:rFonts w:asciiTheme="majorHAnsi" w:eastAsiaTheme="majorEastAsia" w:hAnsiTheme="majorHAnsi" w:cstheme="majorBidi"/>
      </w:rPr>
      <w:tblPr/>
      <w:tcPr>
        <w:tcBorders>
          <w:top w:val="nil"/>
          <w:bottom w:val="single" w:sz="8" w:space="0" w:color="454545" w:themeColor="text1"/>
        </w:tcBorders>
      </w:tcPr>
    </w:tblStylePr>
    <w:tblStylePr w:type="lastRow">
      <w:rPr>
        <w:b/>
        <w:bCs/>
        <w:color w:val="002C6C" w:themeColor="text2"/>
      </w:rPr>
      <w:tblPr/>
      <w:tcPr>
        <w:tcBorders>
          <w:top w:val="single" w:sz="8" w:space="0" w:color="454545" w:themeColor="text1"/>
          <w:bottom w:val="single" w:sz="8" w:space="0" w:color="454545" w:themeColor="text1"/>
        </w:tcBorders>
      </w:tcPr>
    </w:tblStylePr>
    <w:tblStylePr w:type="firstCol">
      <w:rPr>
        <w:b/>
        <w:bCs/>
      </w:rPr>
    </w:tblStylePr>
    <w:tblStylePr w:type="lastCol">
      <w:rPr>
        <w:b/>
        <w:bCs/>
      </w:rPr>
      <w:tblPr/>
      <w:tcPr>
        <w:tcBorders>
          <w:top w:val="single" w:sz="8" w:space="0" w:color="454545" w:themeColor="text1"/>
          <w:bottom w:val="single" w:sz="8" w:space="0" w:color="454545" w:themeColor="text1"/>
        </w:tcBorders>
      </w:tcPr>
    </w:tblStylePr>
    <w:tblStylePr w:type="band1Vert">
      <w:tblPr/>
      <w:tcPr>
        <w:shd w:val="clear" w:color="auto" w:fill="D1D1D1" w:themeFill="text1" w:themeFillTint="3F"/>
      </w:tcPr>
    </w:tblStylePr>
    <w:tblStylePr w:type="band1Horz">
      <w:tblPr/>
      <w:tcPr>
        <w:shd w:val="clear" w:color="auto" w:fill="D1D1D1" w:themeFill="text1" w:themeFillTint="3F"/>
      </w:tcPr>
    </w:tblStylePr>
  </w:style>
  <w:style w:type="table" w:customStyle="1" w:styleId="Gemiddeldelijst1-accent11">
    <w:name w:val="Gemiddelde lijst 1 - accent 11"/>
    <w:basedOn w:val="Standaardtabel"/>
    <w:uiPriority w:val="65"/>
    <w:semiHidden/>
    <w:unhideWhenUsed/>
    <w:rsid w:val="0016345E"/>
    <w:pPr>
      <w:spacing w:after="0" w:line="240" w:lineRule="auto"/>
    </w:pPr>
    <w:rPr>
      <w:color w:val="454545" w:themeColor="text1"/>
    </w:rPr>
    <w:tblPr>
      <w:tblStyleRowBandSize w:val="1"/>
      <w:tblStyleColBandSize w:val="1"/>
      <w:tblBorders>
        <w:top w:val="single" w:sz="8" w:space="0" w:color="F26334" w:themeColor="accent1"/>
        <w:bottom w:val="single" w:sz="8" w:space="0" w:color="F26334" w:themeColor="accent1"/>
      </w:tblBorders>
    </w:tblPr>
    <w:tblStylePr w:type="firstRow">
      <w:rPr>
        <w:rFonts w:asciiTheme="majorHAnsi" w:eastAsiaTheme="majorEastAsia" w:hAnsiTheme="majorHAnsi" w:cstheme="majorBidi"/>
      </w:rPr>
      <w:tblPr/>
      <w:tcPr>
        <w:tcBorders>
          <w:top w:val="nil"/>
          <w:bottom w:val="single" w:sz="8" w:space="0" w:color="F26334" w:themeColor="accent1"/>
        </w:tcBorders>
      </w:tcPr>
    </w:tblStylePr>
    <w:tblStylePr w:type="lastRow">
      <w:rPr>
        <w:b/>
        <w:bCs/>
        <w:color w:val="002C6C" w:themeColor="text2"/>
      </w:rPr>
      <w:tblPr/>
      <w:tcPr>
        <w:tcBorders>
          <w:top w:val="single" w:sz="8" w:space="0" w:color="F26334" w:themeColor="accent1"/>
          <w:bottom w:val="single" w:sz="8" w:space="0" w:color="F26334" w:themeColor="accent1"/>
        </w:tcBorders>
      </w:tcPr>
    </w:tblStylePr>
    <w:tblStylePr w:type="firstCol">
      <w:rPr>
        <w:b/>
        <w:bCs/>
      </w:rPr>
    </w:tblStylePr>
    <w:tblStylePr w:type="lastCol">
      <w:rPr>
        <w:b/>
        <w:bCs/>
      </w:rPr>
      <w:tblPr/>
      <w:tcPr>
        <w:tcBorders>
          <w:top w:val="single" w:sz="8" w:space="0" w:color="F26334" w:themeColor="accent1"/>
          <w:bottom w:val="single" w:sz="8" w:space="0" w:color="F26334" w:themeColor="accent1"/>
        </w:tcBorders>
      </w:tcPr>
    </w:tblStylePr>
    <w:tblStylePr w:type="band1Vert">
      <w:tblPr/>
      <w:tcPr>
        <w:shd w:val="clear" w:color="auto" w:fill="FBD8CC" w:themeFill="accent1" w:themeFillTint="3F"/>
      </w:tcPr>
    </w:tblStylePr>
    <w:tblStylePr w:type="band1Horz">
      <w:tblPr/>
      <w:tcPr>
        <w:shd w:val="clear" w:color="auto" w:fill="FBD8CC" w:themeFill="accent1" w:themeFillTint="3F"/>
      </w:tcPr>
    </w:tblStylePr>
  </w:style>
  <w:style w:type="table" w:styleId="Gemiddeldelijst1-accent2">
    <w:name w:val="Medium List 1 Accent 2"/>
    <w:basedOn w:val="Standaardtabel"/>
    <w:uiPriority w:val="65"/>
    <w:semiHidden/>
    <w:unhideWhenUsed/>
    <w:rsid w:val="0016345E"/>
    <w:pPr>
      <w:spacing w:after="0" w:line="240" w:lineRule="auto"/>
    </w:pPr>
    <w:rPr>
      <w:color w:val="454545" w:themeColor="text1"/>
    </w:rPr>
    <w:tblPr>
      <w:tblStyleRowBandSize w:val="1"/>
      <w:tblStyleColBandSize w:val="1"/>
      <w:tblBorders>
        <w:top w:val="single" w:sz="8" w:space="0" w:color="00B6DE" w:themeColor="accent2"/>
        <w:bottom w:val="single" w:sz="8" w:space="0" w:color="00B6DE" w:themeColor="accent2"/>
      </w:tblBorders>
    </w:tblPr>
    <w:tblStylePr w:type="firstRow">
      <w:rPr>
        <w:rFonts w:asciiTheme="majorHAnsi" w:eastAsiaTheme="majorEastAsia" w:hAnsiTheme="majorHAnsi" w:cstheme="majorBidi"/>
      </w:rPr>
      <w:tblPr/>
      <w:tcPr>
        <w:tcBorders>
          <w:top w:val="nil"/>
          <w:bottom w:val="single" w:sz="8" w:space="0" w:color="00B6DE" w:themeColor="accent2"/>
        </w:tcBorders>
      </w:tcPr>
    </w:tblStylePr>
    <w:tblStylePr w:type="lastRow">
      <w:rPr>
        <w:b/>
        <w:bCs/>
        <w:color w:val="002C6C" w:themeColor="text2"/>
      </w:rPr>
      <w:tblPr/>
      <w:tcPr>
        <w:tcBorders>
          <w:top w:val="single" w:sz="8" w:space="0" w:color="00B6DE" w:themeColor="accent2"/>
          <w:bottom w:val="single" w:sz="8" w:space="0" w:color="00B6DE" w:themeColor="accent2"/>
        </w:tcBorders>
      </w:tcPr>
    </w:tblStylePr>
    <w:tblStylePr w:type="firstCol">
      <w:rPr>
        <w:b/>
        <w:bCs/>
      </w:rPr>
    </w:tblStylePr>
    <w:tblStylePr w:type="lastCol">
      <w:rPr>
        <w:b/>
        <w:bCs/>
      </w:rPr>
      <w:tblPr/>
      <w:tcPr>
        <w:tcBorders>
          <w:top w:val="single" w:sz="8" w:space="0" w:color="00B6DE" w:themeColor="accent2"/>
          <w:bottom w:val="single" w:sz="8" w:space="0" w:color="00B6DE" w:themeColor="accent2"/>
        </w:tcBorders>
      </w:tcPr>
    </w:tblStylePr>
    <w:tblStylePr w:type="band1Vert">
      <w:tblPr/>
      <w:tcPr>
        <w:shd w:val="clear" w:color="auto" w:fill="B7F2FF" w:themeFill="accent2" w:themeFillTint="3F"/>
      </w:tcPr>
    </w:tblStylePr>
    <w:tblStylePr w:type="band1Horz">
      <w:tblPr/>
      <w:tcPr>
        <w:shd w:val="clear" w:color="auto" w:fill="B7F2FF" w:themeFill="accent2" w:themeFillTint="3F"/>
      </w:tcPr>
    </w:tblStylePr>
  </w:style>
  <w:style w:type="table" w:styleId="Gemiddeldelijst1-accent3">
    <w:name w:val="Medium List 1 Accent 3"/>
    <w:basedOn w:val="Standaardtabel"/>
    <w:uiPriority w:val="65"/>
    <w:semiHidden/>
    <w:unhideWhenUsed/>
    <w:rsid w:val="0016345E"/>
    <w:pPr>
      <w:spacing w:after="0" w:line="240" w:lineRule="auto"/>
    </w:pPr>
    <w:rPr>
      <w:color w:val="454545" w:themeColor="text1"/>
    </w:rPr>
    <w:tblPr>
      <w:tblStyleRowBandSize w:val="1"/>
      <w:tblStyleColBandSize w:val="1"/>
      <w:tblBorders>
        <w:top w:val="single" w:sz="8" w:space="0" w:color="7AC143" w:themeColor="accent3"/>
        <w:bottom w:val="single" w:sz="8" w:space="0" w:color="7AC143" w:themeColor="accent3"/>
      </w:tblBorders>
    </w:tblPr>
    <w:tblStylePr w:type="firstRow">
      <w:rPr>
        <w:rFonts w:asciiTheme="majorHAnsi" w:eastAsiaTheme="majorEastAsia" w:hAnsiTheme="majorHAnsi" w:cstheme="majorBidi"/>
      </w:rPr>
      <w:tblPr/>
      <w:tcPr>
        <w:tcBorders>
          <w:top w:val="nil"/>
          <w:bottom w:val="single" w:sz="8" w:space="0" w:color="7AC143" w:themeColor="accent3"/>
        </w:tcBorders>
      </w:tcPr>
    </w:tblStylePr>
    <w:tblStylePr w:type="lastRow">
      <w:rPr>
        <w:b/>
        <w:bCs/>
        <w:color w:val="002C6C" w:themeColor="text2"/>
      </w:rPr>
      <w:tblPr/>
      <w:tcPr>
        <w:tcBorders>
          <w:top w:val="single" w:sz="8" w:space="0" w:color="7AC143" w:themeColor="accent3"/>
          <w:bottom w:val="single" w:sz="8" w:space="0" w:color="7AC143" w:themeColor="accent3"/>
        </w:tcBorders>
      </w:tcPr>
    </w:tblStylePr>
    <w:tblStylePr w:type="firstCol">
      <w:rPr>
        <w:b/>
        <w:bCs/>
      </w:rPr>
    </w:tblStylePr>
    <w:tblStylePr w:type="lastCol">
      <w:rPr>
        <w:b/>
        <w:bCs/>
      </w:rPr>
      <w:tblPr/>
      <w:tcPr>
        <w:tcBorders>
          <w:top w:val="single" w:sz="8" w:space="0" w:color="7AC143" w:themeColor="accent3"/>
          <w:bottom w:val="single" w:sz="8" w:space="0" w:color="7AC143" w:themeColor="accent3"/>
        </w:tcBorders>
      </w:tcPr>
    </w:tblStylePr>
    <w:tblStylePr w:type="band1Vert">
      <w:tblPr/>
      <w:tcPr>
        <w:shd w:val="clear" w:color="auto" w:fill="DDEFD0" w:themeFill="accent3" w:themeFillTint="3F"/>
      </w:tcPr>
    </w:tblStylePr>
    <w:tblStylePr w:type="band1Horz">
      <w:tblPr/>
      <w:tcPr>
        <w:shd w:val="clear" w:color="auto" w:fill="DDEFD0" w:themeFill="accent3" w:themeFillTint="3F"/>
      </w:tcPr>
    </w:tblStylePr>
  </w:style>
  <w:style w:type="table" w:styleId="Gemiddeldelijst1-accent4">
    <w:name w:val="Medium List 1 Accent 4"/>
    <w:basedOn w:val="Standaardtabel"/>
    <w:uiPriority w:val="65"/>
    <w:semiHidden/>
    <w:unhideWhenUsed/>
    <w:rsid w:val="0016345E"/>
    <w:pPr>
      <w:spacing w:after="0" w:line="240" w:lineRule="auto"/>
    </w:pPr>
    <w:rPr>
      <w:color w:val="454545" w:themeColor="text1"/>
    </w:rPr>
    <w:tblPr>
      <w:tblStyleRowBandSize w:val="1"/>
      <w:tblStyleColBandSize w:val="1"/>
      <w:tblBorders>
        <w:top w:val="single" w:sz="8" w:space="0" w:color="F05587" w:themeColor="accent4"/>
        <w:bottom w:val="single" w:sz="8" w:space="0" w:color="F05587" w:themeColor="accent4"/>
      </w:tblBorders>
    </w:tblPr>
    <w:tblStylePr w:type="firstRow">
      <w:rPr>
        <w:rFonts w:asciiTheme="majorHAnsi" w:eastAsiaTheme="majorEastAsia" w:hAnsiTheme="majorHAnsi" w:cstheme="majorBidi"/>
      </w:rPr>
      <w:tblPr/>
      <w:tcPr>
        <w:tcBorders>
          <w:top w:val="nil"/>
          <w:bottom w:val="single" w:sz="8" w:space="0" w:color="F05587" w:themeColor="accent4"/>
        </w:tcBorders>
      </w:tcPr>
    </w:tblStylePr>
    <w:tblStylePr w:type="lastRow">
      <w:rPr>
        <w:b/>
        <w:bCs/>
        <w:color w:val="002C6C" w:themeColor="text2"/>
      </w:rPr>
      <w:tblPr/>
      <w:tcPr>
        <w:tcBorders>
          <w:top w:val="single" w:sz="8" w:space="0" w:color="F05587" w:themeColor="accent4"/>
          <w:bottom w:val="single" w:sz="8" w:space="0" w:color="F05587" w:themeColor="accent4"/>
        </w:tcBorders>
      </w:tcPr>
    </w:tblStylePr>
    <w:tblStylePr w:type="firstCol">
      <w:rPr>
        <w:b/>
        <w:bCs/>
      </w:rPr>
    </w:tblStylePr>
    <w:tblStylePr w:type="lastCol">
      <w:rPr>
        <w:b/>
        <w:bCs/>
      </w:rPr>
      <w:tblPr/>
      <w:tcPr>
        <w:tcBorders>
          <w:top w:val="single" w:sz="8" w:space="0" w:color="F05587" w:themeColor="accent4"/>
          <w:bottom w:val="single" w:sz="8" w:space="0" w:color="F05587" w:themeColor="accent4"/>
        </w:tcBorders>
      </w:tcPr>
    </w:tblStylePr>
    <w:tblStylePr w:type="band1Vert">
      <w:tblPr/>
      <w:tcPr>
        <w:shd w:val="clear" w:color="auto" w:fill="FBD4E1" w:themeFill="accent4" w:themeFillTint="3F"/>
      </w:tcPr>
    </w:tblStylePr>
    <w:tblStylePr w:type="band1Horz">
      <w:tblPr/>
      <w:tcPr>
        <w:shd w:val="clear" w:color="auto" w:fill="FBD4E1" w:themeFill="accent4" w:themeFillTint="3F"/>
      </w:tcPr>
    </w:tblStylePr>
  </w:style>
  <w:style w:type="table" w:styleId="Gemiddeldelijst1-accent5">
    <w:name w:val="Medium List 1 Accent 5"/>
    <w:basedOn w:val="Standaardtabel"/>
    <w:uiPriority w:val="65"/>
    <w:semiHidden/>
    <w:unhideWhenUsed/>
    <w:rsid w:val="0016345E"/>
    <w:pPr>
      <w:spacing w:after="0" w:line="240" w:lineRule="auto"/>
    </w:pPr>
    <w:rPr>
      <w:color w:val="454545" w:themeColor="text1"/>
    </w:rPr>
    <w:tblPr>
      <w:tblStyleRowBandSize w:val="1"/>
      <w:tblStyleColBandSize w:val="1"/>
      <w:tblBorders>
        <w:top w:val="single" w:sz="8" w:space="0" w:color="FBB034" w:themeColor="accent5"/>
        <w:bottom w:val="single" w:sz="8" w:space="0" w:color="FBB034" w:themeColor="accent5"/>
      </w:tblBorders>
    </w:tblPr>
    <w:tblStylePr w:type="firstRow">
      <w:rPr>
        <w:rFonts w:asciiTheme="majorHAnsi" w:eastAsiaTheme="majorEastAsia" w:hAnsiTheme="majorHAnsi" w:cstheme="majorBidi"/>
      </w:rPr>
      <w:tblPr/>
      <w:tcPr>
        <w:tcBorders>
          <w:top w:val="nil"/>
          <w:bottom w:val="single" w:sz="8" w:space="0" w:color="FBB034" w:themeColor="accent5"/>
        </w:tcBorders>
      </w:tcPr>
    </w:tblStylePr>
    <w:tblStylePr w:type="lastRow">
      <w:rPr>
        <w:b/>
        <w:bCs/>
        <w:color w:val="002C6C" w:themeColor="text2"/>
      </w:rPr>
      <w:tblPr/>
      <w:tcPr>
        <w:tcBorders>
          <w:top w:val="single" w:sz="8" w:space="0" w:color="FBB034" w:themeColor="accent5"/>
          <w:bottom w:val="single" w:sz="8" w:space="0" w:color="FBB034" w:themeColor="accent5"/>
        </w:tcBorders>
      </w:tcPr>
    </w:tblStylePr>
    <w:tblStylePr w:type="firstCol">
      <w:rPr>
        <w:b/>
        <w:bCs/>
      </w:rPr>
    </w:tblStylePr>
    <w:tblStylePr w:type="lastCol">
      <w:rPr>
        <w:b/>
        <w:bCs/>
      </w:rPr>
      <w:tblPr/>
      <w:tcPr>
        <w:tcBorders>
          <w:top w:val="single" w:sz="8" w:space="0" w:color="FBB034" w:themeColor="accent5"/>
          <w:bottom w:val="single" w:sz="8" w:space="0" w:color="FBB034" w:themeColor="accent5"/>
        </w:tcBorders>
      </w:tcPr>
    </w:tblStylePr>
    <w:tblStylePr w:type="band1Vert">
      <w:tblPr/>
      <w:tcPr>
        <w:shd w:val="clear" w:color="auto" w:fill="FEEBCC" w:themeFill="accent5" w:themeFillTint="3F"/>
      </w:tcPr>
    </w:tblStylePr>
    <w:tblStylePr w:type="band1Horz">
      <w:tblPr/>
      <w:tcPr>
        <w:shd w:val="clear" w:color="auto" w:fill="FEEBCC" w:themeFill="accent5" w:themeFillTint="3F"/>
      </w:tcPr>
    </w:tblStylePr>
  </w:style>
  <w:style w:type="table" w:styleId="Gemiddeldelijst1-accent6">
    <w:name w:val="Medium List 1 Accent 6"/>
    <w:basedOn w:val="Standaardtabel"/>
    <w:uiPriority w:val="65"/>
    <w:semiHidden/>
    <w:unhideWhenUsed/>
    <w:rsid w:val="0016345E"/>
    <w:pPr>
      <w:spacing w:after="0" w:line="240" w:lineRule="auto"/>
    </w:pPr>
    <w:rPr>
      <w:color w:val="454545" w:themeColor="text1"/>
    </w:rPr>
    <w:tblPr>
      <w:tblStyleRowBandSize w:val="1"/>
      <w:tblStyleColBandSize w:val="1"/>
      <w:tblBorders>
        <w:top w:val="single" w:sz="8" w:space="0" w:color="BF83B9" w:themeColor="accent6"/>
        <w:bottom w:val="single" w:sz="8" w:space="0" w:color="BF83B9" w:themeColor="accent6"/>
      </w:tblBorders>
    </w:tblPr>
    <w:tblStylePr w:type="firstRow">
      <w:rPr>
        <w:rFonts w:asciiTheme="majorHAnsi" w:eastAsiaTheme="majorEastAsia" w:hAnsiTheme="majorHAnsi" w:cstheme="majorBidi"/>
      </w:rPr>
      <w:tblPr/>
      <w:tcPr>
        <w:tcBorders>
          <w:top w:val="nil"/>
          <w:bottom w:val="single" w:sz="8" w:space="0" w:color="BF83B9" w:themeColor="accent6"/>
        </w:tcBorders>
      </w:tcPr>
    </w:tblStylePr>
    <w:tblStylePr w:type="lastRow">
      <w:rPr>
        <w:b/>
        <w:bCs/>
        <w:color w:val="002C6C" w:themeColor="text2"/>
      </w:rPr>
      <w:tblPr/>
      <w:tcPr>
        <w:tcBorders>
          <w:top w:val="single" w:sz="8" w:space="0" w:color="BF83B9" w:themeColor="accent6"/>
          <w:bottom w:val="single" w:sz="8" w:space="0" w:color="BF83B9" w:themeColor="accent6"/>
        </w:tcBorders>
      </w:tcPr>
    </w:tblStylePr>
    <w:tblStylePr w:type="firstCol">
      <w:rPr>
        <w:b/>
        <w:bCs/>
      </w:rPr>
    </w:tblStylePr>
    <w:tblStylePr w:type="lastCol">
      <w:rPr>
        <w:b/>
        <w:bCs/>
      </w:rPr>
      <w:tblPr/>
      <w:tcPr>
        <w:tcBorders>
          <w:top w:val="single" w:sz="8" w:space="0" w:color="BF83B9" w:themeColor="accent6"/>
          <w:bottom w:val="single" w:sz="8" w:space="0" w:color="BF83B9" w:themeColor="accent6"/>
        </w:tcBorders>
      </w:tcPr>
    </w:tblStylePr>
    <w:tblStylePr w:type="band1Vert">
      <w:tblPr/>
      <w:tcPr>
        <w:shd w:val="clear" w:color="auto" w:fill="EFE0ED" w:themeFill="accent6" w:themeFillTint="3F"/>
      </w:tcPr>
    </w:tblStylePr>
    <w:tblStylePr w:type="band1Horz">
      <w:tblPr/>
      <w:tcPr>
        <w:shd w:val="clear" w:color="auto" w:fill="EFE0ED" w:themeFill="accent6" w:themeFillTint="3F"/>
      </w:tcPr>
    </w:tblStylePr>
  </w:style>
  <w:style w:type="table" w:customStyle="1" w:styleId="Gemiddeldelijst21">
    <w:name w:val="Gemiddelde lijst 21"/>
    <w:basedOn w:val="Standaardtabel"/>
    <w:uiPriority w:val="66"/>
    <w:semiHidden/>
    <w:unhideWhenUsed/>
    <w:rsid w:val="0016345E"/>
    <w:pPr>
      <w:spacing w:after="0" w:line="240" w:lineRule="auto"/>
    </w:pPr>
    <w:rPr>
      <w:rFonts w:asciiTheme="majorHAnsi" w:eastAsiaTheme="majorEastAsia" w:hAnsiTheme="majorHAnsi" w:cstheme="majorBidi"/>
      <w:color w:val="454545" w:themeColor="text1"/>
    </w:rPr>
    <w:tblPr>
      <w:tblStyleRowBandSize w:val="1"/>
      <w:tblStyleColBandSize w:val="1"/>
      <w:tblBorders>
        <w:top w:val="single" w:sz="8" w:space="0" w:color="454545" w:themeColor="text1"/>
        <w:left w:val="single" w:sz="8" w:space="0" w:color="454545" w:themeColor="text1"/>
        <w:bottom w:val="single" w:sz="8" w:space="0" w:color="454545" w:themeColor="text1"/>
        <w:right w:val="single" w:sz="8" w:space="0" w:color="454545" w:themeColor="text1"/>
      </w:tblBorders>
    </w:tblPr>
    <w:tblStylePr w:type="firstRow">
      <w:rPr>
        <w:sz w:val="24"/>
        <w:szCs w:val="24"/>
      </w:rPr>
      <w:tblPr/>
      <w:tcPr>
        <w:tcBorders>
          <w:top w:val="nil"/>
          <w:left w:val="nil"/>
          <w:bottom w:val="single" w:sz="24" w:space="0" w:color="454545"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54545" w:themeColor="text1"/>
          <w:insideH w:val="nil"/>
          <w:insideV w:val="nil"/>
        </w:tcBorders>
        <w:shd w:val="clear" w:color="auto" w:fill="FFFFFF" w:themeFill="background1"/>
      </w:tcPr>
    </w:tblStylePr>
    <w:tblStylePr w:type="lastCol">
      <w:tblPr/>
      <w:tcPr>
        <w:tcBorders>
          <w:top w:val="nil"/>
          <w:left w:val="single" w:sz="8" w:space="0" w:color="454545"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1D1D1" w:themeFill="text1" w:themeFillTint="3F"/>
      </w:tcPr>
    </w:tblStylePr>
    <w:tblStylePr w:type="band1Horz">
      <w:tblPr/>
      <w:tcPr>
        <w:tcBorders>
          <w:top w:val="nil"/>
          <w:bottom w:val="nil"/>
          <w:insideH w:val="nil"/>
          <w:insideV w:val="nil"/>
        </w:tcBorders>
        <w:shd w:val="clear" w:color="auto" w:fill="D1D1D1"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66"/>
    <w:semiHidden/>
    <w:unhideWhenUsed/>
    <w:rsid w:val="0016345E"/>
    <w:pPr>
      <w:spacing w:after="0" w:line="240" w:lineRule="auto"/>
    </w:pPr>
    <w:rPr>
      <w:rFonts w:asciiTheme="majorHAnsi" w:eastAsiaTheme="majorEastAsia" w:hAnsiTheme="majorHAnsi" w:cstheme="majorBidi"/>
      <w:color w:val="454545" w:themeColor="text1"/>
    </w:rPr>
    <w:tblPr>
      <w:tblStyleRowBandSize w:val="1"/>
      <w:tblStyleColBandSize w:val="1"/>
      <w:tblBorders>
        <w:top w:val="single" w:sz="8" w:space="0" w:color="F26334" w:themeColor="accent1"/>
        <w:left w:val="single" w:sz="8" w:space="0" w:color="F26334" w:themeColor="accent1"/>
        <w:bottom w:val="single" w:sz="8" w:space="0" w:color="F26334" w:themeColor="accent1"/>
        <w:right w:val="single" w:sz="8" w:space="0" w:color="F26334" w:themeColor="accent1"/>
      </w:tblBorders>
    </w:tblPr>
    <w:tblStylePr w:type="firstRow">
      <w:rPr>
        <w:sz w:val="24"/>
        <w:szCs w:val="24"/>
      </w:rPr>
      <w:tblPr/>
      <w:tcPr>
        <w:tcBorders>
          <w:top w:val="nil"/>
          <w:left w:val="nil"/>
          <w:bottom w:val="single" w:sz="24" w:space="0" w:color="F26334"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26334" w:themeColor="accent1"/>
          <w:insideH w:val="nil"/>
          <w:insideV w:val="nil"/>
        </w:tcBorders>
        <w:shd w:val="clear" w:color="auto" w:fill="FFFFFF" w:themeFill="background1"/>
      </w:tcPr>
    </w:tblStylePr>
    <w:tblStylePr w:type="lastCol">
      <w:tblPr/>
      <w:tcPr>
        <w:tcBorders>
          <w:top w:val="nil"/>
          <w:left w:val="single" w:sz="8" w:space="0" w:color="F2633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D8CC" w:themeFill="accent1" w:themeFillTint="3F"/>
      </w:tcPr>
    </w:tblStylePr>
    <w:tblStylePr w:type="band1Horz">
      <w:tblPr/>
      <w:tcPr>
        <w:tcBorders>
          <w:top w:val="nil"/>
          <w:bottom w:val="nil"/>
          <w:insideH w:val="nil"/>
          <w:insideV w:val="nil"/>
        </w:tcBorders>
        <w:shd w:val="clear" w:color="auto" w:fill="FBD8C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66"/>
    <w:semiHidden/>
    <w:unhideWhenUsed/>
    <w:rsid w:val="0016345E"/>
    <w:pPr>
      <w:spacing w:after="0" w:line="240" w:lineRule="auto"/>
    </w:pPr>
    <w:rPr>
      <w:rFonts w:asciiTheme="majorHAnsi" w:eastAsiaTheme="majorEastAsia" w:hAnsiTheme="majorHAnsi" w:cstheme="majorBidi"/>
      <w:color w:val="454545" w:themeColor="text1"/>
    </w:rPr>
    <w:tblPr>
      <w:tblStyleRowBandSize w:val="1"/>
      <w:tblStyleColBandSize w:val="1"/>
      <w:tblBorders>
        <w:top w:val="single" w:sz="8" w:space="0" w:color="00B6DE" w:themeColor="accent2"/>
        <w:left w:val="single" w:sz="8" w:space="0" w:color="00B6DE" w:themeColor="accent2"/>
        <w:bottom w:val="single" w:sz="8" w:space="0" w:color="00B6DE" w:themeColor="accent2"/>
        <w:right w:val="single" w:sz="8" w:space="0" w:color="00B6DE" w:themeColor="accent2"/>
      </w:tblBorders>
    </w:tblPr>
    <w:tblStylePr w:type="firstRow">
      <w:rPr>
        <w:sz w:val="24"/>
        <w:szCs w:val="24"/>
      </w:rPr>
      <w:tblPr/>
      <w:tcPr>
        <w:tcBorders>
          <w:top w:val="nil"/>
          <w:left w:val="nil"/>
          <w:bottom w:val="single" w:sz="24" w:space="0" w:color="00B6DE"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B6DE" w:themeColor="accent2"/>
          <w:insideH w:val="nil"/>
          <w:insideV w:val="nil"/>
        </w:tcBorders>
        <w:shd w:val="clear" w:color="auto" w:fill="FFFFFF" w:themeFill="background1"/>
      </w:tcPr>
    </w:tblStylePr>
    <w:tblStylePr w:type="lastCol">
      <w:tblPr/>
      <w:tcPr>
        <w:tcBorders>
          <w:top w:val="nil"/>
          <w:left w:val="single" w:sz="8" w:space="0" w:color="00B6DE"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7F2FF" w:themeFill="accent2" w:themeFillTint="3F"/>
      </w:tcPr>
    </w:tblStylePr>
    <w:tblStylePr w:type="band1Horz">
      <w:tblPr/>
      <w:tcPr>
        <w:tcBorders>
          <w:top w:val="nil"/>
          <w:bottom w:val="nil"/>
          <w:insideH w:val="nil"/>
          <w:insideV w:val="nil"/>
        </w:tcBorders>
        <w:shd w:val="clear" w:color="auto" w:fill="B7F2FF"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66"/>
    <w:semiHidden/>
    <w:unhideWhenUsed/>
    <w:rsid w:val="0016345E"/>
    <w:pPr>
      <w:spacing w:after="0" w:line="240" w:lineRule="auto"/>
    </w:pPr>
    <w:rPr>
      <w:rFonts w:asciiTheme="majorHAnsi" w:eastAsiaTheme="majorEastAsia" w:hAnsiTheme="majorHAnsi" w:cstheme="majorBidi"/>
      <w:color w:val="454545" w:themeColor="text1"/>
    </w:rPr>
    <w:tblPr>
      <w:tblStyleRowBandSize w:val="1"/>
      <w:tblStyleColBandSize w:val="1"/>
      <w:tblBorders>
        <w:top w:val="single" w:sz="8" w:space="0" w:color="7AC143" w:themeColor="accent3"/>
        <w:left w:val="single" w:sz="8" w:space="0" w:color="7AC143" w:themeColor="accent3"/>
        <w:bottom w:val="single" w:sz="8" w:space="0" w:color="7AC143" w:themeColor="accent3"/>
        <w:right w:val="single" w:sz="8" w:space="0" w:color="7AC143" w:themeColor="accent3"/>
      </w:tblBorders>
    </w:tblPr>
    <w:tblStylePr w:type="firstRow">
      <w:rPr>
        <w:sz w:val="24"/>
        <w:szCs w:val="24"/>
      </w:rPr>
      <w:tblPr/>
      <w:tcPr>
        <w:tcBorders>
          <w:top w:val="nil"/>
          <w:left w:val="nil"/>
          <w:bottom w:val="single" w:sz="24" w:space="0" w:color="7AC143"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AC143" w:themeColor="accent3"/>
          <w:insideH w:val="nil"/>
          <w:insideV w:val="nil"/>
        </w:tcBorders>
        <w:shd w:val="clear" w:color="auto" w:fill="FFFFFF" w:themeFill="background1"/>
      </w:tcPr>
    </w:tblStylePr>
    <w:tblStylePr w:type="lastCol">
      <w:tblPr/>
      <w:tcPr>
        <w:tcBorders>
          <w:top w:val="nil"/>
          <w:left w:val="single" w:sz="8" w:space="0" w:color="7AC143"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DEFD0" w:themeFill="accent3" w:themeFillTint="3F"/>
      </w:tcPr>
    </w:tblStylePr>
    <w:tblStylePr w:type="band1Horz">
      <w:tblPr/>
      <w:tcPr>
        <w:tcBorders>
          <w:top w:val="nil"/>
          <w:bottom w:val="nil"/>
          <w:insideH w:val="nil"/>
          <w:insideV w:val="nil"/>
        </w:tcBorders>
        <w:shd w:val="clear" w:color="auto" w:fill="DDEFD0"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66"/>
    <w:semiHidden/>
    <w:unhideWhenUsed/>
    <w:rsid w:val="0016345E"/>
    <w:pPr>
      <w:spacing w:after="0" w:line="240" w:lineRule="auto"/>
    </w:pPr>
    <w:rPr>
      <w:rFonts w:asciiTheme="majorHAnsi" w:eastAsiaTheme="majorEastAsia" w:hAnsiTheme="majorHAnsi" w:cstheme="majorBidi"/>
      <w:color w:val="454545" w:themeColor="text1"/>
    </w:rPr>
    <w:tblPr>
      <w:tblStyleRowBandSize w:val="1"/>
      <w:tblStyleColBandSize w:val="1"/>
      <w:tblBorders>
        <w:top w:val="single" w:sz="8" w:space="0" w:color="F05587" w:themeColor="accent4"/>
        <w:left w:val="single" w:sz="8" w:space="0" w:color="F05587" w:themeColor="accent4"/>
        <w:bottom w:val="single" w:sz="8" w:space="0" w:color="F05587" w:themeColor="accent4"/>
        <w:right w:val="single" w:sz="8" w:space="0" w:color="F05587" w:themeColor="accent4"/>
      </w:tblBorders>
    </w:tblPr>
    <w:tblStylePr w:type="firstRow">
      <w:rPr>
        <w:sz w:val="24"/>
        <w:szCs w:val="24"/>
      </w:rPr>
      <w:tblPr/>
      <w:tcPr>
        <w:tcBorders>
          <w:top w:val="nil"/>
          <w:left w:val="nil"/>
          <w:bottom w:val="single" w:sz="24" w:space="0" w:color="F05587"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05587" w:themeColor="accent4"/>
          <w:insideH w:val="nil"/>
          <w:insideV w:val="nil"/>
        </w:tcBorders>
        <w:shd w:val="clear" w:color="auto" w:fill="FFFFFF" w:themeFill="background1"/>
      </w:tcPr>
    </w:tblStylePr>
    <w:tblStylePr w:type="lastCol">
      <w:tblPr/>
      <w:tcPr>
        <w:tcBorders>
          <w:top w:val="nil"/>
          <w:left w:val="single" w:sz="8" w:space="0" w:color="F05587"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D4E1" w:themeFill="accent4" w:themeFillTint="3F"/>
      </w:tcPr>
    </w:tblStylePr>
    <w:tblStylePr w:type="band1Horz">
      <w:tblPr/>
      <w:tcPr>
        <w:tcBorders>
          <w:top w:val="nil"/>
          <w:bottom w:val="nil"/>
          <w:insideH w:val="nil"/>
          <w:insideV w:val="nil"/>
        </w:tcBorders>
        <w:shd w:val="clear" w:color="auto" w:fill="FBD4E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66"/>
    <w:semiHidden/>
    <w:unhideWhenUsed/>
    <w:rsid w:val="0016345E"/>
    <w:pPr>
      <w:spacing w:after="0" w:line="240" w:lineRule="auto"/>
    </w:pPr>
    <w:rPr>
      <w:rFonts w:asciiTheme="majorHAnsi" w:eastAsiaTheme="majorEastAsia" w:hAnsiTheme="majorHAnsi" w:cstheme="majorBidi"/>
      <w:color w:val="454545" w:themeColor="text1"/>
    </w:rPr>
    <w:tblPr>
      <w:tblStyleRowBandSize w:val="1"/>
      <w:tblStyleColBandSize w:val="1"/>
      <w:tblBorders>
        <w:top w:val="single" w:sz="8" w:space="0" w:color="FBB034" w:themeColor="accent5"/>
        <w:left w:val="single" w:sz="8" w:space="0" w:color="FBB034" w:themeColor="accent5"/>
        <w:bottom w:val="single" w:sz="8" w:space="0" w:color="FBB034" w:themeColor="accent5"/>
        <w:right w:val="single" w:sz="8" w:space="0" w:color="FBB034" w:themeColor="accent5"/>
      </w:tblBorders>
    </w:tblPr>
    <w:tblStylePr w:type="firstRow">
      <w:rPr>
        <w:sz w:val="24"/>
        <w:szCs w:val="24"/>
      </w:rPr>
      <w:tblPr/>
      <w:tcPr>
        <w:tcBorders>
          <w:top w:val="nil"/>
          <w:left w:val="nil"/>
          <w:bottom w:val="single" w:sz="24" w:space="0" w:color="FBB034"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BB034" w:themeColor="accent5"/>
          <w:insideH w:val="nil"/>
          <w:insideV w:val="nil"/>
        </w:tcBorders>
        <w:shd w:val="clear" w:color="auto" w:fill="FFFFFF" w:themeFill="background1"/>
      </w:tcPr>
    </w:tblStylePr>
    <w:tblStylePr w:type="lastCol">
      <w:tblPr/>
      <w:tcPr>
        <w:tcBorders>
          <w:top w:val="nil"/>
          <w:left w:val="single" w:sz="8" w:space="0" w:color="FBB03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EEBCC" w:themeFill="accent5" w:themeFillTint="3F"/>
      </w:tcPr>
    </w:tblStylePr>
    <w:tblStylePr w:type="band1Horz">
      <w:tblPr/>
      <w:tcPr>
        <w:tcBorders>
          <w:top w:val="nil"/>
          <w:bottom w:val="nil"/>
          <w:insideH w:val="nil"/>
          <w:insideV w:val="nil"/>
        </w:tcBorders>
        <w:shd w:val="clear" w:color="auto" w:fill="FEEB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66"/>
    <w:semiHidden/>
    <w:unhideWhenUsed/>
    <w:rsid w:val="0016345E"/>
    <w:pPr>
      <w:spacing w:after="0" w:line="240" w:lineRule="auto"/>
    </w:pPr>
    <w:rPr>
      <w:rFonts w:asciiTheme="majorHAnsi" w:eastAsiaTheme="majorEastAsia" w:hAnsiTheme="majorHAnsi" w:cstheme="majorBidi"/>
      <w:color w:val="454545" w:themeColor="text1"/>
    </w:rPr>
    <w:tblPr>
      <w:tblStyleRowBandSize w:val="1"/>
      <w:tblStyleColBandSize w:val="1"/>
      <w:tblBorders>
        <w:top w:val="single" w:sz="8" w:space="0" w:color="BF83B9" w:themeColor="accent6"/>
        <w:left w:val="single" w:sz="8" w:space="0" w:color="BF83B9" w:themeColor="accent6"/>
        <w:bottom w:val="single" w:sz="8" w:space="0" w:color="BF83B9" w:themeColor="accent6"/>
        <w:right w:val="single" w:sz="8" w:space="0" w:color="BF83B9" w:themeColor="accent6"/>
      </w:tblBorders>
    </w:tblPr>
    <w:tblStylePr w:type="firstRow">
      <w:rPr>
        <w:sz w:val="24"/>
        <w:szCs w:val="24"/>
      </w:rPr>
      <w:tblPr/>
      <w:tcPr>
        <w:tcBorders>
          <w:top w:val="nil"/>
          <w:left w:val="nil"/>
          <w:bottom w:val="single" w:sz="24" w:space="0" w:color="BF83B9"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F83B9" w:themeColor="accent6"/>
          <w:insideH w:val="nil"/>
          <w:insideV w:val="nil"/>
        </w:tcBorders>
        <w:shd w:val="clear" w:color="auto" w:fill="FFFFFF" w:themeFill="background1"/>
      </w:tcPr>
    </w:tblStylePr>
    <w:tblStylePr w:type="lastCol">
      <w:tblPr/>
      <w:tcPr>
        <w:tcBorders>
          <w:top w:val="nil"/>
          <w:left w:val="single" w:sz="8" w:space="0" w:color="BF83B9"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E0ED" w:themeFill="accent6" w:themeFillTint="3F"/>
      </w:tcPr>
    </w:tblStylePr>
    <w:tblStylePr w:type="band1Horz">
      <w:tblPr/>
      <w:tcPr>
        <w:tcBorders>
          <w:top w:val="nil"/>
          <w:bottom w:val="nil"/>
          <w:insideH w:val="nil"/>
          <w:insideV w:val="nil"/>
        </w:tcBorders>
        <w:shd w:val="clear" w:color="auto" w:fill="EFE0ED"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Gemiddeldearcering11">
    <w:name w:val="Gemiddelde arcering 11"/>
    <w:basedOn w:val="Standaardtabel"/>
    <w:uiPriority w:val="63"/>
    <w:semiHidden/>
    <w:unhideWhenUsed/>
    <w:rsid w:val="0016345E"/>
    <w:pPr>
      <w:spacing w:after="0" w:line="240" w:lineRule="auto"/>
    </w:pPr>
    <w:tblPr>
      <w:tblStyleRowBandSize w:val="1"/>
      <w:tblStyleColBandSize w:val="1"/>
      <w:tblBorders>
        <w:top w:val="single" w:sz="8" w:space="0" w:color="737373" w:themeColor="text1" w:themeTint="BF"/>
        <w:left w:val="single" w:sz="8" w:space="0" w:color="737373" w:themeColor="text1" w:themeTint="BF"/>
        <w:bottom w:val="single" w:sz="8" w:space="0" w:color="737373" w:themeColor="text1" w:themeTint="BF"/>
        <w:right w:val="single" w:sz="8" w:space="0" w:color="737373" w:themeColor="text1" w:themeTint="BF"/>
        <w:insideH w:val="single" w:sz="8" w:space="0" w:color="737373" w:themeColor="text1" w:themeTint="BF"/>
      </w:tblBorders>
    </w:tblPr>
    <w:tblStylePr w:type="firstRow">
      <w:pPr>
        <w:spacing w:before="0" w:after="0" w:line="240" w:lineRule="auto"/>
      </w:pPr>
      <w:rPr>
        <w:b/>
        <w:bCs/>
        <w:color w:val="FFFFFF" w:themeColor="background1"/>
      </w:rPr>
      <w:tblPr/>
      <w:tcPr>
        <w:tcBorders>
          <w:top w:val="single" w:sz="8" w:space="0" w:color="737373" w:themeColor="text1" w:themeTint="BF"/>
          <w:left w:val="single" w:sz="8" w:space="0" w:color="737373" w:themeColor="text1" w:themeTint="BF"/>
          <w:bottom w:val="single" w:sz="8" w:space="0" w:color="737373" w:themeColor="text1" w:themeTint="BF"/>
          <w:right w:val="single" w:sz="8" w:space="0" w:color="737373" w:themeColor="text1" w:themeTint="BF"/>
          <w:insideH w:val="nil"/>
          <w:insideV w:val="nil"/>
        </w:tcBorders>
        <w:shd w:val="clear" w:color="auto" w:fill="454545" w:themeFill="text1"/>
      </w:tcPr>
    </w:tblStylePr>
    <w:tblStylePr w:type="lastRow">
      <w:pPr>
        <w:spacing w:before="0" w:after="0" w:line="240" w:lineRule="auto"/>
      </w:pPr>
      <w:rPr>
        <w:b/>
        <w:bCs/>
      </w:rPr>
      <w:tblPr/>
      <w:tcPr>
        <w:tcBorders>
          <w:top w:val="double" w:sz="6" w:space="0" w:color="737373" w:themeColor="text1" w:themeTint="BF"/>
          <w:left w:val="single" w:sz="8" w:space="0" w:color="737373" w:themeColor="text1" w:themeTint="BF"/>
          <w:bottom w:val="single" w:sz="8" w:space="0" w:color="737373" w:themeColor="text1" w:themeTint="BF"/>
          <w:right w:val="single" w:sz="8" w:space="0" w:color="737373" w:themeColor="text1" w:themeTint="BF"/>
          <w:insideH w:val="nil"/>
          <w:insideV w:val="nil"/>
        </w:tcBorders>
      </w:tcPr>
    </w:tblStylePr>
    <w:tblStylePr w:type="firstCol">
      <w:rPr>
        <w:b/>
        <w:bCs/>
      </w:rPr>
    </w:tblStylePr>
    <w:tblStylePr w:type="lastCol">
      <w:rPr>
        <w:b/>
        <w:bCs/>
      </w:rPr>
    </w:tblStylePr>
    <w:tblStylePr w:type="band1Vert">
      <w:tblPr/>
      <w:tcPr>
        <w:shd w:val="clear" w:color="auto" w:fill="D1D1D1" w:themeFill="text1" w:themeFillTint="3F"/>
      </w:tcPr>
    </w:tblStylePr>
    <w:tblStylePr w:type="band1Horz">
      <w:tblPr/>
      <w:tcPr>
        <w:tcBorders>
          <w:insideH w:val="nil"/>
          <w:insideV w:val="nil"/>
        </w:tcBorders>
        <w:shd w:val="clear" w:color="auto" w:fill="D1D1D1" w:themeFill="text1" w:themeFillTint="3F"/>
      </w:tcPr>
    </w:tblStylePr>
    <w:tblStylePr w:type="band2Horz">
      <w:tblPr/>
      <w:tcPr>
        <w:tcBorders>
          <w:insideH w:val="nil"/>
          <w:insideV w:val="nil"/>
        </w:tcBorders>
      </w:tcPr>
    </w:tblStylePr>
  </w:style>
  <w:style w:type="table" w:customStyle="1" w:styleId="Gemiddeldearcering1-accent11">
    <w:name w:val="Gemiddelde arcering 1 - accent 11"/>
    <w:basedOn w:val="Standaardtabel"/>
    <w:uiPriority w:val="63"/>
    <w:semiHidden/>
    <w:unhideWhenUsed/>
    <w:rsid w:val="0016345E"/>
    <w:pPr>
      <w:spacing w:after="0" w:line="240" w:lineRule="auto"/>
    </w:pPr>
    <w:tblPr>
      <w:tblStyleRowBandSize w:val="1"/>
      <w:tblStyleColBandSize w:val="1"/>
      <w:tblBorders>
        <w:top w:val="single" w:sz="8" w:space="0" w:color="F58966" w:themeColor="accent1" w:themeTint="BF"/>
        <w:left w:val="single" w:sz="8" w:space="0" w:color="F58966" w:themeColor="accent1" w:themeTint="BF"/>
        <w:bottom w:val="single" w:sz="8" w:space="0" w:color="F58966" w:themeColor="accent1" w:themeTint="BF"/>
        <w:right w:val="single" w:sz="8" w:space="0" w:color="F58966" w:themeColor="accent1" w:themeTint="BF"/>
        <w:insideH w:val="single" w:sz="8" w:space="0" w:color="F58966" w:themeColor="accent1" w:themeTint="BF"/>
      </w:tblBorders>
    </w:tblPr>
    <w:tblStylePr w:type="firstRow">
      <w:pPr>
        <w:spacing w:before="0" w:after="0" w:line="240" w:lineRule="auto"/>
      </w:pPr>
      <w:rPr>
        <w:b/>
        <w:bCs/>
        <w:color w:val="FFFFFF" w:themeColor="background1"/>
      </w:rPr>
      <w:tblPr/>
      <w:tcPr>
        <w:tcBorders>
          <w:top w:val="single" w:sz="8" w:space="0" w:color="F58966" w:themeColor="accent1" w:themeTint="BF"/>
          <w:left w:val="single" w:sz="8" w:space="0" w:color="F58966" w:themeColor="accent1" w:themeTint="BF"/>
          <w:bottom w:val="single" w:sz="8" w:space="0" w:color="F58966" w:themeColor="accent1" w:themeTint="BF"/>
          <w:right w:val="single" w:sz="8" w:space="0" w:color="F58966" w:themeColor="accent1" w:themeTint="BF"/>
          <w:insideH w:val="nil"/>
          <w:insideV w:val="nil"/>
        </w:tcBorders>
        <w:shd w:val="clear" w:color="auto" w:fill="F26334" w:themeFill="accent1"/>
      </w:tcPr>
    </w:tblStylePr>
    <w:tblStylePr w:type="lastRow">
      <w:pPr>
        <w:spacing w:before="0" w:after="0" w:line="240" w:lineRule="auto"/>
      </w:pPr>
      <w:rPr>
        <w:b/>
        <w:bCs/>
      </w:rPr>
      <w:tblPr/>
      <w:tcPr>
        <w:tcBorders>
          <w:top w:val="double" w:sz="6" w:space="0" w:color="F58966" w:themeColor="accent1" w:themeTint="BF"/>
          <w:left w:val="single" w:sz="8" w:space="0" w:color="F58966" w:themeColor="accent1" w:themeTint="BF"/>
          <w:bottom w:val="single" w:sz="8" w:space="0" w:color="F58966" w:themeColor="accent1" w:themeTint="BF"/>
          <w:right w:val="single" w:sz="8" w:space="0" w:color="F58966" w:themeColor="accent1" w:themeTint="BF"/>
          <w:insideH w:val="nil"/>
          <w:insideV w:val="nil"/>
        </w:tcBorders>
      </w:tcPr>
    </w:tblStylePr>
    <w:tblStylePr w:type="firstCol">
      <w:rPr>
        <w:b/>
        <w:bCs/>
      </w:rPr>
    </w:tblStylePr>
    <w:tblStylePr w:type="lastCol">
      <w:rPr>
        <w:b/>
        <w:bCs/>
      </w:rPr>
    </w:tblStylePr>
    <w:tblStylePr w:type="band1Vert">
      <w:tblPr/>
      <w:tcPr>
        <w:shd w:val="clear" w:color="auto" w:fill="FBD8CC" w:themeFill="accent1" w:themeFillTint="3F"/>
      </w:tcPr>
    </w:tblStylePr>
    <w:tblStylePr w:type="band1Horz">
      <w:tblPr/>
      <w:tcPr>
        <w:tcBorders>
          <w:insideH w:val="nil"/>
          <w:insideV w:val="nil"/>
        </w:tcBorders>
        <w:shd w:val="clear" w:color="auto" w:fill="FBD8CC"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63"/>
    <w:semiHidden/>
    <w:unhideWhenUsed/>
    <w:rsid w:val="0016345E"/>
    <w:pPr>
      <w:spacing w:after="0" w:line="240" w:lineRule="auto"/>
    </w:pPr>
    <w:tblPr>
      <w:tblStyleRowBandSize w:val="1"/>
      <w:tblStyleColBandSize w:val="1"/>
      <w:tblBorders>
        <w:top w:val="single" w:sz="8" w:space="0" w:color="27D8FF" w:themeColor="accent2" w:themeTint="BF"/>
        <w:left w:val="single" w:sz="8" w:space="0" w:color="27D8FF" w:themeColor="accent2" w:themeTint="BF"/>
        <w:bottom w:val="single" w:sz="8" w:space="0" w:color="27D8FF" w:themeColor="accent2" w:themeTint="BF"/>
        <w:right w:val="single" w:sz="8" w:space="0" w:color="27D8FF" w:themeColor="accent2" w:themeTint="BF"/>
        <w:insideH w:val="single" w:sz="8" w:space="0" w:color="27D8FF" w:themeColor="accent2" w:themeTint="BF"/>
      </w:tblBorders>
    </w:tblPr>
    <w:tblStylePr w:type="firstRow">
      <w:pPr>
        <w:spacing w:before="0" w:after="0" w:line="240" w:lineRule="auto"/>
      </w:pPr>
      <w:rPr>
        <w:b/>
        <w:bCs/>
        <w:color w:val="FFFFFF" w:themeColor="background1"/>
      </w:rPr>
      <w:tblPr/>
      <w:tcPr>
        <w:tcBorders>
          <w:top w:val="single" w:sz="8" w:space="0" w:color="27D8FF" w:themeColor="accent2" w:themeTint="BF"/>
          <w:left w:val="single" w:sz="8" w:space="0" w:color="27D8FF" w:themeColor="accent2" w:themeTint="BF"/>
          <w:bottom w:val="single" w:sz="8" w:space="0" w:color="27D8FF" w:themeColor="accent2" w:themeTint="BF"/>
          <w:right w:val="single" w:sz="8" w:space="0" w:color="27D8FF" w:themeColor="accent2" w:themeTint="BF"/>
          <w:insideH w:val="nil"/>
          <w:insideV w:val="nil"/>
        </w:tcBorders>
        <w:shd w:val="clear" w:color="auto" w:fill="00B6DE" w:themeFill="accent2"/>
      </w:tcPr>
    </w:tblStylePr>
    <w:tblStylePr w:type="lastRow">
      <w:pPr>
        <w:spacing w:before="0" w:after="0" w:line="240" w:lineRule="auto"/>
      </w:pPr>
      <w:rPr>
        <w:b/>
        <w:bCs/>
      </w:rPr>
      <w:tblPr/>
      <w:tcPr>
        <w:tcBorders>
          <w:top w:val="double" w:sz="6" w:space="0" w:color="27D8FF" w:themeColor="accent2" w:themeTint="BF"/>
          <w:left w:val="single" w:sz="8" w:space="0" w:color="27D8FF" w:themeColor="accent2" w:themeTint="BF"/>
          <w:bottom w:val="single" w:sz="8" w:space="0" w:color="27D8FF" w:themeColor="accent2" w:themeTint="BF"/>
          <w:right w:val="single" w:sz="8" w:space="0" w:color="27D8FF" w:themeColor="accent2" w:themeTint="BF"/>
          <w:insideH w:val="nil"/>
          <w:insideV w:val="nil"/>
        </w:tcBorders>
      </w:tcPr>
    </w:tblStylePr>
    <w:tblStylePr w:type="firstCol">
      <w:rPr>
        <w:b/>
        <w:bCs/>
      </w:rPr>
    </w:tblStylePr>
    <w:tblStylePr w:type="lastCol">
      <w:rPr>
        <w:b/>
        <w:bCs/>
      </w:rPr>
    </w:tblStylePr>
    <w:tblStylePr w:type="band1Vert">
      <w:tblPr/>
      <w:tcPr>
        <w:shd w:val="clear" w:color="auto" w:fill="B7F2FF" w:themeFill="accent2" w:themeFillTint="3F"/>
      </w:tcPr>
    </w:tblStylePr>
    <w:tblStylePr w:type="band1Horz">
      <w:tblPr/>
      <w:tcPr>
        <w:tcBorders>
          <w:insideH w:val="nil"/>
          <w:insideV w:val="nil"/>
        </w:tcBorders>
        <w:shd w:val="clear" w:color="auto" w:fill="B7F2FF"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63"/>
    <w:semiHidden/>
    <w:unhideWhenUsed/>
    <w:rsid w:val="0016345E"/>
    <w:pPr>
      <w:spacing w:after="0" w:line="240" w:lineRule="auto"/>
    </w:pPr>
    <w:tblPr>
      <w:tblStyleRowBandSize w:val="1"/>
      <w:tblStyleColBandSize w:val="1"/>
      <w:tblBorders>
        <w:top w:val="single" w:sz="8" w:space="0" w:color="9BD072" w:themeColor="accent3" w:themeTint="BF"/>
        <w:left w:val="single" w:sz="8" w:space="0" w:color="9BD072" w:themeColor="accent3" w:themeTint="BF"/>
        <w:bottom w:val="single" w:sz="8" w:space="0" w:color="9BD072" w:themeColor="accent3" w:themeTint="BF"/>
        <w:right w:val="single" w:sz="8" w:space="0" w:color="9BD072" w:themeColor="accent3" w:themeTint="BF"/>
        <w:insideH w:val="single" w:sz="8" w:space="0" w:color="9BD072" w:themeColor="accent3" w:themeTint="BF"/>
      </w:tblBorders>
    </w:tblPr>
    <w:tblStylePr w:type="firstRow">
      <w:pPr>
        <w:spacing w:before="0" w:after="0" w:line="240" w:lineRule="auto"/>
      </w:pPr>
      <w:rPr>
        <w:b/>
        <w:bCs/>
        <w:color w:val="FFFFFF" w:themeColor="background1"/>
      </w:rPr>
      <w:tblPr/>
      <w:tcPr>
        <w:tcBorders>
          <w:top w:val="single" w:sz="8" w:space="0" w:color="9BD072" w:themeColor="accent3" w:themeTint="BF"/>
          <w:left w:val="single" w:sz="8" w:space="0" w:color="9BD072" w:themeColor="accent3" w:themeTint="BF"/>
          <w:bottom w:val="single" w:sz="8" w:space="0" w:color="9BD072" w:themeColor="accent3" w:themeTint="BF"/>
          <w:right w:val="single" w:sz="8" w:space="0" w:color="9BD072" w:themeColor="accent3" w:themeTint="BF"/>
          <w:insideH w:val="nil"/>
          <w:insideV w:val="nil"/>
        </w:tcBorders>
        <w:shd w:val="clear" w:color="auto" w:fill="7AC143" w:themeFill="accent3"/>
      </w:tcPr>
    </w:tblStylePr>
    <w:tblStylePr w:type="lastRow">
      <w:pPr>
        <w:spacing w:before="0" w:after="0" w:line="240" w:lineRule="auto"/>
      </w:pPr>
      <w:rPr>
        <w:b/>
        <w:bCs/>
      </w:rPr>
      <w:tblPr/>
      <w:tcPr>
        <w:tcBorders>
          <w:top w:val="double" w:sz="6" w:space="0" w:color="9BD072" w:themeColor="accent3" w:themeTint="BF"/>
          <w:left w:val="single" w:sz="8" w:space="0" w:color="9BD072" w:themeColor="accent3" w:themeTint="BF"/>
          <w:bottom w:val="single" w:sz="8" w:space="0" w:color="9BD072" w:themeColor="accent3" w:themeTint="BF"/>
          <w:right w:val="single" w:sz="8" w:space="0" w:color="9BD072" w:themeColor="accent3" w:themeTint="BF"/>
          <w:insideH w:val="nil"/>
          <w:insideV w:val="nil"/>
        </w:tcBorders>
      </w:tcPr>
    </w:tblStylePr>
    <w:tblStylePr w:type="firstCol">
      <w:rPr>
        <w:b/>
        <w:bCs/>
      </w:rPr>
    </w:tblStylePr>
    <w:tblStylePr w:type="lastCol">
      <w:rPr>
        <w:b/>
        <w:bCs/>
      </w:rPr>
    </w:tblStylePr>
    <w:tblStylePr w:type="band1Vert">
      <w:tblPr/>
      <w:tcPr>
        <w:shd w:val="clear" w:color="auto" w:fill="DDEFD0" w:themeFill="accent3" w:themeFillTint="3F"/>
      </w:tcPr>
    </w:tblStylePr>
    <w:tblStylePr w:type="band1Horz">
      <w:tblPr/>
      <w:tcPr>
        <w:tcBorders>
          <w:insideH w:val="nil"/>
          <w:insideV w:val="nil"/>
        </w:tcBorders>
        <w:shd w:val="clear" w:color="auto" w:fill="DDEFD0"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63"/>
    <w:semiHidden/>
    <w:unhideWhenUsed/>
    <w:rsid w:val="0016345E"/>
    <w:pPr>
      <w:spacing w:after="0" w:line="240" w:lineRule="auto"/>
    </w:pPr>
    <w:tblPr>
      <w:tblStyleRowBandSize w:val="1"/>
      <w:tblStyleColBandSize w:val="1"/>
      <w:tblBorders>
        <w:top w:val="single" w:sz="8" w:space="0" w:color="F37FA4" w:themeColor="accent4" w:themeTint="BF"/>
        <w:left w:val="single" w:sz="8" w:space="0" w:color="F37FA4" w:themeColor="accent4" w:themeTint="BF"/>
        <w:bottom w:val="single" w:sz="8" w:space="0" w:color="F37FA4" w:themeColor="accent4" w:themeTint="BF"/>
        <w:right w:val="single" w:sz="8" w:space="0" w:color="F37FA4" w:themeColor="accent4" w:themeTint="BF"/>
        <w:insideH w:val="single" w:sz="8" w:space="0" w:color="F37FA4" w:themeColor="accent4" w:themeTint="BF"/>
      </w:tblBorders>
    </w:tblPr>
    <w:tblStylePr w:type="firstRow">
      <w:pPr>
        <w:spacing w:before="0" w:after="0" w:line="240" w:lineRule="auto"/>
      </w:pPr>
      <w:rPr>
        <w:b/>
        <w:bCs/>
        <w:color w:val="FFFFFF" w:themeColor="background1"/>
      </w:rPr>
      <w:tblPr/>
      <w:tcPr>
        <w:tcBorders>
          <w:top w:val="single" w:sz="8" w:space="0" w:color="F37FA4" w:themeColor="accent4" w:themeTint="BF"/>
          <w:left w:val="single" w:sz="8" w:space="0" w:color="F37FA4" w:themeColor="accent4" w:themeTint="BF"/>
          <w:bottom w:val="single" w:sz="8" w:space="0" w:color="F37FA4" w:themeColor="accent4" w:themeTint="BF"/>
          <w:right w:val="single" w:sz="8" w:space="0" w:color="F37FA4" w:themeColor="accent4" w:themeTint="BF"/>
          <w:insideH w:val="nil"/>
          <w:insideV w:val="nil"/>
        </w:tcBorders>
        <w:shd w:val="clear" w:color="auto" w:fill="F05587" w:themeFill="accent4"/>
      </w:tcPr>
    </w:tblStylePr>
    <w:tblStylePr w:type="lastRow">
      <w:pPr>
        <w:spacing w:before="0" w:after="0" w:line="240" w:lineRule="auto"/>
      </w:pPr>
      <w:rPr>
        <w:b/>
        <w:bCs/>
      </w:rPr>
      <w:tblPr/>
      <w:tcPr>
        <w:tcBorders>
          <w:top w:val="double" w:sz="6" w:space="0" w:color="F37FA4" w:themeColor="accent4" w:themeTint="BF"/>
          <w:left w:val="single" w:sz="8" w:space="0" w:color="F37FA4" w:themeColor="accent4" w:themeTint="BF"/>
          <w:bottom w:val="single" w:sz="8" w:space="0" w:color="F37FA4" w:themeColor="accent4" w:themeTint="BF"/>
          <w:right w:val="single" w:sz="8" w:space="0" w:color="F37FA4" w:themeColor="accent4" w:themeTint="BF"/>
          <w:insideH w:val="nil"/>
          <w:insideV w:val="nil"/>
        </w:tcBorders>
      </w:tcPr>
    </w:tblStylePr>
    <w:tblStylePr w:type="firstCol">
      <w:rPr>
        <w:b/>
        <w:bCs/>
      </w:rPr>
    </w:tblStylePr>
    <w:tblStylePr w:type="lastCol">
      <w:rPr>
        <w:b/>
        <w:bCs/>
      </w:rPr>
    </w:tblStylePr>
    <w:tblStylePr w:type="band1Vert">
      <w:tblPr/>
      <w:tcPr>
        <w:shd w:val="clear" w:color="auto" w:fill="FBD4E1" w:themeFill="accent4" w:themeFillTint="3F"/>
      </w:tcPr>
    </w:tblStylePr>
    <w:tblStylePr w:type="band1Horz">
      <w:tblPr/>
      <w:tcPr>
        <w:tcBorders>
          <w:insideH w:val="nil"/>
          <w:insideV w:val="nil"/>
        </w:tcBorders>
        <w:shd w:val="clear" w:color="auto" w:fill="FBD4E1"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63"/>
    <w:semiHidden/>
    <w:unhideWhenUsed/>
    <w:rsid w:val="0016345E"/>
    <w:pPr>
      <w:spacing w:after="0" w:line="240" w:lineRule="auto"/>
    </w:pPr>
    <w:tblPr>
      <w:tblStyleRowBandSize w:val="1"/>
      <w:tblStyleColBandSize w:val="1"/>
      <w:tblBorders>
        <w:top w:val="single" w:sz="8" w:space="0" w:color="FCC366" w:themeColor="accent5" w:themeTint="BF"/>
        <w:left w:val="single" w:sz="8" w:space="0" w:color="FCC366" w:themeColor="accent5" w:themeTint="BF"/>
        <w:bottom w:val="single" w:sz="8" w:space="0" w:color="FCC366" w:themeColor="accent5" w:themeTint="BF"/>
        <w:right w:val="single" w:sz="8" w:space="0" w:color="FCC366" w:themeColor="accent5" w:themeTint="BF"/>
        <w:insideH w:val="single" w:sz="8" w:space="0" w:color="FCC366" w:themeColor="accent5" w:themeTint="BF"/>
      </w:tblBorders>
    </w:tblPr>
    <w:tblStylePr w:type="firstRow">
      <w:pPr>
        <w:spacing w:before="0" w:after="0" w:line="240" w:lineRule="auto"/>
      </w:pPr>
      <w:rPr>
        <w:b/>
        <w:bCs/>
        <w:color w:val="FFFFFF" w:themeColor="background1"/>
      </w:rPr>
      <w:tblPr/>
      <w:tcPr>
        <w:tcBorders>
          <w:top w:val="single" w:sz="8" w:space="0" w:color="FCC366" w:themeColor="accent5" w:themeTint="BF"/>
          <w:left w:val="single" w:sz="8" w:space="0" w:color="FCC366" w:themeColor="accent5" w:themeTint="BF"/>
          <w:bottom w:val="single" w:sz="8" w:space="0" w:color="FCC366" w:themeColor="accent5" w:themeTint="BF"/>
          <w:right w:val="single" w:sz="8" w:space="0" w:color="FCC366" w:themeColor="accent5" w:themeTint="BF"/>
          <w:insideH w:val="nil"/>
          <w:insideV w:val="nil"/>
        </w:tcBorders>
        <w:shd w:val="clear" w:color="auto" w:fill="FBB034" w:themeFill="accent5"/>
      </w:tcPr>
    </w:tblStylePr>
    <w:tblStylePr w:type="lastRow">
      <w:pPr>
        <w:spacing w:before="0" w:after="0" w:line="240" w:lineRule="auto"/>
      </w:pPr>
      <w:rPr>
        <w:b/>
        <w:bCs/>
      </w:rPr>
      <w:tblPr/>
      <w:tcPr>
        <w:tcBorders>
          <w:top w:val="double" w:sz="6" w:space="0" w:color="FCC366" w:themeColor="accent5" w:themeTint="BF"/>
          <w:left w:val="single" w:sz="8" w:space="0" w:color="FCC366" w:themeColor="accent5" w:themeTint="BF"/>
          <w:bottom w:val="single" w:sz="8" w:space="0" w:color="FCC366" w:themeColor="accent5" w:themeTint="BF"/>
          <w:right w:val="single" w:sz="8" w:space="0" w:color="FCC366" w:themeColor="accent5" w:themeTint="BF"/>
          <w:insideH w:val="nil"/>
          <w:insideV w:val="nil"/>
        </w:tcBorders>
      </w:tcPr>
    </w:tblStylePr>
    <w:tblStylePr w:type="firstCol">
      <w:rPr>
        <w:b/>
        <w:bCs/>
      </w:rPr>
    </w:tblStylePr>
    <w:tblStylePr w:type="lastCol">
      <w:rPr>
        <w:b/>
        <w:bCs/>
      </w:rPr>
    </w:tblStylePr>
    <w:tblStylePr w:type="band1Vert">
      <w:tblPr/>
      <w:tcPr>
        <w:shd w:val="clear" w:color="auto" w:fill="FEEBCC" w:themeFill="accent5" w:themeFillTint="3F"/>
      </w:tcPr>
    </w:tblStylePr>
    <w:tblStylePr w:type="band1Horz">
      <w:tblPr/>
      <w:tcPr>
        <w:tcBorders>
          <w:insideH w:val="nil"/>
          <w:insideV w:val="nil"/>
        </w:tcBorders>
        <w:shd w:val="clear" w:color="auto" w:fill="FEEBCC"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63"/>
    <w:semiHidden/>
    <w:unhideWhenUsed/>
    <w:rsid w:val="0016345E"/>
    <w:pPr>
      <w:spacing w:after="0" w:line="240" w:lineRule="auto"/>
    </w:pPr>
    <w:tblPr>
      <w:tblStyleRowBandSize w:val="1"/>
      <w:tblStyleColBandSize w:val="1"/>
      <w:tblBorders>
        <w:top w:val="single" w:sz="8" w:space="0" w:color="CFA2CA" w:themeColor="accent6" w:themeTint="BF"/>
        <w:left w:val="single" w:sz="8" w:space="0" w:color="CFA2CA" w:themeColor="accent6" w:themeTint="BF"/>
        <w:bottom w:val="single" w:sz="8" w:space="0" w:color="CFA2CA" w:themeColor="accent6" w:themeTint="BF"/>
        <w:right w:val="single" w:sz="8" w:space="0" w:color="CFA2CA" w:themeColor="accent6" w:themeTint="BF"/>
        <w:insideH w:val="single" w:sz="8" w:space="0" w:color="CFA2CA" w:themeColor="accent6" w:themeTint="BF"/>
      </w:tblBorders>
    </w:tblPr>
    <w:tblStylePr w:type="firstRow">
      <w:pPr>
        <w:spacing w:before="0" w:after="0" w:line="240" w:lineRule="auto"/>
      </w:pPr>
      <w:rPr>
        <w:b/>
        <w:bCs/>
        <w:color w:val="FFFFFF" w:themeColor="background1"/>
      </w:rPr>
      <w:tblPr/>
      <w:tcPr>
        <w:tcBorders>
          <w:top w:val="single" w:sz="8" w:space="0" w:color="CFA2CA" w:themeColor="accent6" w:themeTint="BF"/>
          <w:left w:val="single" w:sz="8" w:space="0" w:color="CFA2CA" w:themeColor="accent6" w:themeTint="BF"/>
          <w:bottom w:val="single" w:sz="8" w:space="0" w:color="CFA2CA" w:themeColor="accent6" w:themeTint="BF"/>
          <w:right w:val="single" w:sz="8" w:space="0" w:color="CFA2CA" w:themeColor="accent6" w:themeTint="BF"/>
          <w:insideH w:val="nil"/>
          <w:insideV w:val="nil"/>
        </w:tcBorders>
        <w:shd w:val="clear" w:color="auto" w:fill="BF83B9" w:themeFill="accent6"/>
      </w:tcPr>
    </w:tblStylePr>
    <w:tblStylePr w:type="lastRow">
      <w:pPr>
        <w:spacing w:before="0" w:after="0" w:line="240" w:lineRule="auto"/>
      </w:pPr>
      <w:rPr>
        <w:b/>
        <w:bCs/>
      </w:rPr>
      <w:tblPr/>
      <w:tcPr>
        <w:tcBorders>
          <w:top w:val="double" w:sz="6" w:space="0" w:color="CFA2CA" w:themeColor="accent6" w:themeTint="BF"/>
          <w:left w:val="single" w:sz="8" w:space="0" w:color="CFA2CA" w:themeColor="accent6" w:themeTint="BF"/>
          <w:bottom w:val="single" w:sz="8" w:space="0" w:color="CFA2CA" w:themeColor="accent6" w:themeTint="BF"/>
          <w:right w:val="single" w:sz="8" w:space="0" w:color="CFA2CA" w:themeColor="accent6" w:themeTint="BF"/>
          <w:insideH w:val="nil"/>
          <w:insideV w:val="nil"/>
        </w:tcBorders>
      </w:tcPr>
    </w:tblStylePr>
    <w:tblStylePr w:type="firstCol">
      <w:rPr>
        <w:b/>
        <w:bCs/>
      </w:rPr>
    </w:tblStylePr>
    <w:tblStylePr w:type="lastCol">
      <w:rPr>
        <w:b/>
        <w:bCs/>
      </w:rPr>
    </w:tblStylePr>
    <w:tblStylePr w:type="band1Vert">
      <w:tblPr/>
      <w:tcPr>
        <w:shd w:val="clear" w:color="auto" w:fill="EFE0ED" w:themeFill="accent6" w:themeFillTint="3F"/>
      </w:tcPr>
    </w:tblStylePr>
    <w:tblStylePr w:type="band1Horz">
      <w:tblPr/>
      <w:tcPr>
        <w:tcBorders>
          <w:insideH w:val="nil"/>
          <w:insideV w:val="nil"/>
        </w:tcBorders>
        <w:shd w:val="clear" w:color="auto" w:fill="EFE0ED" w:themeFill="accent6" w:themeFillTint="3F"/>
      </w:tcPr>
    </w:tblStylePr>
    <w:tblStylePr w:type="band2Horz">
      <w:tblPr/>
      <w:tcPr>
        <w:tcBorders>
          <w:insideH w:val="nil"/>
          <w:insideV w:val="nil"/>
        </w:tcBorders>
      </w:tcPr>
    </w:tblStylePr>
  </w:style>
  <w:style w:type="table" w:customStyle="1" w:styleId="Gemiddeldearcering21">
    <w:name w:val="Gemiddelde arcering 21"/>
    <w:basedOn w:val="Standaardtabel"/>
    <w:uiPriority w:val="64"/>
    <w:semiHidden/>
    <w:unhideWhenUsed/>
    <w:rsid w:val="0016345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54545"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54545" w:themeFill="text1"/>
      </w:tcPr>
    </w:tblStylePr>
    <w:tblStylePr w:type="lastCol">
      <w:rPr>
        <w:b/>
        <w:bCs/>
        <w:color w:val="FFFFFF" w:themeColor="background1"/>
      </w:rPr>
      <w:tblPr/>
      <w:tcPr>
        <w:tcBorders>
          <w:left w:val="nil"/>
          <w:right w:val="nil"/>
          <w:insideH w:val="nil"/>
          <w:insideV w:val="nil"/>
        </w:tcBorders>
        <w:shd w:val="clear" w:color="auto" w:fill="454545"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customStyle="1" w:styleId="Gemiddeldearcering2-accent11">
    <w:name w:val="Gemiddelde arcering 2 - accent 11"/>
    <w:basedOn w:val="Standaardtabel"/>
    <w:uiPriority w:val="64"/>
    <w:semiHidden/>
    <w:unhideWhenUsed/>
    <w:rsid w:val="0016345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2633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26334" w:themeFill="accent1"/>
      </w:tcPr>
    </w:tblStylePr>
    <w:tblStylePr w:type="lastCol">
      <w:rPr>
        <w:b/>
        <w:bCs/>
        <w:color w:val="FFFFFF" w:themeColor="background1"/>
      </w:rPr>
      <w:tblPr/>
      <w:tcPr>
        <w:tcBorders>
          <w:left w:val="nil"/>
          <w:right w:val="nil"/>
          <w:insideH w:val="nil"/>
          <w:insideV w:val="nil"/>
        </w:tcBorders>
        <w:shd w:val="clear" w:color="auto" w:fill="F2633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2">
    <w:name w:val="Medium Shading 2 Accent 2"/>
    <w:basedOn w:val="Standaardtabel"/>
    <w:uiPriority w:val="64"/>
    <w:semiHidden/>
    <w:unhideWhenUsed/>
    <w:rsid w:val="0016345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B6DE"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B6DE" w:themeFill="accent2"/>
      </w:tcPr>
    </w:tblStylePr>
    <w:tblStylePr w:type="lastCol">
      <w:rPr>
        <w:b/>
        <w:bCs/>
        <w:color w:val="FFFFFF" w:themeColor="background1"/>
      </w:rPr>
      <w:tblPr/>
      <w:tcPr>
        <w:tcBorders>
          <w:left w:val="nil"/>
          <w:right w:val="nil"/>
          <w:insideH w:val="nil"/>
          <w:insideV w:val="nil"/>
        </w:tcBorders>
        <w:shd w:val="clear" w:color="auto" w:fill="00B6DE"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3">
    <w:name w:val="Medium Shading 2 Accent 3"/>
    <w:basedOn w:val="Standaardtabel"/>
    <w:uiPriority w:val="64"/>
    <w:semiHidden/>
    <w:unhideWhenUsed/>
    <w:rsid w:val="0016345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AC143"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AC143" w:themeFill="accent3"/>
      </w:tcPr>
    </w:tblStylePr>
    <w:tblStylePr w:type="lastCol">
      <w:rPr>
        <w:b/>
        <w:bCs/>
        <w:color w:val="FFFFFF" w:themeColor="background1"/>
      </w:rPr>
      <w:tblPr/>
      <w:tcPr>
        <w:tcBorders>
          <w:left w:val="nil"/>
          <w:right w:val="nil"/>
          <w:insideH w:val="nil"/>
          <w:insideV w:val="nil"/>
        </w:tcBorders>
        <w:shd w:val="clear" w:color="auto" w:fill="7AC143"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4">
    <w:name w:val="Medium Shading 2 Accent 4"/>
    <w:basedOn w:val="Standaardtabel"/>
    <w:uiPriority w:val="64"/>
    <w:semiHidden/>
    <w:unhideWhenUsed/>
    <w:rsid w:val="0016345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05587"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05587" w:themeFill="accent4"/>
      </w:tcPr>
    </w:tblStylePr>
    <w:tblStylePr w:type="lastCol">
      <w:rPr>
        <w:b/>
        <w:bCs/>
        <w:color w:val="FFFFFF" w:themeColor="background1"/>
      </w:rPr>
      <w:tblPr/>
      <w:tcPr>
        <w:tcBorders>
          <w:left w:val="nil"/>
          <w:right w:val="nil"/>
          <w:insideH w:val="nil"/>
          <w:insideV w:val="nil"/>
        </w:tcBorders>
        <w:shd w:val="clear" w:color="auto" w:fill="F05587"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5">
    <w:name w:val="Medium Shading 2 Accent 5"/>
    <w:basedOn w:val="Standaardtabel"/>
    <w:uiPriority w:val="64"/>
    <w:semiHidden/>
    <w:unhideWhenUsed/>
    <w:rsid w:val="0016345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BB03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BB034" w:themeFill="accent5"/>
      </w:tcPr>
    </w:tblStylePr>
    <w:tblStylePr w:type="lastCol">
      <w:rPr>
        <w:b/>
        <w:bCs/>
        <w:color w:val="FFFFFF" w:themeColor="background1"/>
      </w:rPr>
      <w:tblPr/>
      <w:tcPr>
        <w:tcBorders>
          <w:left w:val="nil"/>
          <w:right w:val="nil"/>
          <w:insideH w:val="nil"/>
          <w:insideV w:val="nil"/>
        </w:tcBorders>
        <w:shd w:val="clear" w:color="auto" w:fill="FBB03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6">
    <w:name w:val="Medium Shading 2 Accent 6"/>
    <w:basedOn w:val="Standaardtabel"/>
    <w:uiPriority w:val="64"/>
    <w:semiHidden/>
    <w:unhideWhenUsed/>
    <w:rsid w:val="0016345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F83B9"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BF83B9" w:themeFill="accent6"/>
      </w:tcPr>
    </w:tblStylePr>
    <w:tblStylePr w:type="lastCol">
      <w:rPr>
        <w:b/>
        <w:bCs/>
        <w:color w:val="FFFFFF" w:themeColor="background1"/>
      </w:rPr>
      <w:tblPr/>
      <w:tcPr>
        <w:tcBorders>
          <w:left w:val="nil"/>
          <w:right w:val="nil"/>
          <w:insideH w:val="nil"/>
          <w:insideV w:val="nil"/>
        </w:tcBorders>
        <w:shd w:val="clear" w:color="auto" w:fill="BF83B9"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Berichtkop">
    <w:name w:val="Message Header"/>
    <w:basedOn w:val="Standaard"/>
    <w:link w:val="BerichtkopChar"/>
    <w:uiPriority w:val="99"/>
    <w:semiHidden/>
    <w:unhideWhenUsed/>
    <w:rsid w:val="0016345E"/>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rPr>
  </w:style>
  <w:style w:type="character" w:customStyle="1" w:styleId="BerichtkopChar">
    <w:name w:val="Berichtkop Char"/>
    <w:basedOn w:val="Standaardalinea-lettertype"/>
    <w:link w:val="Berichtkop"/>
    <w:uiPriority w:val="99"/>
    <w:semiHidden/>
    <w:rsid w:val="0016345E"/>
    <w:rPr>
      <w:rFonts w:asciiTheme="majorHAnsi" w:eastAsiaTheme="majorEastAsia" w:hAnsiTheme="majorHAnsi" w:cstheme="majorBidi"/>
      <w:sz w:val="24"/>
      <w:szCs w:val="24"/>
      <w:shd w:val="pct20" w:color="auto" w:fill="auto"/>
      <w:lang w:val="nl-NL"/>
    </w:rPr>
  </w:style>
  <w:style w:type="paragraph" w:styleId="Geenafstand">
    <w:name w:val="No Spacing"/>
    <w:uiPriority w:val="2"/>
    <w:qFormat/>
    <w:rsid w:val="0016345E"/>
    <w:pPr>
      <w:spacing w:after="0" w:line="240" w:lineRule="auto"/>
    </w:pPr>
    <w:rPr>
      <w:rFonts w:ascii="Verdana" w:eastAsia="Times New Roman" w:hAnsi="Verdana" w:cs="Times New Roman"/>
      <w:sz w:val="18"/>
      <w:szCs w:val="24"/>
    </w:rPr>
  </w:style>
  <w:style w:type="paragraph" w:styleId="Notitiekop">
    <w:name w:val="Note Heading"/>
    <w:basedOn w:val="Standaard"/>
    <w:next w:val="Standaard"/>
    <w:link w:val="NotitiekopChar"/>
    <w:uiPriority w:val="99"/>
    <w:semiHidden/>
    <w:unhideWhenUsed/>
    <w:rsid w:val="0016345E"/>
  </w:style>
  <w:style w:type="character" w:customStyle="1" w:styleId="NotitiekopChar">
    <w:name w:val="Notitiekop Char"/>
    <w:basedOn w:val="Standaardalinea-lettertype"/>
    <w:link w:val="Notitiekop"/>
    <w:uiPriority w:val="99"/>
    <w:semiHidden/>
    <w:rsid w:val="0016345E"/>
    <w:rPr>
      <w:rFonts w:ascii="Verdana" w:eastAsia="Times New Roman" w:hAnsi="Verdana" w:cs="Times New Roman"/>
      <w:sz w:val="18"/>
      <w:szCs w:val="24"/>
      <w:lang w:val="nl-NL"/>
    </w:rPr>
  </w:style>
  <w:style w:type="table" w:customStyle="1" w:styleId="Onopgemaaktetabel11">
    <w:name w:val="Onopgemaakte tabel 11"/>
    <w:basedOn w:val="Standaardtabel"/>
    <w:uiPriority w:val="41"/>
    <w:rsid w:val="0016345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Onopgemaaktetabel21">
    <w:name w:val="Onopgemaakte tabel 21"/>
    <w:basedOn w:val="Standaardtabel"/>
    <w:uiPriority w:val="42"/>
    <w:rsid w:val="0016345E"/>
    <w:pPr>
      <w:spacing w:after="0" w:line="240" w:lineRule="auto"/>
    </w:pPr>
    <w:tblPr>
      <w:tblStyleRowBandSize w:val="1"/>
      <w:tblStyleColBandSize w:val="1"/>
      <w:tblBorders>
        <w:top w:val="single" w:sz="4" w:space="0" w:color="A1A1A1" w:themeColor="text1" w:themeTint="80"/>
        <w:bottom w:val="single" w:sz="4" w:space="0" w:color="A1A1A1" w:themeColor="text1" w:themeTint="80"/>
      </w:tblBorders>
    </w:tblPr>
    <w:tblStylePr w:type="firstRow">
      <w:rPr>
        <w:b/>
        <w:bCs/>
      </w:rPr>
      <w:tblPr/>
      <w:tcPr>
        <w:tcBorders>
          <w:bottom w:val="single" w:sz="4" w:space="0" w:color="A1A1A1" w:themeColor="text1" w:themeTint="80"/>
        </w:tcBorders>
      </w:tcPr>
    </w:tblStylePr>
    <w:tblStylePr w:type="lastRow">
      <w:rPr>
        <w:b/>
        <w:bCs/>
      </w:rPr>
      <w:tblPr/>
      <w:tcPr>
        <w:tcBorders>
          <w:top w:val="single" w:sz="4" w:space="0" w:color="A1A1A1" w:themeColor="text1" w:themeTint="80"/>
        </w:tcBorders>
      </w:tcPr>
    </w:tblStylePr>
    <w:tblStylePr w:type="firstCol">
      <w:rPr>
        <w:b/>
        <w:bCs/>
      </w:rPr>
    </w:tblStylePr>
    <w:tblStylePr w:type="lastCol">
      <w:rPr>
        <w:b/>
        <w:bCs/>
      </w:rPr>
    </w:tblStylePr>
    <w:tblStylePr w:type="band1Vert">
      <w:tblPr/>
      <w:tcPr>
        <w:tcBorders>
          <w:left w:val="single" w:sz="4" w:space="0" w:color="A1A1A1" w:themeColor="text1" w:themeTint="80"/>
          <w:right w:val="single" w:sz="4" w:space="0" w:color="A1A1A1" w:themeColor="text1" w:themeTint="80"/>
        </w:tcBorders>
      </w:tcPr>
    </w:tblStylePr>
    <w:tblStylePr w:type="band2Vert">
      <w:tblPr/>
      <w:tcPr>
        <w:tcBorders>
          <w:left w:val="single" w:sz="4" w:space="0" w:color="A1A1A1" w:themeColor="text1" w:themeTint="80"/>
          <w:right w:val="single" w:sz="4" w:space="0" w:color="A1A1A1" w:themeColor="text1" w:themeTint="80"/>
        </w:tcBorders>
      </w:tcPr>
    </w:tblStylePr>
    <w:tblStylePr w:type="band1Horz">
      <w:tblPr/>
      <w:tcPr>
        <w:tcBorders>
          <w:top w:val="single" w:sz="4" w:space="0" w:color="A1A1A1" w:themeColor="text1" w:themeTint="80"/>
          <w:bottom w:val="single" w:sz="4" w:space="0" w:color="A1A1A1" w:themeColor="text1" w:themeTint="80"/>
        </w:tcBorders>
      </w:tcPr>
    </w:tblStylePr>
  </w:style>
  <w:style w:type="table" w:customStyle="1" w:styleId="Onopgemaaktetabel31">
    <w:name w:val="Onopgemaakte tabel 31"/>
    <w:basedOn w:val="Standaardtabel"/>
    <w:uiPriority w:val="43"/>
    <w:rsid w:val="0016345E"/>
    <w:pPr>
      <w:spacing w:after="0" w:line="240" w:lineRule="auto"/>
    </w:pPr>
    <w:tblPr>
      <w:tblStyleRowBandSize w:val="1"/>
      <w:tblStyleColBandSize w:val="1"/>
    </w:tblPr>
    <w:tblStylePr w:type="firstRow">
      <w:rPr>
        <w:b/>
        <w:bCs/>
        <w:caps/>
      </w:rPr>
      <w:tblPr/>
      <w:tcPr>
        <w:tcBorders>
          <w:bottom w:val="single" w:sz="4" w:space="0" w:color="A1A1A1"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A1A1A1"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Onopgemaaktetabel41">
    <w:name w:val="Onopgemaakte tabel 41"/>
    <w:basedOn w:val="Standaardtabel"/>
    <w:uiPriority w:val="44"/>
    <w:rsid w:val="0016345E"/>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Onopgemaaktetabel51">
    <w:name w:val="Onopgemaakte tabel 51"/>
    <w:basedOn w:val="Standaardtabel"/>
    <w:uiPriority w:val="45"/>
    <w:rsid w:val="0016345E"/>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1A1A1"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1A1A1"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1A1A1"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1A1A1"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kstzonderopmaak">
    <w:name w:val="Plain Text"/>
    <w:basedOn w:val="Standaard"/>
    <w:link w:val="TekstzonderopmaakChar"/>
    <w:uiPriority w:val="99"/>
    <w:unhideWhenUsed/>
    <w:rsid w:val="0016345E"/>
    <w:rPr>
      <w:rFonts w:ascii="Consolas" w:hAnsi="Consolas"/>
      <w:sz w:val="21"/>
      <w:szCs w:val="21"/>
    </w:rPr>
  </w:style>
  <w:style w:type="character" w:customStyle="1" w:styleId="TekstzonderopmaakChar">
    <w:name w:val="Tekst zonder opmaak Char"/>
    <w:basedOn w:val="Standaardalinea-lettertype"/>
    <w:link w:val="Tekstzonderopmaak"/>
    <w:uiPriority w:val="99"/>
    <w:rsid w:val="0016345E"/>
    <w:rPr>
      <w:rFonts w:ascii="Consolas" w:eastAsia="Times New Roman" w:hAnsi="Consolas" w:cs="Times New Roman"/>
      <w:sz w:val="21"/>
      <w:szCs w:val="21"/>
      <w:lang w:val="nl-NL"/>
    </w:rPr>
  </w:style>
  <w:style w:type="paragraph" w:styleId="Citaat">
    <w:name w:val="Quote"/>
    <w:basedOn w:val="Standaard"/>
    <w:next w:val="Standaard"/>
    <w:link w:val="CitaatChar"/>
    <w:uiPriority w:val="29"/>
    <w:qFormat/>
    <w:rsid w:val="0016345E"/>
    <w:pPr>
      <w:spacing w:before="200" w:after="160"/>
      <w:ind w:left="864" w:right="864"/>
      <w:jc w:val="center"/>
    </w:pPr>
    <w:rPr>
      <w:i/>
      <w:iCs/>
      <w:color w:val="737373" w:themeColor="text1" w:themeTint="BF"/>
    </w:rPr>
  </w:style>
  <w:style w:type="character" w:customStyle="1" w:styleId="CitaatChar">
    <w:name w:val="Citaat Char"/>
    <w:basedOn w:val="Standaardalinea-lettertype"/>
    <w:link w:val="Citaat"/>
    <w:uiPriority w:val="29"/>
    <w:rsid w:val="0016345E"/>
    <w:rPr>
      <w:rFonts w:ascii="Verdana" w:eastAsia="Times New Roman" w:hAnsi="Verdana" w:cs="Times New Roman"/>
      <w:i/>
      <w:iCs/>
      <w:color w:val="737373" w:themeColor="text1" w:themeTint="BF"/>
      <w:sz w:val="18"/>
      <w:szCs w:val="24"/>
      <w:lang w:val="nl-NL"/>
    </w:rPr>
  </w:style>
  <w:style w:type="paragraph" w:styleId="Aanhef">
    <w:name w:val="Salutation"/>
    <w:basedOn w:val="Standaard"/>
    <w:next w:val="Standaard"/>
    <w:link w:val="AanhefChar"/>
    <w:uiPriority w:val="99"/>
    <w:semiHidden/>
    <w:unhideWhenUsed/>
    <w:rsid w:val="0016345E"/>
  </w:style>
  <w:style w:type="character" w:customStyle="1" w:styleId="AanhefChar">
    <w:name w:val="Aanhef Char"/>
    <w:basedOn w:val="Standaardalinea-lettertype"/>
    <w:link w:val="Aanhef"/>
    <w:uiPriority w:val="99"/>
    <w:semiHidden/>
    <w:rsid w:val="0016345E"/>
    <w:rPr>
      <w:rFonts w:ascii="Verdana" w:eastAsia="Times New Roman" w:hAnsi="Verdana" w:cs="Times New Roman"/>
      <w:sz w:val="18"/>
      <w:szCs w:val="24"/>
      <w:lang w:val="nl-NL"/>
    </w:rPr>
  </w:style>
  <w:style w:type="paragraph" w:styleId="Handtekening">
    <w:name w:val="Signature"/>
    <w:basedOn w:val="Standaard"/>
    <w:link w:val="HandtekeningChar"/>
    <w:uiPriority w:val="99"/>
    <w:semiHidden/>
    <w:unhideWhenUsed/>
    <w:rsid w:val="0016345E"/>
    <w:pPr>
      <w:ind w:left="4252"/>
    </w:pPr>
  </w:style>
  <w:style w:type="character" w:customStyle="1" w:styleId="HandtekeningChar">
    <w:name w:val="Handtekening Char"/>
    <w:basedOn w:val="Standaardalinea-lettertype"/>
    <w:link w:val="Handtekening"/>
    <w:uiPriority w:val="99"/>
    <w:semiHidden/>
    <w:rsid w:val="0016345E"/>
    <w:rPr>
      <w:rFonts w:ascii="Verdana" w:eastAsia="Times New Roman" w:hAnsi="Verdana" w:cs="Times New Roman"/>
      <w:sz w:val="18"/>
      <w:szCs w:val="24"/>
      <w:lang w:val="nl-NL"/>
    </w:rPr>
  </w:style>
  <w:style w:type="character" w:styleId="Zwaar">
    <w:name w:val="Strong"/>
    <w:basedOn w:val="Standaardalinea-lettertype"/>
    <w:uiPriority w:val="22"/>
    <w:qFormat/>
    <w:rsid w:val="0016345E"/>
    <w:rPr>
      <w:b/>
      <w:bCs/>
      <w:lang w:val="nl-NL"/>
    </w:rPr>
  </w:style>
  <w:style w:type="paragraph" w:styleId="Ondertitel">
    <w:name w:val="Subtitle"/>
    <w:basedOn w:val="Standaard"/>
    <w:next w:val="Standaard"/>
    <w:link w:val="OndertitelChar"/>
    <w:uiPriority w:val="11"/>
    <w:qFormat/>
    <w:rsid w:val="0016345E"/>
    <w:pPr>
      <w:numPr>
        <w:ilvl w:val="1"/>
      </w:numPr>
      <w:spacing w:after="160"/>
    </w:pPr>
    <w:rPr>
      <w:rFonts w:asciiTheme="minorHAnsi" w:eastAsiaTheme="minorEastAsia" w:hAnsiTheme="minorHAnsi" w:cstheme="minorBidi"/>
      <w:color w:val="868686" w:themeColor="text1" w:themeTint="A5"/>
      <w:spacing w:val="15"/>
      <w:sz w:val="22"/>
      <w:szCs w:val="22"/>
    </w:rPr>
  </w:style>
  <w:style w:type="character" w:customStyle="1" w:styleId="OndertitelChar">
    <w:name w:val="Ondertitel Char"/>
    <w:basedOn w:val="Standaardalinea-lettertype"/>
    <w:link w:val="Ondertitel"/>
    <w:uiPriority w:val="11"/>
    <w:rsid w:val="0016345E"/>
    <w:rPr>
      <w:rFonts w:eastAsiaTheme="minorEastAsia"/>
      <w:color w:val="868686" w:themeColor="text1" w:themeTint="A5"/>
      <w:spacing w:val="15"/>
      <w:lang w:val="nl-NL"/>
    </w:rPr>
  </w:style>
  <w:style w:type="character" w:styleId="Subtielebenadrukking">
    <w:name w:val="Subtle Emphasis"/>
    <w:basedOn w:val="Standaardalinea-lettertype"/>
    <w:uiPriority w:val="19"/>
    <w:qFormat/>
    <w:rsid w:val="0016345E"/>
    <w:rPr>
      <w:i/>
      <w:iCs/>
      <w:color w:val="737373" w:themeColor="text1" w:themeTint="BF"/>
      <w:lang w:val="nl-NL"/>
    </w:rPr>
  </w:style>
  <w:style w:type="character" w:styleId="Subtieleverwijzing">
    <w:name w:val="Subtle Reference"/>
    <w:basedOn w:val="Standaardalinea-lettertype"/>
    <w:uiPriority w:val="31"/>
    <w:qFormat/>
    <w:rsid w:val="0016345E"/>
    <w:rPr>
      <w:smallCaps/>
      <w:color w:val="868686" w:themeColor="text1" w:themeTint="A5"/>
      <w:lang w:val="nl-NL"/>
    </w:rPr>
  </w:style>
  <w:style w:type="table" w:styleId="3D-effectenvoortabel1">
    <w:name w:val="Table 3D effects 1"/>
    <w:basedOn w:val="Standaardtabel"/>
    <w:uiPriority w:val="99"/>
    <w:semiHidden/>
    <w:unhideWhenUsed/>
    <w:rsid w:val="0016345E"/>
    <w:pPr>
      <w:spacing w:after="0" w:line="24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uiPriority w:val="99"/>
    <w:semiHidden/>
    <w:unhideWhenUsed/>
    <w:rsid w:val="0016345E"/>
    <w:pPr>
      <w:spacing w:after="0" w:line="24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uiPriority w:val="99"/>
    <w:semiHidden/>
    <w:unhideWhenUsed/>
    <w:rsid w:val="0016345E"/>
    <w:pPr>
      <w:spacing w:after="0" w:line="24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1">
    <w:name w:val="Table Classic 1"/>
    <w:basedOn w:val="Standaardtabel"/>
    <w:uiPriority w:val="99"/>
    <w:semiHidden/>
    <w:unhideWhenUsed/>
    <w:rsid w:val="0016345E"/>
    <w:pPr>
      <w:spacing w:after="0" w:line="24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4">
    <w:name w:val="Table Classic 4"/>
    <w:basedOn w:val="Standaardtabel"/>
    <w:uiPriority w:val="99"/>
    <w:semiHidden/>
    <w:unhideWhenUsed/>
    <w:rsid w:val="0016345E"/>
    <w:pPr>
      <w:spacing w:after="0" w:line="24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uiPriority w:val="99"/>
    <w:semiHidden/>
    <w:unhideWhenUsed/>
    <w:rsid w:val="0016345E"/>
    <w:pPr>
      <w:spacing w:after="0" w:line="24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uiPriority w:val="99"/>
    <w:semiHidden/>
    <w:unhideWhenUsed/>
    <w:rsid w:val="0016345E"/>
    <w:pPr>
      <w:spacing w:after="0" w:line="24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uiPriority w:val="99"/>
    <w:semiHidden/>
    <w:unhideWhenUsed/>
    <w:rsid w:val="0016345E"/>
    <w:pPr>
      <w:spacing w:after="0" w:line="24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uiPriority w:val="99"/>
    <w:semiHidden/>
    <w:unhideWhenUsed/>
    <w:rsid w:val="0016345E"/>
    <w:pPr>
      <w:spacing w:after="0" w:line="24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uiPriority w:val="99"/>
    <w:semiHidden/>
    <w:unhideWhenUsed/>
    <w:rsid w:val="0016345E"/>
    <w:pPr>
      <w:spacing w:after="0" w:line="24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uiPriority w:val="99"/>
    <w:semiHidden/>
    <w:unhideWhenUsed/>
    <w:rsid w:val="0016345E"/>
    <w:pPr>
      <w:spacing w:after="0" w:line="24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uiPriority w:val="99"/>
    <w:semiHidden/>
    <w:unhideWhenUsed/>
    <w:rsid w:val="0016345E"/>
    <w:pPr>
      <w:spacing w:after="0" w:line="24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uiPriority w:val="99"/>
    <w:semiHidden/>
    <w:unhideWhenUsed/>
    <w:rsid w:val="0016345E"/>
    <w:pPr>
      <w:spacing w:after="0" w:line="24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Eigentijdsetabel">
    <w:name w:val="Table Contemporary"/>
    <w:basedOn w:val="Standaardtabel"/>
    <w:uiPriority w:val="99"/>
    <w:semiHidden/>
    <w:unhideWhenUsed/>
    <w:rsid w:val="0016345E"/>
    <w:pPr>
      <w:spacing w:after="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uiPriority w:val="99"/>
    <w:semiHidden/>
    <w:unhideWhenUsed/>
    <w:rsid w:val="0016345E"/>
    <w:pPr>
      <w:spacing w:after="0" w:line="24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raster1">
    <w:name w:val="Table Grid 1"/>
    <w:basedOn w:val="Standaardtabel"/>
    <w:uiPriority w:val="99"/>
    <w:semiHidden/>
    <w:unhideWhenUsed/>
    <w:rsid w:val="0016345E"/>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uiPriority w:val="99"/>
    <w:semiHidden/>
    <w:unhideWhenUsed/>
    <w:rsid w:val="0016345E"/>
    <w:pPr>
      <w:spacing w:after="0" w:line="24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uiPriority w:val="99"/>
    <w:semiHidden/>
    <w:unhideWhenUsed/>
    <w:rsid w:val="0016345E"/>
    <w:pPr>
      <w:spacing w:after="0" w:line="24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uiPriority w:val="99"/>
    <w:semiHidden/>
    <w:unhideWhenUsed/>
    <w:rsid w:val="0016345E"/>
    <w:pPr>
      <w:spacing w:after="0" w:line="24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uiPriority w:val="99"/>
    <w:semiHidden/>
    <w:unhideWhenUsed/>
    <w:rsid w:val="0016345E"/>
    <w:pPr>
      <w:spacing w:after="0" w:line="24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uiPriority w:val="99"/>
    <w:semiHidden/>
    <w:unhideWhenUsed/>
    <w:rsid w:val="0016345E"/>
    <w:pPr>
      <w:spacing w:after="0" w:line="24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uiPriority w:val="99"/>
    <w:semiHidden/>
    <w:unhideWhenUsed/>
    <w:rsid w:val="0016345E"/>
    <w:pPr>
      <w:spacing w:after="0" w:line="24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uiPriority w:val="99"/>
    <w:semiHidden/>
    <w:unhideWhenUsed/>
    <w:rsid w:val="0016345E"/>
    <w:pPr>
      <w:spacing w:after="0" w:line="24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elrasterlicht1">
    <w:name w:val="Tabelraster licht1"/>
    <w:basedOn w:val="Standaardtabel"/>
    <w:uiPriority w:val="40"/>
    <w:rsid w:val="0016345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ijst1">
    <w:name w:val="Table List 1"/>
    <w:basedOn w:val="Standaardtabel"/>
    <w:uiPriority w:val="99"/>
    <w:semiHidden/>
    <w:unhideWhenUsed/>
    <w:rsid w:val="0016345E"/>
    <w:pPr>
      <w:spacing w:after="0" w:line="24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uiPriority w:val="99"/>
    <w:semiHidden/>
    <w:unhideWhenUsed/>
    <w:rsid w:val="0016345E"/>
    <w:pPr>
      <w:spacing w:after="0" w:line="24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uiPriority w:val="99"/>
    <w:semiHidden/>
    <w:unhideWhenUsed/>
    <w:rsid w:val="0016345E"/>
    <w:pPr>
      <w:spacing w:after="0" w:line="24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uiPriority w:val="99"/>
    <w:semiHidden/>
    <w:unhideWhenUsed/>
    <w:rsid w:val="0016345E"/>
    <w:pPr>
      <w:spacing w:after="0" w:line="24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uiPriority w:val="99"/>
    <w:semiHidden/>
    <w:unhideWhenUsed/>
    <w:rsid w:val="0016345E"/>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uiPriority w:val="99"/>
    <w:semiHidden/>
    <w:unhideWhenUsed/>
    <w:rsid w:val="0016345E"/>
    <w:pPr>
      <w:spacing w:after="0" w:line="24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uiPriority w:val="99"/>
    <w:semiHidden/>
    <w:unhideWhenUsed/>
    <w:rsid w:val="0016345E"/>
    <w:pPr>
      <w:spacing w:after="0" w:line="24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uiPriority w:val="99"/>
    <w:semiHidden/>
    <w:unhideWhenUsed/>
    <w:rsid w:val="0016345E"/>
    <w:pPr>
      <w:spacing w:after="0" w:line="24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Bronvermelding">
    <w:name w:val="table of authorities"/>
    <w:basedOn w:val="Standaard"/>
    <w:next w:val="Standaard"/>
    <w:uiPriority w:val="99"/>
    <w:semiHidden/>
    <w:unhideWhenUsed/>
    <w:rsid w:val="0016345E"/>
    <w:pPr>
      <w:ind w:left="180" w:hanging="180"/>
    </w:pPr>
  </w:style>
  <w:style w:type="paragraph" w:styleId="Lijstmetafbeeldingen">
    <w:name w:val="table of figures"/>
    <w:basedOn w:val="Standaard"/>
    <w:next w:val="Standaard"/>
    <w:uiPriority w:val="99"/>
    <w:semiHidden/>
    <w:unhideWhenUsed/>
    <w:rsid w:val="0016345E"/>
  </w:style>
  <w:style w:type="table" w:styleId="Professioneletabel">
    <w:name w:val="Table Professional"/>
    <w:basedOn w:val="Standaardtabel"/>
    <w:uiPriority w:val="99"/>
    <w:semiHidden/>
    <w:unhideWhenUsed/>
    <w:rsid w:val="0016345E"/>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Eenvoudigetabel1">
    <w:name w:val="Table Simple 1"/>
    <w:basedOn w:val="Standaardtabel"/>
    <w:uiPriority w:val="99"/>
    <w:semiHidden/>
    <w:unhideWhenUsed/>
    <w:rsid w:val="0016345E"/>
    <w:pPr>
      <w:spacing w:after="0" w:line="24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uiPriority w:val="99"/>
    <w:semiHidden/>
    <w:unhideWhenUsed/>
    <w:rsid w:val="0016345E"/>
    <w:pPr>
      <w:spacing w:after="0" w:line="24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uiPriority w:val="99"/>
    <w:semiHidden/>
    <w:unhideWhenUsed/>
    <w:rsid w:val="0016345E"/>
    <w:pPr>
      <w:spacing w:after="0" w:line="24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Verfijndetabel1">
    <w:name w:val="Table Subtle 1"/>
    <w:basedOn w:val="Standaardtabel"/>
    <w:uiPriority w:val="99"/>
    <w:semiHidden/>
    <w:unhideWhenUsed/>
    <w:rsid w:val="0016345E"/>
    <w:pPr>
      <w:spacing w:after="0" w:line="24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uiPriority w:val="99"/>
    <w:semiHidden/>
    <w:unhideWhenUsed/>
    <w:rsid w:val="0016345E"/>
    <w:pPr>
      <w:spacing w:after="0" w:line="24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hema">
    <w:name w:val="Table Theme"/>
    <w:basedOn w:val="Standaardtabel"/>
    <w:uiPriority w:val="99"/>
    <w:semiHidden/>
    <w:unhideWhenUsed/>
    <w:rsid w:val="001634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tabel1">
    <w:name w:val="Table Web 1"/>
    <w:basedOn w:val="Standaardtabel"/>
    <w:uiPriority w:val="99"/>
    <w:semiHidden/>
    <w:unhideWhenUsed/>
    <w:rsid w:val="0016345E"/>
    <w:pPr>
      <w:spacing w:after="0" w:line="24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uiPriority w:val="99"/>
    <w:semiHidden/>
    <w:unhideWhenUsed/>
    <w:rsid w:val="0016345E"/>
    <w:pPr>
      <w:spacing w:after="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uiPriority w:val="99"/>
    <w:semiHidden/>
    <w:unhideWhenUsed/>
    <w:rsid w:val="0016345E"/>
    <w:pPr>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Standaard"/>
    <w:next w:val="Standaard"/>
    <w:link w:val="TitelChar"/>
    <w:uiPriority w:val="10"/>
    <w:qFormat/>
    <w:rsid w:val="0016345E"/>
    <w:pPr>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16345E"/>
    <w:rPr>
      <w:rFonts w:asciiTheme="majorHAnsi" w:eastAsiaTheme="majorEastAsia" w:hAnsiTheme="majorHAnsi" w:cstheme="majorBidi"/>
      <w:spacing w:val="-10"/>
      <w:kern w:val="28"/>
      <w:sz w:val="56"/>
      <w:szCs w:val="56"/>
      <w:lang w:val="nl-NL"/>
    </w:rPr>
  </w:style>
  <w:style w:type="paragraph" w:styleId="Kopbronvermelding">
    <w:name w:val="toa heading"/>
    <w:basedOn w:val="Standaard"/>
    <w:next w:val="Standaard"/>
    <w:uiPriority w:val="99"/>
    <w:semiHidden/>
    <w:unhideWhenUsed/>
    <w:rsid w:val="0016345E"/>
    <w:pPr>
      <w:spacing w:before="120"/>
    </w:pPr>
    <w:rPr>
      <w:rFonts w:asciiTheme="majorHAnsi" w:eastAsiaTheme="majorEastAsia" w:hAnsiTheme="majorHAnsi" w:cstheme="majorBidi"/>
      <w:b/>
      <w:bCs/>
      <w:sz w:val="24"/>
    </w:rPr>
  </w:style>
  <w:style w:type="paragraph" w:styleId="Inhopg5">
    <w:name w:val="toc 5"/>
    <w:basedOn w:val="Standaard"/>
    <w:next w:val="Standaard"/>
    <w:autoRedefine/>
    <w:uiPriority w:val="39"/>
    <w:semiHidden/>
    <w:unhideWhenUsed/>
    <w:rsid w:val="0016345E"/>
    <w:pPr>
      <w:spacing w:after="100"/>
      <w:ind w:left="720"/>
    </w:pPr>
  </w:style>
  <w:style w:type="paragraph" w:styleId="Inhopg6">
    <w:name w:val="toc 6"/>
    <w:basedOn w:val="Standaard"/>
    <w:next w:val="Standaard"/>
    <w:autoRedefine/>
    <w:uiPriority w:val="39"/>
    <w:semiHidden/>
    <w:unhideWhenUsed/>
    <w:rsid w:val="0016345E"/>
    <w:pPr>
      <w:spacing w:after="100"/>
      <w:ind w:left="900"/>
    </w:pPr>
  </w:style>
  <w:style w:type="paragraph" w:styleId="Inhopg7">
    <w:name w:val="toc 7"/>
    <w:basedOn w:val="Standaard"/>
    <w:next w:val="Standaard"/>
    <w:autoRedefine/>
    <w:uiPriority w:val="39"/>
    <w:semiHidden/>
    <w:unhideWhenUsed/>
    <w:rsid w:val="0016345E"/>
    <w:pPr>
      <w:spacing w:after="100"/>
      <w:ind w:left="1080"/>
    </w:pPr>
  </w:style>
  <w:style w:type="paragraph" w:styleId="Inhopg8">
    <w:name w:val="toc 8"/>
    <w:basedOn w:val="Standaard"/>
    <w:next w:val="Standaard"/>
    <w:autoRedefine/>
    <w:uiPriority w:val="39"/>
    <w:semiHidden/>
    <w:unhideWhenUsed/>
    <w:rsid w:val="0016345E"/>
    <w:pPr>
      <w:spacing w:after="100"/>
      <w:ind w:left="1260"/>
    </w:pPr>
  </w:style>
  <w:style w:type="paragraph" w:styleId="Inhopg9">
    <w:name w:val="toc 9"/>
    <w:basedOn w:val="Standaard"/>
    <w:next w:val="Standaard"/>
    <w:autoRedefine/>
    <w:uiPriority w:val="39"/>
    <w:semiHidden/>
    <w:unhideWhenUsed/>
    <w:rsid w:val="0016345E"/>
    <w:pPr>
      <w:spacing w:after="100"/>
      <w:ind w:left="1440"/>
    </w:pPr>
  </w:style>
  <w:style w:type="paragraph" w:styleId="Kopvaninhoudsopgave">
    <w:name w:val="TOC Heading"/>
    <w:basedOn w:val="Kop1"/>
    <w:next w:val="Standaard"/>
    <w:uiPriority w:val="39"/>
    <w:unhideWhenUsed/>
    <w:qFormat/>
    <w:rsid w:val="0016345E"/>
    <w:pPr>
      <w:keepLines/>
      <w:numPr>
        <w:numId w:val="0"/>
      </w:numPr>
      <w:spacing w:before="240" w:after="0"/>
      <w:outlineLvl w:val="9"/>
    </w:pPr>
    <w:rPr>
      <w:rFonts w:asciiTheme="majorHAnsi" w:eastAsiaTheme="majorEastAsia" w:hAnsiTheme="majorHAnsi" w:cstheme="majorBidi"/>
      <w:b w:val="0"/>
      <w:bCs w:val="0"/>
      <w:color w:val="CE3D0D" w:themeColor="accent1" w:themeShade="BF"/>
      <w:kern w:val="0"/>
      <w:sz w:val="32"/>
    </w:rPr>
  </w:style>
  <w:style w:type="character" w:customStyle="1" w:styleId="hps">
    <w:name w:val="hps"/>
    <w:basedOn w:val="Standaardalinea-lettertype"/>
    <w:rsid w:val="00342AD3"/>
  </w:style>
  <w:style w:type="paragraph" w:customStyle="1" w:styleId="Adres">
    <w:name w:val="Adres"/>
    <w:basedOn w:val="Standaard"/>
    <w:link w:val="AdresChar"/>
    <w:semiHidden/>
    <w:rsid w:val="00342AD3"/>
    <w:pPr>
      <w:framePr w:wrap="around" w:vAnchor="page" w:hAnchor="page" w:x="1022" w:y="14006"/>
      <w:tabs>
        <w:tab w:val="left" w:pos="1985"/>
        <w:tab w:val="left" w:pos="2268"/>
      </w:tabs>
    </w:pPr>
    <w:rPr>
      <w:rFonts w:ascii="HelveticaNeue" w:hAnsi="HelveticaNeue"/>
      <w:color w:val="001E94"/>
      <w:sz w:val="20"/>
    </w:rPr>
  </w:style>
  <w:style w:type="character" w:customStyle="1" w:styleId="AdresChar">
    <w:name w:val="Adres Char"/>
    <w:basedOn w:val="Standaardalinea-lettertype"/>
    <w:link w:val="Adres"/>
    <w:semiHidden/>
    <w:rsid w:val="00342AD3"/>
    <w:rPr>
      <w:rFonts w:ascii="HelveticaNeue" w:eastAsia="Times New Roman" w:hAnsi="HelveticaNeue" w:cs="Times New Roman"/>
      <w:color w:val="001E94"/>
      <w:sz w:val="20"/>
      <w:szCs w:val="24"/>
    </w:rPr>
  </w:style>
  <w:style w:type="paragraph" w:customStyle="1" w:styleId="Opsomming">
    <w:name w:val="Opsomming"/>
    <w:basedOn w:val="Standaard"/>
    <w:uiPriority w:val="2"/>
    <w:qFormat/>
    <w:rsid w:val="00342AD3"/>
    <w:pPr>
      <w:numPr>
        <w:numId w:val="22"/>
      </w:numPr>
    </w:pPr>
    <w:rPr>
      <w:rFonts w:ascii="HelveticaNeue" w:hAnsi="HelveticaNeue"/>
      <w:sz w:val="20"/>
    </w:rPr>
  </w:style>
  <w:style w:type="paragraph" w:customStyle="1" w:styleId="MediumGrid1-Accent21">
    <w:name w:val="Medium Grid 1 - Accent 21"/>
    <w:basedOn w:val="Standaard"/>
    <w:uiPriority w:val="34"/>
    <w:qFormat/>
    <w:rsid w:val="00342AD3"/>
    <w:pPr>
      <w:widowControl w:val="0"/>
      <w:spacing w:after="200" w:line="276" w:lineRule="auto"/>
      <w:ind w:left="720"/>
      <w:contextualSpacing/>
    </w:pPr>
    <w:rPr>
      <w:rFonts w:ascii="Calibri" w:eastAsia="Calibri" w:hAnsi="Calibri"/>
      <w:sz w:val="22"/>
      <w:szCs w:val="22"/>
      <w:lang w:eastAsia="nl-NL" w:bidi="nl-NL"/>
    </w:rPr>
  </w:style>
  <w:style w:type="table" w:customStyle="1" w:styleId="GS1TableStyle">
    <w:name w:val="GS1_Table_Style"/>
    <w:basedOn w:val="Standaardtabel"/>
    <w:uiPriority w:val="99"/>
    <w:qFormat/>
    <w:rsid w:val="00685DFE"/>
    <w:pPr>
      <w:spacing w:after="0" w:line="240" w:lineRule="auto"/>
    </w:pPr>
    <w:rPr>
      <w:rFonts w:ascii="Arial" w:eastAsia="Times New Roman" w:hAnsi="Arial" w:cs="Times New Roman"/>
      <w:sz w:val="18"/>
      <w:szCs w:val="20"/>
      <w:lang w:val="en-US"/>
    </w:rPr>
    <w:tblPr>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002C6C"/>
      </w:tcPr>
    </w:tblStylePr>
  </w:style>
  <w:style w:type="character" w:customStyle="1" w:styleId="shorttext">
    <w:name w:val="short_text"/>
    <w:basedOn w:val="Standaardalinea-lettertype"/>
    <w:rsid w:val="00DF40DE"/>
  </w:style>
  <w:style w:type="character" w:customStyle="1" w:styleId="Onopgelostemelding1">
    <w:name w:val="Onopgeloste melding1"/>
    <w:basedOn w:val="Standaardalinea-lettertype"/>
    <w:uiPriority w:val="99"/>
    <w:semiHidden/>
    <w:unhideWhenUsed/>
    <w:rsid w:val="00DB1178"/>
    <w:rPr>
      <w:color w:val="605E5C"/>
      <w:shd w:val="clear" w:color="auto" w:fill="E1DFDD"/>
    </w:rPr>
  </w:style>
  <w:style w:type="paragraph" w:styleId="Revisie">
    <w:name w:val="Revision"/>
    <w:hidden/>
    <w:uiPriority w:val="99"/>
    <w:semiHidden/>
    <w:rsid w:val="00D66D5B"/>
    <w:pPr>
      <w:spacing w:after="0" w:line="240" w:lineRule="auto"/>
    </w:pPr>
    <w:rPr>
      <w:rFonts w:ascii="Verdana" w:eastAsia="Times New Roman" w:hAnsi="Verdana" w:cs="Times New Roman"/>
      <w:sz w:val="18"/>
      <w:szCs w:val="24"/>
    </w:rPr>
  </w:style>
  <w:style w:type="paragraph" w:customStyle="1" w:styleId="Default">
    <w:name w:val="Default"/>
    <w:rsid w:val="00BB76CE"/>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598836">
      <w:bodyDiv w:val="1"/>
      <w:marLeft w:val="0"/>
      <w:marRight w:val="0"/>
      <w:marTop w:val="0"/>
      <w:marBottom w:val="0"/>
      <w:divBdr>
        <w:top w:val="none" w:sz="0" w:space="0" w:color="auto"/>
        <w:left w:val="none" w:sz="0" w:space="0" w:color="auto"/>
        <w:bottom w:val="none" w:sz="0" w:space="0" w:color="auto"/>
        <w:right w:val="none" w:sz="0" w:space="0" w:color="auto"/>
      </w:divBdr>
    </w:div>
    <w:div w:id="175340935">
      <w:bodyDiv w:val="1"/>
      <w:marLeft w:val="0"/>
      <w:marRight w:val="0"/>
      <w:marTop w:val="0"/>
      <w:marBottom w:val="0"/>
      <w:divBdr>
        <w:top w:val="none" w:sz="0" w:space="0" w:color="auto"/>
        <w:left w:val="none" w:sz="0" w:space="0" w:color="auto"/>
        <w:bottom w:val="none" w:sz="0" w:space="0" w:color="auto"/>
        <w:right w:val="none" w:sz="0" w:space="0" w:color="auto"/>
      </w:divBdr>
    </w:div>
    <w:div w:id="239603915">
      <w:bodyDiv w:val="1"/>
      <w:marLeft w:val="0"/>
      <w:marRight w:val="0"/>
      <w:marTop w:val="0"/>
      <w:marBottom w:val="0"/>
      <w:divBdr>
        <w:top w:val="none" w:sz="0" w:space="0" w:color="auto"/>
        <w:left w:val="none" w:sz="0" w:space="0" w:color="auto"/>
        <w:bottom w:val="none" w:sz="0" w:space="0" w:color="auto"/>
        <w:right w:val="none" w:sz="0" w:space="0" w:color="auto"/>
      </w:divBdr>
    </w:div>
    <w:div w:id="266275969">
      <w:bodyDiv w:val="1"/>
      <w:marLeft w:val="0"/>
      <w:marRight w:val="0"/>
      <w:marTop w:val="0"/>
      <w:marBottom w:val="0"/>
      <w:divBdr>
        <w:top w:val="none" w:sz="0" w:space="0" w:color="auto"/>
        <w:left w:val="none" w:sz="0" w:space="0" w:color="auto"/>
        <w:bottom w:val="none" w:sz="0" w:space="0" w:color="auto"/>
        <w:right w:val="none" w:sz="0" w:space="0" w:color="auto"/>
      </w:divBdr>
      <w:divsChild>
        <w:div w:id="2089181772">
          <w:marLeft w:val="0"/>
          <w:marRight w:val="0"/>
          <w:marTop w:val="0"/>
          <w:marBottom w:val="0"/>
          <w:divBdr>
            <w:top w:val="none" w:sz="0" w:space="0" w:color="auto"/>
            <w:left w:val="none" w:sz="0" w:space="0" w:color="auto"/>
            <w:bottom w:val="none" w:sz="0" w:space="0" w:color="auto"/>
            <w:right w:val="none" w:sz="0" w:space="0" w:color="auto"/>
          </w:divBdr>
        </w:div>
      </w:divsChild>
    </w:div>
    <w:div w:id="371810093">
      <w:bodyDiv w:val="1"/>
      <w:marLeft w:val="0"/>
      <w:marRight w:val="0"/>
      <w:marTop w:val="0"/>
      <w:marBottom w:val="0"/>
      <w:divBdr>
        <w:top w:val="none" w:sz="0" w:space="0" w:color="auto"/>
        <w:left w:val="none" w:sz="0" w:space="0" w:color="auto"/>
        <w:bottom w:val="none" w:sz="0" w:space="0" w:color="auto"/>
        <w:right w:val="none" w:sz="0" w:space="0" w:color="auto"/>
      </w:divBdr>
    </w:div>
    <w:div w:id="414517426">
      <w:bodyDiv w:val="1"/>
      <w:marLeft w:val="0"/>
      <w:marRight w:val="0"/>
      <w:marTop w:val="0"/>
      <w:marBottom w:val="0"/>
      <w:divBdr>
        <w:top w:val="none" w:sz="0" w:space="0" w:color="auto"/>
        <w:left w:val="none" w:sz="0" w:space="0" w:color="auto"/>
        <w:bottom w:val="none" w:sz="0" w:space="0" w:color="auto"/>
        <w:right w:val="none" w:sz="0" w:space="0" w:color="auto"/>
      </w:divBdr>
      <w:divsChild>
        <w:div w:id="731805765">
          <w:marLeft w:val="0"/>
          <w:marRight w:val="0"/>
          <w:marTop w:val="0"/>
          <w:marBottom w:val="0"/>
          <w:divBdr>
            <w:top w:val="none" w:sz="0" w:space="0" w:color="auto"/>
            <w:left w:val="none" w:sz="0" w:space="0" w:color="auto"/>
            <w:bottom w:val="none" w:sz="0" w:space="0" w:color="auto"/>
            <w:right w:val="none" w:sz="0" w:space="0" w:color="auto"/>
          </w:divBdr>
          <w:divsChild>
            <w:div w:id="1263761337">
              <w:marLeft w:val="0"/>
              <w:marRight w:val="0"/>
              <w:marTop w:val="0"/>
              <w:marBottom w:val="0"/>
              <w:divBdr>
                <w:top w:val="none" w:sz="0" w:space="0" w:color="auto"/>
                <w:left w:val="none" w:sz="0" w:space="0" w:color="auto"/>
                <w:bottom w:val="none" w:sz="0" w:space="0" w:color="auto"/>
                <w:right w:val="none" w:sz="0" w:space="0" w:color="auto"/>
              </w:divBdr>
              <w:divsChild>
                <w:div w:id="1815096105">
                  <w:marLeft w:val="0"/>
                  <w:marRight w:val="0"/>
                  <w:marTop w:val="0"/>
                  <w:marBottom w:val="0"/>
                  <w:divBdr>
                    <w:top w:val="none" w:sz="0" w:space="0" w:color="auto"/>
                    <w:left w:val="none" w:sz="0" w:space="0" w:color="auto"/>
                    <w:bottom w:val="none" w:sz="0" w:space="0" w:color="auto"/>
                    <w:right w:val="none" w:sz="0" w:space="0" w:color="auto"/>
                  </w:divBdr>
                  <w:divsChild>
                    <w:div w:id="1988971625">
                      <w:marLeft w:val="0"/>
                      <w:marRight w:val="0"/>
                      <w:marTop w:val="0"/>
                      <w:marBottom w:val="0"/>
                      <w:divBdr>
                        <w:top w:val="none" w:sz="0" w:space="0" w:color="auto"/>
                        <w:left w:val="none" w:sz="0" w:space="0" w:color="auto"/>
                        <w:bottom w:val="none" w:sz="0" w:space="0" w:color="auto"/>
                        <w:right w:val="none" w:sz="0" w:space="0" w:color="auto"/>
                      </w:divBdr>
                      <w:divsChild>
                        <w:div w:id="2137286856">
                          <w:marLeft w:val="0"/>
                          <w:marRight w:val="0"/>
                          <w:marTop w:val="0"/>
                          <w:marBottom w:val="0"/>
                          <w:divBdr>
                            <w:top w:val="none" w:sz="0" w:space="0" w:color="auto"/>
                            <w:left w:val="none" w:sz="0" w:space="0" w:color="auto"/>
                            <w:bottom w:val="none" w:sz="0" w:space="0" w:color="auto"/>
                            <w:right w:val="none" w:sz="0" w:space="0" w:color="auto"/>
                          </w:divBdr>
                          <w:divsChild>
                            <w:div w:id="1315795195">
                              <w:marLeft w:val="0"/>
                              <w:marRight w:val="0"/>
                              <w:marTop w:val="0"/>
                              <w:marBottom w:val="0"/>
                              <w:divBdr>
                                <w:top w:val="none" w:sz="0" w:space="0" w:color="auto"/>
                                <w:left w:val="none" w:sz="0" w:space="0" w:color="auto"/>
                                <w:bottom w:val="none" w:sz="0" w:space="0" w:color="auto"/>
                                <w:right w:val="none" w:sz="0" w:space="0" w:color="auto"/>
                              </w:divBdr>
                              <w:divsChild>
                                <w:div w:id="216091068">
                                  <w:marLeft w:val="0"/>
                                  <w:marRight w:val="0"/>
                                  <w:marTop w:val="0"/>
                                  <w:marBottom w:val="0"/>
                                  <w:divBdr>
                                    <w:top w:val="none" w:sz="0" w:space="0" w:color="auto"/>
                                    <w:left w:val="none" w:sz="0" w:space="0" w:color="auto"/>
                                    <w:bottom w:val="none" w:sz="0" w:space="0" w:color="auto"/>
                                    <w:right w:val="none" w:sz="0" w:space="0" w:color="auto"/>
                                  </w:divBdr>
                                  <w:divsChild>
                                    <w:div w:id="616722824">
                                      <w:marLeft w:val="60"/>
                                      <w:marRight w:val="0"/>
                                      <w:marTop w:val="0"/>
                                      <w:marBottom w:val="0"/>
                                      <w:divBdr>
                                        <w:top w:val="none" w:sz="0" w:space="0" w:color="auto"/>
                                        <w:left w:val="none" w:sz="0" w:space="0" w:color="auto"/>
                                        <w:bottom w:val="none" w:sz="0" w:space="0" w:color="auto"/>
                                        <w:right w:val="none" w:sz="0" w:space="0" w:color="auto"/>
                                      </w:divBdr>
                                      <w:divsChild>
                                        <w:div w:id="696547214">
                                          <w:marLeft w:val="0"/>
                                          <w:marRight w:val="0"/>
                                          <w:marTop w:val="0"/>
                                          <w:marBottom w:val="0"/>
                                          <w:divBdr>
                                            <w:top w:val="none" w:sz="0" w:space="0" w:color="auto"/>
                                            <w:left w:val="none" w:sz="0" w:space="0" w:color="auto"/>
                                            <w:bottom w:val="none" w:sz="0" w:space="0" w:color="auto"/>
                                            <w:right w:val="none" w:sz="0" w:space="0" w:color="auto"/>
                                          </w:divBdr>
                                          <w:divsChild>
                                            <w:div w:id="1210336382">
                                              <w:marLeft w:val="0"/>
                                              <w:marRight w:val="0"/>
                                              <w:marTop w:val="0"/>
                                              <w:marBottom w:val="120"/>
                                              <w:divBdr>
                                                <w:top w:val="single" w:sz="6" w:space="0" w:color="F5F5F5"/>
                                                <w:left w:val="single" w:sz="6" w:space="0" w:color="F5F5F5"/>
                                                <w:bottom w:val="single" w:sz="6" w:space="0" w:color="F5F5F5"/>
                                                <w:right w:val="single" w:sz="6" w:space="0" w:color="F5F5F5"/>
                                              </w:divBdr>
                                              <w:divsChild>
                                                <w:div w:id="517164152">
                                                  <w:marLeft w:val="0"/>
                                                  <w:marRight w:val="0"/>
                                                  <w:marTop w:val="0"/>
                                                  <w:marBottom w:val="0"/>
                                                  <w:divBdr>
                                                    <w:top w:val="none" w:sz="0" w:space="0" w:color="auto"/>
                                                    <w:left w:val="none" w:sz="0" w:space="0" w:color="auto"/>
                                                    <w:bottom w:val="none" w:sz="0" w:space="0" w:color="auto"/>
                                                    <w:right w:val="none" w:sz="0" w:space="0" w:color="auto"/>
                                                  </w:divBdr>
                                                  <w:divsChild>
                                                    <w:div w:id="144888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6736898">
      <w:bodyDiv w:val="1"/>
      <w:marLeft w:val="0"/>
      <w:marRight w:val="0"/>
      <w:marTop w:val="0"/>
      <w:marBottom w:val="0"/>
      <w:divBdr>
        <w:top w:val="none" w:sz="0" w:space="0" w:color="auto"/>
        <w:left w:val="none" w:sz="0" w:space="0" w:color="auto"/>
        <w:bottom w:val="none" w:sz="0" w:space="0" w:color="auto"/>
        <w:right w:val="none" w:sz="0" w:space="0" w:color="auto"/>
      </w:divBdr>
    </w:div>
    <w:div w:id="748845795">
      <w:bodyDiv w:val="1"/>
      <w:marLeft w:val="0"/>
      <w:marRight w:val="0"/>
      <w:marTop w:val="0"/>
      <w:marBottom w:val="0"/>
      <w:divBdr>
        <w:top w:val="none" w:sz="0" w:space="0" w:color="auto"/>
        <w:left w:val="none" w:sz="0" w:space="0" w:color="auto"/>
        <w:bottom w:val="none" w:sz="0" w:space="0" w:color="auto"/>
        <w:right w:val="none" w:sz="0" w:space="0" w:color="auto"/>
      </w:divBdr>
    </w:div>
    <w:div w:id="827089243">
      <w:bodyDiv w:val="1"/>
      <w:marLeft w:val="0"/>
      <w:marRight w:val="0"/>
      <w:marTop w:val="0"/>
      <w:marBottom w:val="0"/>
      <w:divBdr>
        <w:top w:val="none" w:sz="0" w:space="0" w:color="auto"/>
        <w:left w:val="none" w:sz="0" w:space="0" w:color="auto"/>
        <w:bottom w:val="none" w:sz="0" w:space="0" w:color="auto"/>
        <w:right w:val="none" w:sz="0" w:space="0" w:color="auto"/>
      </w:divBdr>
    </w:div>
    <w:div w:id="857349129">
      <w:bodyDiv w:val="1"/>
      <w:marLeft w:val="0"/>
      <w:marRight w:val="0"/>
      <w:marTop w:val="0"/>
      <w:marBottom w:val="0"/>
      <w:divBdr>
        <w:top w:val="none" w:sz="0" w:space="0" w:color="auto"/>
        <w:left w:val="none" w:sz="0" w:space="0" w:color="auto"/>
        <w:bottom w:val="none" w:sz="0" w:space="0" w:color="auto"/>
        <w:right w:val="none" w:sz="0" w:space="0" w:color="auto"/>
      </w:divBdr>
    </w:div>
    <w:div w:id="1020818152">
      <w:bodyDiv w:val="1"/>
      <w:marLeft w:val="0"/>
      <w:marRight w:val="0"/>
      <w:marTop w:val="0"/>
      <w:marBottom w:val="0"/>
      <w:divBdr>
        <w:top w:val="none" w:sz="0" w:space="0" w:color="auto"/>
        <w:left w:val="none" w:sz="0" w:space="0" w:color="auto"/>
        <w:bottom w:val="none" w:sz="0" w:space="0" w:color="auto"/>
        <w:right w:val="none" w:sz="0" w:space="0" w:color="auto"/>
      </w:divBdr>
      <w:divsChild>
        <w:div w:id="268509178">
          <w:marLeft w:val="0"/>
          <w:marRight w:val="0"/>
          <w:marTop w:val="0"/>
          <w:marBottom w:val="0"/>
          <w:divBdr>
            <w:top w:val="none" w:sz="0" w:space="0" w:color="auto"/>
            <w:left w:val="none" w:sz="0" w:space="0" w:color="auto"/>
            <w:bottom w:val="none" w:sz="0" w:space="0" w:color="auto"/>
            <w:right w:val="none" w:sz="0" w:space="0" w:color="auto"/>
          </w:divBdr>
          <w:divsChild>
            <w:div w:id="540898152">
              <w:marLeft w:val="0"/>
              <w:marRight w:val="0"/>
              <w:marTop w:val="0"/>
              <w:marBottom w:val="0"/>
              <w:divBdr>
                <w:top w:val="none" w:sz="0" w:space="0" w:color="auto"/>
                <w:left w:val="none" w:sz="0" w:space="0" w:color="auto"/>
                <w:bottom w:val="none" w:sz="0" w:space="0" w:color="auto"/>
                <w:right w:val="none" w:sz="0" w:space="0" w:color="auto"/>
              </w:divBdr>
              <w:divsChild>
                <w:div w:id="707412560">
                  <w:marLeft w:val="0"/>
                  <w:marRight w:val="0"/>
                  <w:marTop w:val="0"/>
                  <w:marBottom w:val="0"/>
                  <w:divBdr>
                    <w:top w:val="none" w:sz="0" w:space="0" w:color="auto"/>
                    <w:left w:val="none" w:sz="0" w:space="0" w:color="auto"/>
                    <w:bottom w:val="none" w:sz="0" w:space="0" w:color="auto"/>
                    <w:right w:val="none" w:sz="0" w:space="0" w:color="auto"/>
                  </w:divBdr>
                  <w:divsChild>
                    <w:div w:id="274487190">
                      <w:marLeft w:val="0"/>
                      <w:marRight w:val="0"/>
                      <w:marTop w:val="0"/>
                      <w:marBottom w:val="0"/>
                      <w:divBdr>
                        <w:top w:val="none" w:sz="0" w:space="0" w:color="auto"/>
                        <w:left w:val="none" w:sz="0" w:space="0" w:color="auto"/>
                        <w:bottom w:val="none" w:sz="0" w:space="0" w:color="auto"/>
                        <w:right w:val="none" w:sz="0" w:space="0" w:color="auto"/>
                      </w:divBdr>
                      <w:divsChild>
                        <w:div w:id="1348092036">
                          <w:marLeft w:val="0"/>
                          <w:marRight w:val="0"/>
                          <w:marTop w:val="0"/>
                          <w:marBottom w:val="0"/>
                          <w:divBdr>
                            <w:top w:val="none" w:sz="0" w:space="0" w:color="auto"/>
                            <w:left w:val="none" w:sz="0" w:space="0" w:color="auto"/>
                            <w:bottom w:val="none" w:sz="0" w:space="0" w:color="auto"/>
                            <w:right w:val="none" w:sz="0" w:space="0" w:color="auto"/>
                          </w:divBdr>
                          <w:divsChild>
                            <w:div w:id="75446335">
                              <w:marLeft w:val="0"/>
                              <w:marRight w:val="0"/>
                              <w:marTop w:val="0"/>
                              <w:marBottom w:val="0"/>
                              <w:divBdr>
                                <w:top w:val="none" w:sz="0" w:space="0" w:color="auto"/>
                                <w:left w:val="none" w:sz="0" w:space="0" w:color="auto"/>
                                <w:bottom w:val="none" w:sz="0" w:space="0" w:color="auto"/>
                                <w:right w:val="none" w:sz="0" w:space="0" w:color="auto"/>
                              </w:divBdr>
                              <w:divsChild>
                                <w:div w:id="1606570887">
                                  <w:marLeft w:val="0"/>
                                  <w:marRight w:val="0"/>
                                  <w:marTop w:val="0"/>
                                  <w:marBottom w:val="0"/>
                                  <w:divBdr>
                                    <w:top w:val="none" w:sz="0" w:space="0" w:color="auto"/>
                                    <w:left w:val="none" w:sz="0" w:space="0" w:color="auto"/>
                                    <w:bottom w:val="none" w:sz="0" w:space="0" w:color="auto"/>
                                    <w:right w:val="none" w:sz="0" w:space="0" w:color="auto"/>
                                  </w:divBdr>
                                  <w:divsChild>
                                    <w:div w:id="1784492405">
                                      <w:marLeft w:val="60"/>
                                      <w:marRight w:val="0"/>
                                      <w:marTop w:val="0"/>
                                      <w:marBottom w:val="0"/>
                                      <w:divBdr>
                                        <w:top w:val="none" w:sz="0" w:space="0" w:color="auto"/>
                                        <w:left w:val="none" w:sz="0" w:space="0" w:color="auto"/>
                                        <w:bottom w:val="none" w:sz="0" w:space="0" w:color="auto"/>
                                        <w:right w:val="none" w:sz="0" w:space="0" w:color="auto"/>
                                      </w:divBdr>
                                      <w:divsChild>
                                        <w:div w:id="1544056068">
                                          <w:marLeft w:val="0"/>
                                          <w:marRight w:val="0"/>
                                          <w:marTop w:val="0"/>
                                          <w:marBottom w:val="0"/>
                                          <w:divBdr>
                                            <w:top w:val="none" w:sz="0" w:space="0" w:color="auto"/>
                                            <w:left w:val="none" w:sz="0" w:space="0" w:color="auto"/>
                                            <w:bottom w:val="none" w:sz="0" w:space="0" w:color="auto"/>
                                            <w:right w:val="none" w:sz="0" w:space="0" w:color="auto"/>
                                          </w:divBdr>
                                          <w:divsChild>
                                            <w:div w:id="1854226165">
                                              <w:marLeft w:val="0"/>
                                              <w:marRight w:val="0"/>
                                              <w:marTop w:val="0"/>
                                              <w:marBottom w:val="120"/>
                                              <w:divBdr>
                                                <w:top w:val="single" w:sz="6" w:space="0" w:color="F5F5F5"/>
                                                <w:left w:val="single" w:sz="6" w:space="0" w:color="F5F5F5"/>
                                                <w:bottom w:val="single" w:sz="6" w:space="0" w:color="F5F5F5"/>
                                                <w:right w:val="single" w:sz="6" w:space="0" w:color="F5F5F5"/>
                                              </w:divBdr>
                                              <w:divsChild>
                                                <w:div w:id="1500997695">
                                                  <w:marLeft w:val="0"/>
                                                  <w:marRight w:val="0"/>
                                                  <w:marTop w:val="0"/>
                                                  <w:marBottom w:val="0"/>
                                                  <w:divBdr>
                                                    <w:top w:val="none" w:sz="0" w:space="0" w:color="auto"/>
                                                    <w:left w:val="none" w:sz="0" w:space="0" w:color="auto"/>
                                                    <w:bottom w:val="none" w:sz="0" w:space="0" w:color="auto"/>
                                                    <w:right w:val="none" w:sz="0" w:space="0" w:color="auto"/>
                                                  </w:divBdr>
                                                  <w:divsChild>
                                                    <w:div w:id="1952277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29454623">
      <w:bodyDiv w:val="1"/>
      <w:marLeft w:val="0"/>
      <w:marRight w:val="0"/>
      <w:marTop w:val="0"/>
      <w:marBottom w:val="0"/>
      <w:divBdr>
        <w:top w:val="none" w:sz="0" w:space="0" w:color="auto"/>
        <w:left w:val="none" w:sz="0" w:space="0" w:color="auto"/>
        <w:bottom w:val="none" w:sz="0" w:space="0" w:color="auto"/>
        <w:right w:val="none" w:sz="0" w:space="0" w:color="auto"/>
      </w:divBdr>
    </w:div>
    <w:div w:id="1039670427">
      <w:bodyDiv w:val="1"/>
      <w:marLeft w:val="0"/>
      <w:marRight w:val="0"/>
      <w:marTop w:val="0"/>
      <w:marBottom w:val="0"/>
      <w:divBdr>
        <w:top w:val="none" w:sz="0" w:space="0" w:color="auto"/>
        <w:left w:val="none" w:sz="0" w:space="0" w:color="auto"/>
        <w:bottom w:val="none" w:sz="0" w:space="0" w:color="auto"/>
        <w:right w:val="none" w:sz="0" w:space="0" w:color="auto"/>
      </w:divBdr>
    </w:div>
    <w:div w:id="1041128765">
      <w:bodyDiv w:val="1"/>
      <w:marLeft w:val="0"/>
      <w:marRight w:val="0"/>
      <w:marTop w:val="0"/>
      <w:marBottom w:val="0"/>
      <w:divBdr>
        <w:top w:val="none" w:sz="0" w:space="0" w:color="auto"/>
        <w:left w:val="none" w:sz="0" w:space="0" w:color="auto"/>
        <w:bottom w:val="none" w:sz="0" w:space="0" w:color="auto"/>
        <w:right w:val="none" w:sz="0" w:space="0" w:color="auto"/>
      </w:divBdr>
    </w:div>
    <w:div w:id="1233274661">
      <w:bodyDiv w:val="1"/>
      <w:marLeft w:val="0"/>
      <w:marRight w:val="0"/>
      <w:marTop w:val="0"/>
      <w:marBottom w:val="0"/>
      <w:divBdr>
        <w:top w:val="none" w:sz="0" w:space="0" w:color="auto"/>
        <w:left w:val="none" w:sz="0" w:space="0" w:color="auto"/>
        <w:bottom w:val="none" w:sz="0" w:space="0" w:color="auto"/>
        <w:right w:val="none" w:sz="0" w:space="0" w:color="auto"/>
      </w:divBdr>
    </w:div>
    <w:div w:id="1338777198">
      <w:bodyDiv w:val="1"/>
      <w:marLeft w:val="0"/>
      <w:marRight w:val="0"/>
      <w:marTop w:val="0"/>
      <w:marBottom w:val="0"/>
      <w:divBdr>
        <w:top w:val="none" w:sz="0" w:space="0" w:color="auto"/>
        <w:left w:val="none" w:sz="0" w:space="0" w:color="auto"/>
        <w:bottom w:val="none" w:sz="0" w:space="0" w:color="auto"/>
        <w:right w:val="none" w:sz="0" w:space="0" w:color="auto"/>
      </w:divBdr>
    </w:div>
    <w:div w:id="1533961423">
      <w:bodyDiv w:val="1"/>
      <w:marLeft w:val="0"/>
      <w:marRight w:val="0"/>
      <w:marTop w:val="0"/>
      <w:marBottom w:val="0"/>
      <w:divBdr>
        <w:top w:val="none" w:sz="0" w:space="0" w:color="auto"/>
        <w:left w:val="none" w:sz="0" w:space="0" w:color="auto"/>
        <w:bottom w:val="none" w:sz="0" w:space="0" w:color="auto"/>
        <w:right w:val="none" w:sz="0" w:space="0" w:color="auto"/>
      </w:divBdr>
    </w:div>
    <w:div w:id="1616792452">
      <w:bodyDiv w:val="1"/>
      <w:marLeft w:val="0"/>
      <w:marRight w:val="0"/>
      <w:marTop w:val="0"/>
      <w:marBottom w:val="0"/>
      <w:divBdr>
        <w:top w:val="none" w:sz="0" w:space="0" w:color="auto"/>
        <w:left w:val="none" w:sz="0" w:space="0" w:color="auto"/>
        <w:bottom w:val="none" w:sz="0" w:space="0" w:color="auto"/>
        <w:right w:val="none" w:sz="0" w:space="0" w:color="auto"/>
      </w:divBdr>
    </w:div>
    <w:div w:id="1713337361">
      <w:bodyDiv w:val="1"/>
      <w:marLeft w:val="0"/>
      <w:marRight w:val="0"/>
      <w:marTop w:val="0"/>
      <w:marBottom w:val="0"/>
      <w:divBdr>
        <w:top w:val="none" w:sz="0" w:space="0" w:color="auto"/>
        <w:left w:val="none" w:sz="0" w:space="0" w:color="auto"/>
        <w:bottom w:val="none" w:sz="0" w:space="0" w:color="auto"/>
        <w:right w:val="none" w:sz="0" w:space="0" w:color="auto"/>
      </w:divBdr>
    </w:div>
    <w:div w:id="1731927561">
      <w:bodyDiv w:val="1"/>
      <w:marLeft w:val="0"/>
      <w:marRight w:val="0"/>
      <w:marTop w:val="0"/>
      <w:marBottom w:val="0"/>
      <w:divBdr>
        <w:top w:val="none" w:sz="0" w:space="0" w:color="auto"/>
        <w:left w:val="none" w:sz="0" w:space="0" w:color="auto"/>
        <w:bottom w:val="none" w:sz="0" w:space="0" w:color="auto"/>
        <w:right w:val="none" w:sz="0" w:space="0" w:color="auto"/>
      </w:divBdr>
    </w:div>
    <w:div w:id="2037343956">
      <w:bodyDiv w:val="1"/>
      <w:marLeft w:val="0"/>
      <w:marRight w:val="0"/>
      <w:marTop w:val="0"/>
      <w:marBottom w:val="0"/>
      <w:divBdr>
        <w:top w:val="none" w:sz="0" w:space="0" w:color="auto"/>
        <w:left w:val="none" w:sz="0" w:space="0" w:color="auto"/>
        <w:bottom w:val="none" w:sz="0" w:space="0" w:color="auto"/>
        <w:right w:val="none" w:sz="0" w:space="0" w:color="auto"/>
      </w:divBdr>
      <w:divsChild>
        <w:div w:id="228855549">
          <w:marLeft w:val="0"/>
          <w:marRight w:val="0"/>
          <w:marTop w:val="0"/>
          <w:marBottom w:val="0"/>
          <w:divBdr>
            <w:top w:val="none" w:sz="0" w:space="0" w:color="auto"/>
            <w:left w:val="none" w:sz="0" w:space="0" w:color="auto"/>
            <w:bottom w:val="none" w:sz="0" w:space="0" w:color="auto"/>
            <w:right w:val="none" w:sz="0" w:space="0" w:color="auto"/>
          </w:divBdr>
          <w:divsChild>
            <w:div w:id="151727147">
              <w:marLeft w:val="0"/>
              <w:marRight w:val="0"/>
              <w:marTop w:val="0"/>
              <w:marBottom w:val="0"/>
              <w:divBdr>
                <w:top w:val="none" w:sz="0" w:space="0" w:color="auto"/>
                <w:left w:val="none" w:sz="0" w:space="0" w:color="auto"/>
                <w:bottom w:val="none" w:sz="0" w:space="0" w:color="auto"/>
                <w:right w:val="none" w:sz="0" w:space="0" w:color="auto"/>
              </w:divBdr>
              <w:divsChild>
                <w:div w:id="462818175">
                  <w:marLeft w:val="0"/>
                  <w:marRight w:val="0"/>
                  <w:marTop w:val="0"/>
                  <w:marBottom w:val="0"/>
                  <w:divBdr>
                    <w:top w:val="none" w:sz="0" w:space="0" w:color="auto"/>
                    <w:left w:val="none" w:sz="0" w:space="0" w:color="auto"/>
                    <w:bottom w:val="none" w:sz="0" w:space="0" w:color="auto"/>
                    <w:right w:val="none" w:sz="0" w:space="0" w:color="auto"/>
                  </w:divBdr>
                  <w:divsChild>
                    <w:div w:id="944850689">
                      <w:marLeft w:val="0"/>
                      <w:marRight w:val="0"/>
                      <w:marTop w:val="0"/>
                      <w:marBottom w:val="0"/>
                      <w:divBdr>
                        <w:top w:val="none" w:sz="0" w:space="0" w:color="auto"/>
                        <w:left w:val="none" w:sz="0" w:space="0" w:color="auto"/>
                        <w:bottom w:val="none" w:sz="0" w:space="0" w:color="auto"/>
                        <w:right w:val="none" w:sz="0" w:space="0" w:color="auto"/>
                      </w:divBdr>
                      <w:divsChild>
                        <w:div w:id="2117752773">
                          <w:marLeft w:val="0"/>
                          <w:marRight w:val="0"/>
                          <w:marTop w:val="0"/>
                          <w:marBottom w:val="0"/>
                          <w:divBdr>
                            <w:top w:val="none" w:sz="0" w:space="0" w:color="auto"/>
                            <w:left w:val="none" w:sz="0" w:space="0" w:color="auto"/>
                            <w:bottom w:val="none" w:sz="0" w:space="0" w:color="auto"/>
                            <w:right w:val="none" w:sz="0" w:space="0" w:color="auto"/>
                          </w:divBdr>
                          <w:divsChild>
                            <w:div w:id="468598108">
                              <w:marLeft w:val="0"/>
                              <w:marRight w:val="0"/>
                              <w:marTop w:val="0"/>
                              <w:marBottom w:val="0"/>
                              <w:divBdr>
                                <w:top w:val="none" w:sz="0" w:space="0" w:color="auto"/>
                                <w:left w:val="none" w:sz="0" w:space="0" w:color="auto"/>
                                <w:bottom w:val="none" w:sz="0" w:space="0" w:color="auto"/>
                                <w:right w:val="none" w:sz="0" w:space="0" w:color="auto"/>
                              </w:divBdr>
                              <w:divsChild>
                                <w:div w:id="503545482">
                                  <w:marLeft w:val="0"/>
                                  <w:marRight w:val="0"/>
                                  <w:marTop w:val="0"/>
                                  <w:marBottom w:val="0"/>
                                  <w:divBdr>
                                    <w:top w:val="none" w:sz="0" w:space="0" w:color="auto"/>
                                    <w:left w:val="none" w:sz="0" w:space="0" w:color="auto"/>
                                    <w:bottom w:val="none" w:sz="0" w:space="0" w:color="auto"/>
                                    <w:right w:val="none" w:sz="0" w:space="0" w:color="auto"/>
                                  </w:divBdr>
                                  <w:divsChild>
                                    <w:div w:id="274286798">
                                      <w:marLeft w:val="60"/>
                                      <w:marRight w:val="0"/>
                                      <w:marTop w:val="0"/>
                                      <w:marBottom w:val="0"/>
                                      <w:divBdr>
                                        <w:top w:val="none" w:sz="0" w:space="0" w:color="auto"/>
                                        <w:left w:val="none" w:sz="0" w:space="0" w:color="auto"/>
                                        <w:bottom w:val="none" w:sz="0" w:space="0" w:color="auto"/>
                                        <w:right w:val="none" w:sz="0" w:space="0" w:color="auto"/>
                                      </w:divBdr>
                                      <w:divsChild>
                                        <w:div w:id="753014949">
                                          <w:marLeft w:val="0"/>
                                          <w:marRight w:val="0"/>
                                          <w:marTop w:val="0"/>
                                          <w:marBottom w:val="0"/>
                                          <w:divBdr>
                                            <w:top w:val="none" w:sz="0" w:space="0" w:color="auto"/>
                                            <w:left w:val="none" w:sz="0" w:space="0" w:color="auto"/>
                                            <w:bottom w:val="none" w:sz="0" w:space="0" w:color="auto"/>
                                            <w:right w:val="none" w:sz="0" w:space="0" w:color="auto"/>
                                          </w:divBdr>
                                          <w:divsChild>
                                            <w:div w:id="178937744">
                                              <w:marLeft w:val="0"/>
                                              <w:marRight w:val="0"/>
                                              <w:marTop w:val="0"/>
                                              <w:marBottom w:val="120"/>
                                              <w:divBdr>
                                                <w:top w:val="single" w:sz="6" w:space="0" w:color="F5F5F5"/>
                                                <w:left w:val="single" w:sz="6" w:space="0" w:color="F5F5F5"/>
                                                <w:bottom w:val="single" w:sz="6" w:space="0" w:color="F5F5F5"/>
                                                <w:right w:val="single" w:sz="6" w:space="0" w:color="F5F5F5"/>
                                              </w:divBdr>
                                              <w:divsChild>
                                                <w:div w:id="1208492301">
                                                  <w:marLeft w:val="0"/>
                                                  <w:marRight w:val="0"/>
                                                  <w:marTop w:val="0"/>
                                                  <w:marBottom w:val="0"/>
                                                  <w:divBdr>
                                                    <w:top w:val="none" w:sz="0" w:space="0" w:color="auto"/>
                                                    <w:left w:val="none" w:sz="0" w:space="0" w:color="auto"/>
                                                    <w:bottom w:val="none" w:sz="0" w:space="0" w:color="auto"/>
                                                    <w:right w:val="none" w:sz="0" w:space="0" w:color="auto"/>
                                                  </w:divBdr>
                                                  <w:divsChild>
                                                    <w:div w:id="123858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2313533">
      <w:bodyDiv w:val="1"/>
      <w:marLeft w:val="0"/>
      <w:marRight w:val="0"/>
      <w:marTop w:val="0"/>
      <w:marBottom w:val="0"/>
      <w:divBdr>
        <w:top w:val="none" w:sz="0" w:space="0" w:color="auto"/>
        <w:left w:val="none" w:sz="0" w:space="0" w:color="auto"/>
        <w:bottom w:val="none" w:sz="0" w:space="0" w:color="auto"/>
        <w:right w:val="none" w:sz="0" w:space="0" w:color="auto"/>
      </w:divBdr>
    </w:div>
    <w:div w:id="2056201432">
      <w:bodyDiv w:val="1"/>
      <w:marLeft w:val="0"/>
      <w:marRight w:val="0"/>
      <w:marTop w:val="0"/>
      <w:marBottom w:val="0"/>
      <w:divBdr>
        <w:top w:val="none" w:sz="0" w:space="0" w:color="auto"/>
        <w:left w:val="none" w:sz="0" w:space="0" w:color="auto"/>
        <w:bottom w:val="none" w:sz="0" w:space="0" w:color="auto"/>
        <w:right w:val="none" w:sz="0" w:space="0" w:color="auto"/>
      </w:divBdr>
      <w:divsChild>
        <w:div w:id="1879121610">
          <w:marLeft w:val="1382"/>
          <w:marRight w:val="0"/>
          <w:marTop w:val="80"/>
          <w:marBottom w:val="0"/>
          <w:divBdr>
            <w:top w:val="none" w:sz="0" w:space="0" w:color="auto"/>
            <w:left w:val="none" w:sz="0" w:space="0" w:color="auto"/>
            <w:bottom w:val="none" w:sz="0" w:space="0" w:color="auto"/>
            <w:right w:val="none" w:sz="0" w:space="0" w:color="auto"/>
          </w:divBdr>
        </w:div>
        <w:div w:id="1029842591">
          <w:marLeft w:val="1382"/>
          <w:marRight w:val="0"/>
          <w:marTop w:val="80"/>
          <w:marBottom w:val="0"/>
          <w:divBdr>
            <w:top w:val="none" w:sz="0" w:space="0" w:color="auto"/>
            <w:left w:val="none" w:sz="0" w:space="0" w:color="auto"/>
            <w:bottom w:val="none" w:sz="0" w:space="0" w:color="auto"/>
            <w:right w:val="none" w:sz="0" w:space="0" w:color="auto"/>
          </w:divBdr>
        </w:div>
        <w:div w:id="1900169446">
          <w:marLeft w:val="1382"/>
          <w:marRight w:val="0"/>
          <w:marTop w:val="80"/>
          <w:marBottom w:val="0"/>
          <w:divBdr>
            <w:top w:val="none" w:sz="0" w:space="0" w:color="auto"/>
            <w:left w:val="none" w:sz="0" w:space="0" w:color="auto"/>
            <w:bottom w:val="none" w:sz="0" w:space="0" w:color="auto"/>
            <w:right w:val="none" w:sz="0" w:space="0" w:color="auto"/>
          </w:divBdr>
        </w:div>
        <w:div w:id="1152983480">
          <w:marLeft w:val="1382"/>
          <w:marRight w:val="0"/>
          <w:marTop w:val="80"/>
          <w:marBottom w:val="0"/>
          <w:divBdr>
            <w:top w:val="none" w:sz="0" w:space="0" w:color="auto"/>
            <w:left w:val="none" w:sz="0" w:space="0" w:color="auto"/>
            <w:bottom w:val="none" w:sz="0" w:space="0" w:color="auto"/>
            <w:right w:val="none" w:sz="0" w:space="0" w:color="auto"/>
          </w:divBdr>
        </w:div>
        <w:div w:id="919366791">
          <w:marLeft w:val="1382"/>
          <w:marRight w:val="0"/>
          <w:marTop w:val="80"/>
          <w:marBottom w:val="0"/>
          <w:divBdr>
            <w:top w:val="none" w:sz="0" w:space="0" w:color="auto"/>
            <w:left w:val="none" w:sz="0" w:space="0" w:color="auto"/>
            <w:bottom w:val="none" w:sz="0" w:space="0" w:color="auto"/>
            <w:right w:val="none" w:sz="0" w:space="0" w:color="auto"/>
          </w:divBdr>
        </w:div>
        <w:div w:id="1754543324">
          <w:marLeft w:val="1382"/>
          <w:marRight w:val="0"/>
          <w:marTop w:val="80"/>
          <w:marBottom w:val="0"/>
          <w:divBdr>
            <w:top w:val="none" w:sz="0" w:space="0" w:color="auto"/>
            <w:left w:val="none" w:sz="0" w:space="0" w:color="auto"/>
            <w:bottom w:val="none" w:sz="0" w:space="0" w:color="auto"/>
            <w:right w:val="none" w:sz="0" w:space="0" w:color="auto"/>
          </w:divBdr>
        </w:div>
        <w:div w:id="586774078">
          <w:marLeft w:val="1382"/>
          <w:marRight w:val="0"/>
          <w:marTop w:val="80"/>
          <w:marBottom w:val="0"/>
          <w:divBdr>
            <w:top w:val="none" w:sz="0" w:space="0" w:color="auto"/>
            <w:left w:val="none" w:sz="0" w:space="0" w:color="auto"/>
            <w:bottom w:val="none" w:sz="0" w:space="0" w:color="auto"/>
            <w:right w:val="none" w:sz="0" w:space="0" w:color="auto"/>
          </w:divBdr>
        </w:div>
        <w:div w:id="1463881697">
          <w:marLeft w:val="1382"/>
          <w:marRight w:val="0"/>
          <w:marTop w:val="80"/>
          <w:marBottom w:val="0"/>
          <w:divBdr>
            <w:top w:val="none" w:sz="0" w:space="0" w:color="auto"/>
            <w:left w:val="none" w:sz="0" w:space="0" w:color="auto"/>
            <w:bottom w:val="none" w:sz="0" w:space="0" w:color="auto"/>
            <w:right w:val="none" w:sz="0" w:space="0" w:color="auto"/>
          </w:divBdr>
        </w:div>
        <w:div w:id="2040007754">
          <w:marLeft w:val="1382"/>
          <w:marRight w:val="0"/>
          <w:marTop w:val="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GS1">
  <a:themeElements>
    <a:clrScheme name="GS1 Global Brand">
      <a:dk1>
        <a:srgbClr val="454545"/>
      </a:dk1>
      <a:lt1>
        <a:sysClr val="window" lastClr="FFFFFF"/>
      </a:lt1>
      <a:dk2>
        <a:srgbClr val="002C6C"/>
      </a:dk2>
      <a:lt2>
        <a:srgbClr val="B1B3B3"/>
      </a:lt2>
      <a:accent1>
        <a:srgbClr val="F26334"/>
      </a:accent1>
      <a:accent2>
        <a:srgbClr val="00B6DE"/>
      </a:accent2>
      <a:accent3>
        <a:srgbClr val="7AC143"/>
      </a:accent3>
      <a:accent4>
        <a:srgbClr val="F05587"/>
      </a:accent4>
      <a:accent5>
        <a:srgbClr val="FBB034"/>
      </a:accent5>
      <a:accent6>
        <a:srgbClr val="BF83B9"/>
      </a:accent6>
      <a:hlink>
        <a:srgbClr val="008DBD"/>
      </a:hlink>
      <a:folHlink>
        <a:srgbClr val="008DBD"/>
      </a:folHlink>
    </a:clrScheme>
    <a:fontScheme name="GS1 Verdana">
      <a:majorFont>
        <a:latin typeface="Verdana"/>
        <a:ea typeface=""/>
        <a:cs typeface=""/>
        <a:font script="Jpan" typeface="ＭＳ Ｐゴシック"/>
        <a:font script="Hang" typeface="돋움"/>
        <a:font script="Hans" typeface="黑体"/>
        <a:font script="Hant" typeface="微軟正黑體"/>
        <a:font script="Arab" typeface="Verdana"/>
        <a:font script="Hebr" typeface="Verdana"/>
        <a:font script="Thai" typeface="Verdana"/>
        <a:font script="Ethi" typeface="Verdana"/>
        <a:font script="Beng" typeface="Verdana"/>
        <a:font script="Gujr" typeface="Verdana"/>
        <a:font script="Khmr" typeface="Verdana"/>
        <a:font script="Knda" typeface="Verdana"/>
        <a:font script="Guru" typeface="Verdana"/>
        <a:font script="Cans" typeface="Verdana"/>
        <a:font script="Cher" typeface="Verdana"/>
        <a:font script="Yiii" typeface="Verdana"/>
        <a:font script="Tibt" typeface="Verdana"/>
        <a:font script="Thaa" typeface="Verdana"/>
        <a:font script="Deva" typeface="Verdana"/>
        <a:font script="Telu" typeface="Verdana"/>
        <a:font script="Taml" typeface="Verdana"/>
        <a:font script="Syrc" typeface="Verdana"/>
        <a:font script="Orya" typeface="Verdana"/>
        <a:font script="Mlym" typeface="Verdana"/>
        <a:font script="Laoo" typeface="Verdana"/>
        <a:font script="Sinh" typeface="Verdana"/>
        <a:font script="Mong" typeface="Verdana"/>
        <a:font script="Viet" typeface="Verdana"/>
        <a:font script="Uigh" typeface="Verdana"/>
      </a:majorFont>
      <a:minorFont>
        <a:latin typeface="Verdana"/>
        <a:ea typeface=""/>
        <a:cs typeface=""/>
        <a:font script="Jpan" typeface="ＭＳ Ｐ明朝"/>
        <a:font script="Hang" typeface="바탕"/>
        <a:font script="Hans" typeface="宋体"/>
        <a:font script="Hant" typeface="新細明體"/>
        <a:font script="Arab" typeface="Verdana"/>
        <a:font script="Hebr" typeface="Verdana"/>
        <a:font script="Thai" typeface="Verdana"/>
        <a:font script="Ethi" typeface="Verdana"/>
        <a:font script="Beng" typeface="Verdana"/>
        <a:font script="Gujr" typeface="Verdana"/>
        <a:font script="Khmr" typeface="Verdana"/>
        <a:font script="Knda" typeface="Verdana"/>
        <a:font script="Guru" typeface="Verdana"/>
        <a:font script="Cans" typeface="Verdana"/>
        <a:font script="Cher" typeface="Verdana"/>
        <a:font script="Yiii" typeface="Verdana"/>
        <a:font script="Tibt" typeface="Verdana"/>
        <a:font script="Thaa" typeface="Verdana"/>
        <a:font script="Deva" typeface="Verdana"/>
        <a:font script="Telu" typeface="Verdana"/>
        <a:font script="Taml" typeface="Verdana"/>
        <a:font script="Syrc" typeface="Verdana"/>
        <a:font script="Orya" typeface="Verdana"/>
        <a:font script="Mlym" typeface="Verdana"/>
        <a:font script="Laoo" typeface="Verdana"/>
        <a:font script="Sinh" typeface="Verdana"/>
        <a:font script="Mong" typeface="Verdana"/>
        <a:font script="Viet" typeface="Verdana"/>
        <a:font script="Uigh" typeface="Verdan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26334"/>
        </a:solidFill>
        <a:ln w="25400" cap="flat" cmpd="sng" algn="ctr">
          <a:noFill/>
          <a:prstDash val="solid"/>
        </a:ln>
        <a:effectLst/>
      </a:spPr>
      <a:bodyPr rtlCol="0" anchor="ctr"/>
      <a:lstStyle>
        <a:defPPr marL="0" marR="0" indent="0" algn="ctr" defTabSz="914400" eaLnBrk="1" fontAlgn="auto" latinLnBrk="0" hangingPunct="1">
          <a:lnSpc>
            <a:spcPct val="100000"/>
          </a:lnSpc>
          <a:spcBef>
            <a:spcPts val="0"/>
          </a:spcBef>
          <a:spcAft>
            <a:spcPts val="0"/>
          </a:spcAft>
          <a:buClrTx/>
          <a:buSzTx/>
          <a:buFontTx/>
          <a:buNone/>
          <a:tabLst/>
          <a:defRPr kumimoji="0" sz="1800" b="0" i="0" u="none" strike="noStrike" kern="0" cap="none" spc="0" normalizeH="0" baseline="0" noProof="0">
            <a:ln>
              <a:noFill/>
            </a:ln>
            <a:solidFill>
              <a:sysClr val="window" lastClr="FFFFFF"/>
            </a:solidFill>
            <a:effectLst/>
            <a:uLnTx/>
            <a:uFillTx/>
            <a:latin typeface="Verdana"/>
            <a:ea typeface="+mn-ea"/>
            <a:cs typeface="+mn-cs"/>
          </a:defRPr>
        </a:defPPr>
      </a:lst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b328eb81-f804-4608-900f-60e8af36d44b">
      <UserInfo>
        <DisplayName>Sarah Lard</DisplayName>
        <AccountId>6</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CA0CF51AE97124C8CBE919D08648A4A" ma:contentTypeVersion="12" ma:contentTypeDescription="Create a new document." ma:contentTypeScope="" ma:versionID="3bd6e82bce0729ae92e9d455d64162f6">
  <xsd:schema xmlns:xsd="http://www.w3.org/2001/XMLSchema" xmlns:xs="http://www.w3.org/2001/XMLSchema" xmlns:p="http://schemas.microsoft.com/office/2006/metadata/properties" xmlns:ns3="b328eb81-f804-4608-900f-60e8af36d44b" xmlns:ns4="53ccd78a-a794-48d1-83a1-c8f8cb873153" targetNamespace="http://schemas.microsoft.com/office/2006/metadata/properties" ma:root="true" ma:fieldsID="9b236e2e79f9df90e5030c4275d1ed44" ns3:_="" ns4:_="">
    <xsd:import namespace="b328eb81-f804-4608-900f-60e8af36d44b"/>
    <xsd:import namespace="53ccd78a-a794-48d1-83a1-c8f8cb873153"/>
    <xsd:element name="properties">
      <xsd:complexType>
        <xsd:sequence>
          <xsd:element name="documentManagement">
            <xsd:complexType>
              <xsd:all>
                <xsd:element ref="ns3:SharedWithUsers" minOccurs="0"/>
                <xsd:element ref="ns4:MediaServiceMetadata" minOccurs="0"/>
                <xsd:element ref="ns4:MediaServiceFastMetadata" minOccurs="0"/>
                <xsd:element ref="ns4:MediaServiceDateTaken" minOccurs="0"/>
                <xsd:element ref="ns4:MediaServiceAutoTags" minOccurs="0"/>
                <xsd:element ref="ns3:SharedWithDetails" minOccurs="0"/>
                <xsd:element ref="ns3:SharingHintHash" minOccurs="0"/>
                <xsd:element ref="ns4:MediaServiceOCR"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28eb81-f804-4608-900f-60e8af36d44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3ccd78a-a794-48d1-83a1-c8f8cb873153" elementFormDefault="qualified">
    <xsd:import namespace="http://schemas.microsoft.com/office/2006/documentManagement/types"/>
    <xsd:import namespace="http://schemas.microsoft.com/office/infopath/2007/PartnerControls"/>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C90635-CA3A-4DE7-B765-EE7E31AF507F}">
  <ds:schemaRefs>
    <ds:schemaRef ds:uri="http://schemas.microsoft.com/sharepoint/v3/contenttype/forms"/>
  </ds:schemaRefs>
</ds:datastoreItem>
</file>

<file path=customXml/itemProps2.xml><?xml version="1.0" encoding="utf-8"?>
<ds:datastoreItem xmlns:ds="http://schemas.openxmlformats.org/officeDocument/2006/customXml" ds:itemID="{C17BF4B6-BCD8-4E70-9FFC-497C9473D6AC}">
  <ds:schemaRefs>
    <ds:schemaRef ds:uri="http://schemas.openxmlformats.org/officeDocument/2006/bibliography"/>
  </ds:schemaRefs>
</ds:datastoreItem>
</file>

<file path=customXml/itemProps3.xml><?xml version="1.0" encoding="utf-8"?>
<ds:datastoreItem xmlns:ds="http://schemas.openxmlformats.org/officeDocument/2006/customXml" ds:itemID="{7889CD84-2756-4D07-B80A-1098B482DBB5}">
  <ds:schemaRefs>
    <ds:schemaRef ds:uri="http://purl.org/dc/dcmitype/"/>
    <ds:schemaRef ds:uri="http://purl.org/dc/elements/1.1/"/>
    <ds:schemaRef ds:uri="http://schemas.microsoft.com/office/2006/metadata/properties"/>
    <ds:schemaRef ds:uri="http://schemas.microsoft.com/office/2006/documentManagement/types"/>
    <ds:schemaRef ds:uri="http://www.w3.org/XML/1998/namespace"/>
    <ds:schemaRef ds:uri="http://purl.org/dc/terms/"/>
    <ds:schemaRef ds:uri="http://schemas.microsoft.com/office/infopath/2007/PartnerControls"/>
    <ds:schemaRef ds:uri="http://schemas.openxmlformats.org/package/2006/metadata/core-properties"/>
    <ds:schemaRef ds:uri="53ccd78a-a794-48d1-83a1-c8f8cb873153"/>
    <ds:schemaRef ds:uri="b328eb81-f804-4608-900f-60e8af36d44b"/>
  </ds:schemaRefs>
</ds:datastoreItem>
</file>

<file path=customXml/itemProps4.xml><?xml version="1.0" encoding="utf-8"?>
<ds:datastoreItem xmlns:ds="http://schemas.openxmlformats.org/officeDocument/2006/customXml" ds:itemID="{D88C434B-1E28-4649-BA0C-C180F8E606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28eb81-f804-4608-900f-60e8af36d44b"/>
    <ds:schemaRef ds:uri="53ccd78a-a794-48d1-83a1-c8f8cb8731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3185</Words>
  <Characters>17522</Characters>
  <Application>Microsoft Office Word</Application>
  <DocSecurity>0</DocSecurity>
  <Lines>146</Lines>
  <Paragraphs>41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LD_Productafbeeldingen_SpecificatiesEnGebruiksregels</vt:lpstr>
      <vt:lpstr>LD_Productafbeeldingen_SpecificatiesEnGebruiksregels</vt:lpstr>
    </vt:vector>
  </TitlesOfParts>
  <Company>GS1 Nederland B.V.</Company>
  <LinksUpToDate>false</LinksUpToDate>
  <CharactersWithSpaces>20666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LD_Productafbeeldingen_SpecificatiesEnGebruiksregels</dc:title>
  <dc:subject>GS1 Data Source -  Productafbeeldingen</dc:subject>
  <dc:creator>Reinier.Prenger@gs1.nl</dc:creator>
  <cp:keywords>GS1; GDSN; Productafbeeldingen</cp:keywords>
  <cp:lastModifiedBy>Marco van der Lee</cp:lastModifiedBy>
  <cp:revision>3</cp:revision>
  <cp:lastPrinted>2022-09-26T06:51:00Z</cp:lastPrinted>
  <dcterms:created xsi:type="dcterms:W3CDTF">2022-09-26T06:50:00Z</dcterms:created>
  <dcterms:modified xsi:type="dcterms:W3CDTF">2022-09-26T06:51:00Z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S1 Version">
    <vt:lpwstr>1.0</vt:lpwstr>
  </property>
  <property fmtid="{D5CDD505-2E9C-101B-9397-08002B2CF9AE}" pid="3" name="GS1 DocName">
    <vt:lpwstr>GS1 Data Source -  Productafbeeldingen</vt:lpwstr>
  </property>
  <property fmtid="{D5CDD505-2E9C-101B-9397-08002B2CF9AE}" pid="4" name="GS1 DocType">
    <vt:lpwstr>GS1 Documenttype</vt:lpwstr>
  </property>
  <property fmtid="{D5CDD505-2E9C-101B-9397-08002B2CF9AE}" pid="5" name="GS1 Issue">
    <vt:lpwstr> </vt:lpwstr>
  </property>
  <property fmtid="{D5CDD505-2E9C-101B-9397-08002B2CF9AE}" pid="6" name="GS1 Date">
    <vt:lpwstr>20 september 2018</vt:lpwstr>
  </property>
  <property fmtid="{D5CDD505-2E9C-101B-9397-08002B2CF9AE}" pid="7" name="GS1 Status">
    <vt:lpwstr>Definitief - goedgekeurd</vt:lpwstr>
  </property>
  <property fmtid="{D5CDD505-2E9C-101B-9397-08002B2CF9AE}" pid="8" name="GS1 Description">
    <vt:lpwstr>Specificaties en gebruikersregels voor de sectoren levensmiddelen en drogisterij en doe-het-zelf, tuin en dier</vt:lpwstr>
  </property>
  <property fmtid="{D5CDD505-2E9C-101B-9397-08002B2CF9AE}" pid="9" name="showdisclaimer">
    <vt:lpwstr>1</vt:lpwstr>
  </property>
  <property fmtid="{D5CDD505-2E9C-101B-9397-08002B2CF9AE}" pid="10" name="ContentTypeId">
    <vt:lpwstr>0x010100FCA0CF51AE97124C8CBE919D08648A4A</vt:lpwstr>
  </property>
</Properties>
</file>