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AECB" w14:textId="77777777" w:rsidR="00624121" w:rsidRPr="003E4E13" w:rsidRDefault="0042435E" w:rsidP="00440336">
      <w:pPr>
        <w:pStyle w:val="GS1BTitle"/>
      </w:pPr>
      <w:r w:rsidRPr="003E4E13">
        <w:t xml:space="preserve">Release </w:t>
      </w:r>
      <w:r w:rsidRPr="006214FD">
        <w:t>note</w:t>
      </w:r>
    </w:p>
    <w:p w14:paraId="1AE06AF4" w14:textId="77777777" w:rsidR="00440336" w:rsidRPr="003E4E13" w:rsidRDefault="00440336" w:rsidP="00440336">
      <w:pPr>
        <w:pStyle w:val="GS1BBodyText2"/>
      </w:pPr>
    </w:p>
    <w:p w14:paraId="2E73D7E0" w14:textId="322ADDB8" w:rsidR="00BF0BDA" w:rsidRPr="003E4E13" w:rsidRDefault="00A35F14" w:rsidP="00C7625E">
      <w:pPr>
        <w:pStyle w:val="Agendaline"/>
        <w:rPr>
          <w:b w:val="0"/>
        </w:rPr>
      </w:pPr>
      <w:r>
        <w:t>For</w:t>
      </w:r>
      <w:r w:rsidR="00FF3776" w:rsidRPr="003E4E13">
        <w:t>:</w:t>
      </w:r>
      <w:r w:rsidR="00D6450D" w:rsidRPr="003E4E13">
        <w:rPr>
          <w:b w:val="0"/>
        </w:rPr>
        <w:tab/>
      </w:r>
      <w:sdt>
        <w:sdtPr>
          <w:rPr>
            <w:b w:val="0"/>
          </w:rPr>
          <w:alias w:val="Aan"/>
          <w:tag w:val="to"/>
          <w:id w:val="-225150783"/>
          <w:placeholder>
            <w:docPart w:val="8B28298329E44F8BA3807AF64CCF3F5B"/>
          </w:placeholder>
          <w:text/>
        </w:sdtPr>
        <w:sdtEndPr/>
        <w:sdtContent>
          <w:r>
            <w:rPr>
              <w:b w:val="0"/>
            </w:rPr>
            <w:t>Users DIY datamodel</w:t>
          </w:r>
        </w:sdtContent>
      </w:sdt>
    </w:p>
    <w:p w14:paraId="2D2D7FEC" w14:textId="6F2FF527" w:rsidR="00BF0BDA" w:rsidRPr="003E4E13" w:rsidRDefault="00A35F14" w:rsidP="00C7625E">
      <w:pPr>
        <w:pStyle w:val="Agendaline"/>
        <w:rPr>
          <w:b w:val="0"/>
        </w:rPr>
      </w:pPr>
      <w:r>
        <w:t>From</w:t>
      </w:r>
      <w:r w:rsidR="00FF3776" w:rsidRPr="003E4E13">
        <w:t>:</w:t>
      </w:r>
      <w:r w:rsidR="00D6450D" w:rsidRPr="003E4E13">
        <w:rPr>
          <w:b w:val="0"/>
        </w:rPr>
        <w:tab/>
      </w:r>
      <w:sdt>
        <w:sdtPr>
          <w:rPr>
            <w:b w:val="0"/>
          </w:rPr>
          <w:alias w:val="Van"/>
          <w:tag w:val="from"/>
          <w:id w:val="-1431125007"/>
          <w:placeholder>
            <w:docPart w:val="AB060162C87249DBA2F48D1D3F06B69F"/>
          </w:placeholder>
          <w:text/>
        </w:sdtPr>
        <w:sdtEndPr/>
        <w:sdtContent>
          <w:r>
            <w:rPr>
              <w:b w:val="0"/>
            </w:rPr>
            <w:t>GS1 Netherlands &amp; GS1 Belgilux, sector DIY, Garden and Pet</w:t>
          </w:r>
        </w:sdtContent>
      </w:sdt>
    </w:p>
    <w:p w14:paraId="45914884" w14:textId="582B41C3" w:rsidR="00BF0BDA" w:rsidRPr="003E4E13" w:rsidRDefault="00A35F14" w:rsidP="00C7625E">
      <w:pPr>
        <w:pStyle w:val="Agendaline"/>
        <w:rPr>
          <w:b w:val="0"/>
        </w:rPr>
      </w:pPr>
      <w:r>
        <w:t>Date</w:t>
      </w:r>
      <w:r w:rsidR="00FF3776" w:rsidRPr="003E4E13">
        <w:t>:</w:t>
      </w:r>
      <w:r w:rsidR="00D6450D" w:rsidRPr="003E4E13">
        <w:rPr>
          <w:b w:val="0"/>
        </w:rPr>
        <w:tab/>
      </w:r>
      <w:r w:rsidR="00E77739">
        <w:rPr>
          <w:b w:val="0"/>
        </w:rPr>
        <w:t>24</w:t>
      </w:r>
      <w:r w:rsidR="00E77739" w:rsidRPr="00530338">
        <w:rPr>
          <w:b w:val="0"/>
          <w:vertAlign w:val="superscript"/>
        </w:rPr>
        <w:t>th</w:t>
      </w:r>
      <w:r w:rsidR="00E77739">
        <w:rPr>
          <w:b w:val="0"/>
        </w:rPr>
        <w:t xml:space="preserve"> of Ju</w:t>
      </w:r>
      <w:r w:rsidR="005B0089">
        <w:rPr>
          <w:b w:val="0"/>
        </w:rPr>
        <w:t>ly</w:t>
      </w:r>
      <w:r w:rsidR="00E77739">
        <w:rPr>
          <w:b w:val="0"/>
        </w:rPr>
        <w:t xml:space="preserve"> 2018</w:t>
      </w:r>
    </w:p>
    <w:p w14:paraId="7197CA3D" w14:textId="79762CE4" w:rsidR="0087486A" w:rsidRPr="003E4E13" w:rsidRDefault="00A35F14" w:rsidP="00C7625E">
      <w:pPr>
        <w:pStyle w:val="Agendaline"/>
        <w:rPr>
          <w:b w:val="0"/>
        </w:rPr>
      </w:pPr>
      <w:r>
        <w:t>Concerns</w:t>
      </w:r>
      <w:r w:rsidR="0087486A" w:rsidRPr="003E4E13">
        <w:t>:</w:t>
      </w:r>
      <w:r w:rsidR="0087486A" w:rsidRPr="003E4E13">
        <w:rPr>
          <w:b w:val="0"/>
        </w:rPr>
        <w:tab/>
      </w:r>
      <w:sdt>
        <w:sdtPr>
          <w:rPr>
            <w:b w:val="0"/>
          </w:rPr>
          <w:alias w:val="Onderwerp"/>
          <w:tag w:val="subject"/>
          <w:id w:val="-249035373"/>
          <w:placeholder>
            <w:docPart w:val="E44B12081A00441480333FDF4121AEB2"/>
          </w:placeholder>
          <w:text/>
        </w:sdtPr>
        <w:sdtEndPr/>
        <w:sdtContent>
          <w:r>
            <w:rPr>
              <w:b w:val="0"/>
            </w:rPr>
            <w:t>Version</w:t>
          </w:r>
          <w:r w:rsidR="00285FD6">
            <w:rPr>
              <w:b w:val="0"/>
            </w:rPr>
            <w:t xml:space="preserve"> </w:t>
          </w:r>
          <w:r w:rsidR="009A3579">
            <w:rPr>
              <w:b w:val="0"/>
            </w:rPr>
            <w:t>9</w:t>
          </w:r>
          <w:r w:rsidR="00A64373">
            <w:rPr>
              <w:b w:val="0"/>
            </w:rPr>
            <w:t>.</w:t>
          </w:r>
          <w:r w:rsidR="00285FD6">
            <w:rPr>
              <w:b w:val="0"/>
            </w:rPr>
            <w:t>1</w:t>
          </w:r>
          <w:r w:rsidR="006F0719">
            <w:rPr>
              <w:b w:val="0"/>
            </w:rPr>
            <w:t>.</w:t>
          </w:r>
          <w:r w:rsidR="00A64373">
            <w:rPr>
              <w:b w:val="0"/>
            </w:rPr>
            <w:t>0</w:t>
          </w:r>
        </w:sdtContent>
      </w:sdt>
    </w:p>
    <w:p w14:paraId="673681A4" w14:textId="77777777" w:rsidR="00BF0BDA" w:rsidRPr="003E4E13" w:rsidRDefault="00BF0BDA" w:rsidP="00BF0BDA"/>
    <w:p w14:paraId="3118579B" w14:textId="3F679294" w:rsidR="004872FE" w:rsidRPr="003E4E13" w:rsidRDefault="00C2599D" w:rsidP="00BA256A">
      <w:pPr>
        <w:pStyle w:val="Heading1"/>
      </w:pPr>
      <w:r>
        <w:t>Version</w:t>
      </w:r>
      <w:r w:rsidR="00F66290">
        <w:t xml:space="preserve"> </w:t>
      </w:r>
      <w:r w:rsidR="009A3579">
        <w:t>9</w:t>
      </w:r>
      <w:r w:rsidR="00042CF4" w:rsidRPr="003E4E13">
        <w:t>.</w:t>
      </w:r>
      <w:r w:rsidR="00285FD6">
        <w:t>1</w:t>
      </w:r>
      <w:r w:rsidR="006F0719">
        <w:t>.</w:t>
      </w:r>
      <w:r w:rsidR="000B4E4B" w:rsidRPr="003E4E13">
        <w:t>0</w:t>
      </w:r>
    </w:p>
    <w:p w14:paraId="0DE5A5C9" w14:textId="79BCA1E5" w:rsidR="004872FE" w:rsidRDefault="00C80643" w:rsidP="004872FE">
      <w:r>
        <w:t>On the 24st of July 2018, Version 9.1.0 of the datamodel for the DIY, Garden and Pet sector is published.</w:t>
      </w:r>
      <w:r w:rsidR="000C7E3A" w:rsidRPr="003E4E13">
        <w:t xml:space="preserve"> </w:t>
      </w:r>
    </w:p>
    <w:p w14:paraId="549BBAD6" w14:textId="79E430F3" w:rsidR="00D251CB" w:rsidRPr="003E4E13" w:rsidRDefault="00D251CB" w:rsidP="004872FE">
      <w:r>
        <w:t xml:space="preserve">The paragraphs underneath render the </w:t>
      </w:r>
      <w:r w:rsidRPr="00D251CB">
        <w:rPr>
          <w:b/>
          <w:i/>
        </w:rPr>
        <w:t>most important changes</w:t>
      </w:r>
      <w:r>
        <w:t xml:space="preserve"> per Excel tab. </w:t>
      </w:r>
      <w:r w:rsidRPr="00D251CB">
        <w:rPr>
          <w:b/>
          <w:i/>
        </w:rPr>
        <w:t>All</w:t>
      </w:r>
      <w:r>
        <w:t xml:space="preserve"> the changes and additions have been marked in yellow in the datamodel. This makes it easier to notice where changes have been made.</w:t>
      </w:r>
    </w:p>
    <w:p w14:paraId="64726B60" w14:textId="77777777" w:rsidR="004872FE" w:rsidRPr="009525A3" w:rsidRDefault="00E04B24" w:rsidP="00BA256A">
      <w:pPr>
        <w:pStyle w:val="Heading2"/>
        <w:rPr>
          <w:lang w:val="en-GB"/>
        </w:rPr>
      </w:pPr>
      <w:r>
        <w:rPr>
          <w:lang w:val="en-GB"/>
        </w:rPr>
        <w:t xml:space="preserve">1. </w:t>
      </w:r>
      <w:r w:rsidR="007B11C1" w:rsidRPr="009525A3">
        <w:rPr>
          <w:lang w:val="en-GB"/>
        </w:rPr>
        <w:t>Field</w:t>
      </w:r>
      <w:r w:rsidR="001E51C1">
        <w:rPr>
          <w:lang w:val="en-GB"/>
        </w:rPr>
        <w:t xml:space="preserve"> </w:t>
      </w:r>
      <w:r w:rsidR="007B11C1" w:rsidRPr="009525A3">
        <w:rPr>
          <w:lang w:val="en-GB"/>
        </w:rPr>
        <w:t>definitions</w:t>
      </w:r>
    </w:p>
    <w:tbl>
      <w:tblPr>
        <w:tblStyle w:val="TableGrid"/>
        <w:tblW w:w="0" w:type="auto"/>
        <w:tblLook w:val="04A0" w:firstRow="1" w:lastRow="0" w:firstColumn="1" w:lastColumn="0" w:noHBand="0" w:noVBand="1"/>
      </w:tblPr>
      <w:tblGrid>
        <w:gridCol w:w="437"/>
        <w:gridCol w:w="9758"/>
      </w:tblGrid>
      <w:tr w:rsidR="00DE19EF" w:rsidRPr="003E4E13" w14:paraId="3F8457E1" w14:textId="77777777" w:rsidTr="002C1FED">
        <w:tc>
          <w:tcPr>
            <w:tcW w:w="437" w:type="dxa"/>
          </w:tcPr>
          <w:p w14:paraId="148E2E00" w14:textId="77777777" w:rsidR="00DE19EF" w:rsidRPr="003E4E13" w:rsidRDefault="00DE19EF" w:rsidP="000D3758">
            <w:pPr>
              <w:rPr>
                <w:b/>
                <w:sz w:val="16"/>
                <w:szCs w:val="16"/>
                <w:lang w:val="nl-NL"/>
              </w:rPr>
            </w:pPr>
            <w:r w:rsidRPr="003E4E13">
              <w:rPr>
                <w:b/>
                <w:sz w:val="16"/>
                <w:szCs w:val="16"/>
                <w:lang w:val="nl-NL"/>
              </w:rPr>
              <w:t>ID</w:t>
            </w:r>
          </w:p>
        </w:tc>
        <w:tc>
          <w:tcPr>
            <w:tcW w:w="9758" w:type="dxa"/>
          </w:tcPr>
          <w:p w14:paraId="2D876D99" w14:textId="77777777" w:rsidR="00DE19EF" w:rsidRPr="003E4E13" w:rsidRDefault="00DE19EF" w:rsidP="000D3758">
            <w:pPr>
              <w:rPr>
                <w:b/>
                <w:sz w:val="16"/>
                <w:szCs w:val="16"/>
                <w:lang w:val="nl-NL"/>
              </w:rPr>
            </w:pPr>
            <w:r w:rsidRPr="003E4E13">
              <w:rPr>
                <w:b/>
                <w:sz w:val="16"/>
                <w:szCs w:val="16"/>
                <w:lang w:val="nl-NL"/>
              </w:rPr>
              <w:t xml:space="preserve">Change </w:t>
            </w:r>
          </w:p>
        </w:tc>
      </w:tr>
      <w:tr w:rsidR="00A713ED" w:rsidRPr="003E4E13" w14:paraId="101FC699" w14:textId="77777777" w:rsidTr="002C1FED">
        <w:tc>
          <w:tcPr>
            <w:tcW w:w="437" w:type="dxa"/>
          </w:tcPr>
          <w:p w14:paraId="532C2FA6" w14:textId="77777777" w:rsidR="00A713ED" w:rsidRPr="00A713ED" w:rsidRDefault="00A713ED" w:rsidP="000D3758">
            <w:pPr>
              <w:rPr>
                <w:sz w:val="16"/>
                <w:szCs w:val="16"/>
              </w:rPr>
            </w:pPr>
            <w:r w:rsidRPr="00A713ED">
              <w:rPr>
                <w:sz w:val="16"/>
                <w:szCs w:val="16"/>
              </w:rPr>
              <w:t>1</w:t>
            </w:r>
          </w:p>
        </w:tc>
        <w:tc>
          <w:tcPr>
            <w:tcW w:w="9758" w:type="dxa"/>
          </w:tcPr>
          <w:p w14:paraId="612CD622" w14:textId="22A2AE0E" w:rsidR="00A713ED" w:rsidRPr="00AC2001" w:rsidRDefault="00A713ED" w:rsidP="00C2599D">
            <w:pPr>
              <w:rPr>
                <w:sz w:val="16"/>
                <w:szCs w:val="16"/>
                <w:lang w:val="nl-NL"/>
              </w:rPr>
            </w:pPr>
            <w:r w:rsidRPr="00AC2001">
              <w:rPr>
                <w:sz w:val="16"/>
                <w:szCs w:val="16"/>
                <w:lang w:val="nl-NL"/>
              </w:rPr>
              <w:t xml:space="preserve">FieldID </w:t>
            </w:r>
            <w:r w:rsidR="00AC2001" w:rsidRPr="00AC2001">
              <w:rPr>
                <w:sz w:val="16"/>
                <w:szCs w:val="16"/>
                <w:lang w:val="nl-NL"/>
              </w:rPr>
              <w:t>4.012</w:t>
            </w:r>
            <w:r w:rsidR="00331179">
              <w:rPr>
                <w:sz w:val="16"/>
                <w:szCs w:val="16"/>
                <w:lang w:val="nl-NL"/>
              </w:rPr>
              <w:t>,</w:t>
            </w:r>
            <w:r w:rsidR="00AC2001" w:rsidRPr="00AC2001">
              <w:rPr>
                <w:sz w:val="16"/>
                <w:szCs w:val="16"/>
                <w:lang w:val="nl-NL"/>
              </w:rPr>
              <w:t xml:space="preserve"> 4.015</w:t>
            </w:r>
            <w:r w:rsidR="00331179">
              <w:rPr>
                <w:sz w:val="16"/>
                <w:szCs w:val="16"/>
                <w:lang w:val="nl-NL"/>
              </w:rPr>
              <w:t xml:space="preserve">, 6.022 </w:t>
            </w:r>
            <w:r w:rsidR="00C2599D">
              <w:rPr>
                <w:sz w:val="16"/>
                <w:szCs w:val="16"/>
                <w:lang w:val="nl-NL"/>
              </w:rPr>
              <w:t>and</w:t>
            </w:r>
            <w:r w:rsidR="00331179">
              <w:rPr>
                <w:sz w:val="16"/>
                <w:szCs w:val="16"/>
                <w:lang w:val="nl-NL"/>
              </w:rPr>
              <w:t xml:space="preserve"> 7.069</w:t>
            </w:r>
            <w:r w:rsidR="00AC2001" w:rsidRPr="00AC2001">
              <w:rPr>
                <w:sz w:val="16"/>
                <w:szCs w:val="16"/>
                <w:lang w:val="nl-NL"/>
              </w:rPr>
              <w:t xml:space="preserve"> </w:t>
            </w:r>
            <w:r w:rsidR="00C2599D">
              <w:rPr>
                <w:sz w:val="16"/>
                <w:szCs w:val="16"/>
                <w:lang w:val="nl-NL"/>
              </w:rPr>
              <w:t>have been made repeatable and “ Multiple values can be entered</w:t>
            </w:r>
            <w:r w:rsidR="00960FFD">
              <w:rPr>
                <w:sz w:val="16"/>
                <w:szCs w:val="16"/>
                <w:lang w:val="nl-NL"/>
              </w:rPr>
              <w:t xml:space="preserve">” </w:t>
            </w:r>
            <w:r w:rsidR="00C2599D">
              <w:rPr>
                <w:sz w:val="16"/>
                <w:szCs w:val="16"/>
                <w:lang w:val="nl-NL"/>
              </w:rPr>
              <w:t>has been added to the remarks</w:t>
            </w:r>
            <w:r w:rsidR="00AC2001" w:rsidRPr="00AC2001">
              <w:rPr>
                <w:sz w:val="16"/>
                <w:szCs w:val="16"/>
                <w:lang w:val="nl-NL"/>
              </w:rPr>
              <w:t>.</w:t>
            </w:r>
          </w:p>
        </w:tc>
      </w:tr>
      <w:tr w:rsidR="000A733B" w:rsidRPr="003E4E13" w14:paraId="46F6A12F" w14:textId="77777777" w:rsidTr="002C1FED">
        <w:tc>
          <w:tcPr>
            <w:tcW w:w="437" w:type="dxa"/>
          </w:tcPr>
          <w:p w14:paraId="2E1292CE" w14:textId="5BFE45CD" w:rsidR="000A733B" w:rsidRPr="003E4E13" w:rsidRDefault="00F64E0C" w:rsidP="000A733B">
            <w:pPr>
              <w:rPr>
                <w:sz w:val="16"/>
                <w:szCs w:val="16"/>
                <w:lang w:val="nl-NL"/>
              </w:rPr>
            </w:pPr>
            <w:r>
              <w:rPr>
                <w:sz w:val="16"/>
                <w:szCs w:val="16"/>
                <w:lang w:val="nl-NL"/>
              </w:rPr>
              <w:t>2</w:t>
            </w:r>
          </w:p>
        </w:tc>
        <w:tc>
          <w:tcPr>
            <w:tcW w:w="9758" w:type="dxa"/>
          </w:tcPr>
          <w:p w14:paraId="1996BDA8" w14:textId="5ABD74B7" w:rsidR="000A733B" w:rsidRPr="003E4E13" w:rsidRDefault="000A733B" w:rsidP="00C2599D">
            <w:pPr>
              <w:rPr>
                <w:sz w:val="16"/>
                <w:szCs w:val="16"/>
                <w:lang w:val="nl-NL"/>
              </w:rPr>
            </w:pPr>
            <w:r>
              <w:rPr>
                <w:sz w:val="16"/>
                <w:szCs w:val="16"/>
                <w:lang w:val="nl-NL"/>
              </w:rPr>
              <w:t>FieldID 7.</w:t>
            </w:r>
            <w:r w:rsidR="00FA2EA4">
              <w:rPr>
                <w:sz w:val="16"/>
                <w:szCs w:val="16"/>
                <w:lang w:val="nl-NL"/>
              </w:rPr>
              <w:t>675</w:t>
            </w:r>
            <w:r>
              <w:rPr>
                <w:sz w:val="16"/>
                <w:szCs w:val="16"/>
                <w:lang w:val="nl-NL"/>
              </w:rPr>
              <w:t xml:space="preserve"> </w:t>
            </w:r>
            <w:r w:rsidR="00C2599D">
              <w:rPr>
                <w:sz w:val="16"/>
                <w:szCs w:val="16"/>
                <w:lang w:val="nl-NL"/>
              </w:rPr>
              <w:t>until</w:t>
            </w:r>
            <w:r>
              <w:rPr>
                <w:sz w:val="16"/>
                <w:szCs w:val="16"/>
                <w:lang w:val="nl-NL"/>
              </w:rPr>
              <w:t xml:space="preserve"> 7.</w:t>
            </w:r>
            <w:r w:rsidR="00FA2EA4">
              <w:rPr>
                <w:sz w:val="16"/>
                <w:szCs w:val="16"/>
                <w:lang w:val="nl-NL"/>
              </w:rPr>
              <w:t xml:space="preserve">803 </w:t>
            </w:r>
            <w:r w:rsidR="00C2599D">
              <w:rPr>
                <w:sz w:val="16"/>
                <w:szCs w:val="16"/>
                <w:lang w:val="nl-NL"/>
              </w:rPr>
              <w:t>added</w:t>
            </w:r>
            <w:r w:rsidR="00E04B24">
              <w:rPr>
                <w:sz w:val="16"/>
                <w:szCs w:val="16"/>
                <w:lang w:val="nl-NL"/>
              </w:rPr>
              <w:t>.</w:t>
            </w:r>
          </w:p>
        </w:tc>
      </w:tr>
      <w:tr w:rsidR="000A733B" w:rsidRPr="003E4E13" w14:paraId="631396F3" w14:textId="77777777" w:rsidTr="002C1FED">
        <w:tc>
          <w:tcPr>
            <w:tcW w:w="437" w:type="dxa"/>
          </w:tcPr>
          <w:p w14:paraId="10BA984F" w14:textId="0C8E4F1E" w:rsidR="000A733B" w:rsidRPr="003E4E13" w:rsidRDefault="00F64E0C" w:rsidP="000A733B">
            <w:pPr>
              <w:rPr>
                <w:sz w:val="16"/>
                <w:szCs w:val="16"/>
                <w:lang w:val="nl-NL"/>
              </w:rPr>
            </w:pPr>
            <w:r>
              <w:rPr>
                <w:sz w:val="16"/>
                <w:szCs w:val="16"/>
                <w:lang w:val="nl-NL"/>
              </w:rPr>
              <w:t>3</w:t>
            </w:r>
          </w:p>
        </w:tc>
        <w:tc>
          <w:tcPr>
            <w:tcW w:w="9758" w:type="dxa"/>
          </w:tcPr>
          <w:p w14:paraId="6171BAAE" w14:textId="4F254222" w:rsidR="000A733B" w:rsidRPr="003E4E13" w:rsidRDefault="00705236" w:rsidP="00C2599D">
            <w:pPr>
              <w:rPr>
                <w:sz w:val="16"/>
                <w:szCs w:val="16"/>
                <w:lang w:val="nl-NL"/>
              </w:rPr>
            </w:pPr>
            <w:r>
              <w:rPr>
                <w:sz w:val="16"/>
                <w:szCs w:val="16"/>
                <w:lang w:val="nl-NL"/>
              </w:rPr>
              <w:t xml:space="preserve">FieldID </w:t>
            </w:r>
            <w:r w:rsidR="008D1D8A">
              <w:rPr>
                <w:sz w:val="16"/>
                <w:szCs w:val="16"/>
                <w:lang w:val="nl-NL"/>
              </w:rPr>
              <w:t>4.508, 4.519, 4.532, 4.948</w:t>
            </w:r>
            <w:r w:rsidR="00331179">
              <w:rPr>
                <w:sz w:val="16"/>
                <w:szCs w:val="16"/>
                <w:lang w:val="nl-NL"/>
              </w:rPr>
              <w:t xml:space="preserve"> </w:t>
            </w:r>
            <w:r w:rsidR="00C2599D">
              <w:rPr>
                <w:sz w:val="16"/>
                <w:szCs w:val="16"/>
                <w:lang w:val="nl-NL"/>
              </w:rPr>
              <w:t>and</w:t>
            </w:r>
            <w:r w:rsidR="00331179">
              <w:rPr>
                <w:sz w:val="16"/>
                <w:szCs w:val="16"/>
                <w:lang w:val="nl-NL"/>
              </w:rPr>
              <w:t xml:space="preserve"> </w:t>
            </w:r>
            <w:r w:rsidR="008D1D8A">
              <w:rPr>
                <w:sz w:val="16"/>
                <w:szCs w:val="16"/>
                <w:lang w:val="nl-NL"/>
              </w:rPr>
              <w:t>4.960</w:t>
            </w:r>
            <w:r w:rsidR="00C2599D">
              <w:rPr>
                <w:sz w:val="16"/>
                <w:szCs w:val="16"/>
                <w:lang w:val="nl-NL"/>
              </w:rPr>
              <w:t xml:space="preserve"> are deprecated</w:t>
            </w:r>
            <w:r>
              <w:rPr>
                <w:sz w:val="16"/>
                <w:szCs w:val="16"/>
                <w:lang w:val="nl-NL"/>
              </w:rPr>
              <w:t>*.</w:t>
            </w:r>
          </w:p>
        </w:tc>
      </w:tr>
      <w:tr w:rsidR="00705236" w:rsidRPr="003E4E13" w14:paraId="15D457EF" w14:textId="77777777" w:rsidTr="002C1FED">
        <w:tc>
          <w:tcPr>
            <w:tcW w:w="437" w:type="dxa"/>
          </w:tcPr>
          <w:p w14:paraId="62E641F9" w14:textId="013EDE0B" w:rsidR="00705236" w:rsidRDefault="00F64E0C" w:rsidP="00705236">
            <w:pPr>
              <w:rPr>
                <w:sz w:val="16"/>
                <w:szCs w:val="16"/>
              </w:rPr>
            </w:pPr>
            <w:r>
              <w:rPr>
                <w:sz w:val="16"/>
                <w:szCs w:val="16"/>
              </w:rPr>
              <w:t>4</w:t>
            </w:r>
          </w:p>
        </w:tc>
        <w:tc>
          <w:tcPr>
            <w:tcW w:w="9758" w:type="dxa"/>
          </w:tcPr>
          <w:p w14:paraId="367DDEAD" w14:textId="2E2FEA26" w:rsidR="00705236" w:rsidRPr="00E04B24" w:rsidRDefault="00A3094C" w:rsidP="00C2599D">
            <w:pPr>
              <w:rPr>
                <w:sz w:val="16"/>
                <w:szCs w:val="16"/>
                <w:lang w:val="nl-NL"/>
              </w:rPr>
            </w:pPr>
            <w:r w:rsidRPr="00E04B24">
              <w:rPr>
                <w:sz w:val="16"/>
                <w:szCs w:val="16"/>
                <w:lang w:val="nl-NL"/>
              </w:rPr>
              <w:t xml:space="preserve">FieldID 6.057 </w:t>
            </w:r>
            <w:r w:rsidR="00C2599D">
              <w:rPr>
                <w:sz w:val="16"/>
                <w:szCs w:val="16"/>
                <w:lang w:val="nl-NL"/>
              </w:rPr>
              <w:t>is being replaced by</w:t>
            </w:r>
            <w:r w:rsidRPr="00E04B24">
              <w:rPr>
                <w:sz w:val="16"/>
                <w:szCs w:val="16"/>
                <w:lang w:val="nl-NL"/>
              </w:rPr>
              <w:t xml:space="preserve">* </w:t>
            </w:r>
            <w:r w:rsidR="00C2599D">
              <w:rPr>
                <w:sz w:val="16"/>
                <w:szCs w:val="16"/>
                <w:lang w:val="nl-NL"/>
              </w:rPr>
              <w:t>a new attribute with</w:t>
            </w:r>
            <w:r w:rsidRPr="00E04B24">
              <w:rPr>
                <w:sz w:val="16"/>
                <w:szCs w:val="16"/>
                <w:lang w:val="nl-NL"/>
              </w:rPr>
              <w:t xml:space="preserve"> FieldID 7.</w:t>
            </w:r>
            <w:r w:rsidR="00A73836">
              <w:rPr>
                <w:sz w:val="16"/>
                <w:szCs w:val="16"/>
                <w:lang w:val="nl-NL"/>
              </w:rPr>
              <w:t>407.</w:t>
            </w:r>
          </w:p>
        </w:tc>
      </w:tr>
      <w:tr w:rsidR="00705236" w:rsidRPr="003E4E13" w14:paraId="735212D0" w14:textId="77777777" w:rsidTr="002C1FED">
        <w:tc>
          <w:tcPr>
            <w:tcW w:w="437" w:type="dxa"/>
          </w:tcPr>
          <w:p w14:paraId="2C72D12D" w14:textId="63D8FDAC" w:rsidR="00705236" w:rsidRPr="00A3094C" w:rsidRDefault="00F64E0C" w:rsidP="00705236">
            <w:pPr>
              <w:rPr>
                <w:sz w:val="16"/>
                <w:szCs w:val="16"/>
                <w:lang w:val="nl-NL"/>
              </w:rPr>
            </w:pPr>
            <w:r>
              <w:rPr>
                <w:sz w:val="16"/>
                <w:szCs w:val="16"/>
                <w:lang w:val="nl-NL"/>
              </w:rPr>
              <w:t>5</w:t>
            </w:r>
          </w:p>
        </w:tc>
        <w:tc>
          <w:tcPr>
            <w:tcW w:w="9758" w:type="dxa"/>
          </w:tcPr>
          <w:p w14:paraId="4BCF85F0" w14:textId="4B3FDF33" w:rsidR="00705236" w:rsidRPr="00E04B24" w:rsidRDefault="00587826" w:rsidP="00C2599D">
            <w:pPr>
              <w:rPr>
                <w:sz w:val="16"/>
                <w:szCs w:val="16"/>
                <w:lang w:val="nl-NL"/>
              </w:rPr>
            </w:pPr>
            <w:r w:rsidRPr="00E04B24">
              <w:rPr>
                <w:sz w:val="16"/>
                <w:szCs w:val="16"/>
                <w:lang w:val="nl-NL"/>
              </w:rPr>
              <w:t>FieldID</w:t>
            </w:r>
            <w:r w:rsidR="008D1D8A">
              <w:rPr>
                <w:sz w:val="16"/>
                <w:szCs w:val="16"/>
                <w:lang w:val="nl-NL"/>
              </w:rPr>
              <w:t xml:space="preserve"> 4.881 </w:t>
            </w:r>
            <w:r w:rsidR="00C2599D">
              <w:rPr>
                <w:sz w:val="16"/>
                <w:szCs w:val="16"/>
                <w:lang w:val="nl-NL"/>
              </w:rPr>
              <w:t xml:space="preserve">will </w:t>
            </w:r>
            <w:r w:rsidR="00C2599D" w:rsidRPr="00C2599D">
              <w:rPr>
                <w:b/>
                <w:sz w:val="16"/>
                <w:szCs w:val="16"/>
                <w:u w:val="single"/>
                <w:lang w:val="nl-NL"/>
              </w:rPr>
              <w:t>not</w:t>
            </w:r>
            <w:r w:rsidR="00C2599D">
              <w:rPr>
                <w:sz w:val="16"/>
                <w:szCs w:val="16"/>
                <w:lang w:val="nl-NL"/>
              </w:rPr>
              <w:t xml:space="preserve"> be deprecated</w:t>
            </w:r>
            <w:r w:rsidR="008D1D8A">
              <w:rPr>
                <w:sz w:val="16"/>
                <w:szCs w:val="16"/>
                <w:lang w:val="nl-NL"/>
              </w:rPr>
              <w:t xml:space="preserve">*. </w:t>
            </w:r>
          </w:p>
        </w:tc>
      </w:tr>
      <w:tr w:rsidR="00E3112D" w:rsidRPr="003E4E13" w14:paraId="268C8211" w14:textId="77777777" w:rsidTr="002C1FED">
        <w:tc>
          <w:tcPr>
            <w:tcW w:w="437" w:type="dxa"/>
          </w:tcPr>
          <w:p w14:paraId="6A68557D" w14:textId="52513333" w:rsidR="00E3112D" w:rsidRDefault="00E3112D" w:rsidP="00705236">
            <w:pPr>
              <w:rPr>
                <w:sz w:val="16"/>
                <w:szCs w:val="16"/>
              </w:rPr>
            </w:pPr>
            <w:r>
              <w:rPr>
                <w:sz w:val="16"/>
                <w:szCs w:val="16"/>
              </w:rPr>
              <w:t>6</w:t>
            </w:r>
          </w:p>
        </w:tc>
        <w:tc>
          <w:tcPr>
            <w:tcW w:w="9758" w:type="dxa"/>
          </w:tcPr>
          <w:p w14:paraId="3FA48B9B" w14:textId="0E6C0FE1" w:rsidR="00E3112D" w:rsidRPr="00E04B24" w:rsidRDefault="00E3112D" w:rsidP="00C2599D">
            <w:pPr>
              <w:rPr>
                <w:sz w:val="16"/>
                <w:szCs w:val="16"/>
              </w:rPr>
            </w:pPr>
            <w:r>
              <w:rPr>
                <w:sz w:val="16"/>
                <w:szCs w:val="16"/>
              </w:rPr>
              <w:t>FieldID 7.321 instruction is adapted.</w:t>
            </w:r>
          </w:p>
        </w:tc>
      </w:tr>
      <w:tr w:rsidR="008D1D8A" w:rsidRPr="003E4E13" w14:paraId="03A1A473" w14:textId="77777777" w:rsidTr="002C1FED">
        <w:tc>
          <w:tcPr>
            <w:tcW w:w="437" w:type="dxa"/>
          </w:tcPr>
          <w:p w14:paraId="2EA8B278" w14:textId="122C139C" w:rsidR="008D1D8A" w:rsidRPr="00A3094C" w:rsidRDefault="00E3112D" w:rsidP="008D1D8A">
            <w:pPr>
              <w:rPr>
                <w:sz w:val="16"/>
                <w:szCs w:val="16"/>
                <w:lang w:val="nl-NL"/>
              </w:rPr>
            </w:pPr>
            <w:r>
              <w:rPr>
                <w:sz w:val="16"/>
                <w:szCs w:val="16"/>
                <w:lang w:val="nl-NL"/>
              </w:rPr>
              <w:t>7</w:t>
            </w:r>
          </w:p>
        </w:tc>
        <w:tc>
          <w:tcPr>
            <w:tcW w:w="9758" w:type="dxa"/>
          </w:tcPr>
          <w:p w14:paraId="18D377A5" w14:textId="4E35C89A" w:rsidR="008D1D8A" w:rsidRPr="00E04B24" w:rsidRDefault="008D1D8A" w:rsidP="00C80643">
            <w:pPr>
              <w:rPr>
                <w:sz w:val="16"/>
                <w:szCs w:val="16"/>
                <w:lang w:val="nl-NL"/>
              </w:rPr>
            </w:pPr>
            <w:r w:rsidRPr="00E04B24">
              <w:rPr>
                <w:sz w:val="16"/>
                <w:szCs w:val="16"/>
                <w:lang w:val="nl-NL"/>
              </w:rPr>
              <w:t xml:space="preserve">FieldID </w:t>
            </w:r>
            <w:r w:rsidR="007130D4" w:rsidRPr="007130D4">
              <w:rPr>
                <w:sz w:val="16"/>
                <w:szCs w:val="16"/>
                <w:lang w:val="nl-NL"/>
              </w:rPr>
              <w:t>4.063</w:t>
            </w:r>
            <w:r w:rsidR="007130D4">
              <w:rPr>
                <w:sz w:val="16"/>
                <w:szCs w:val="16"/>
                <w:lang w:val="nl-NL"/>
              </w:rPr>
              <w:t xml:space="preserve">, </w:t>
            </w:r>
            <w:r w:rsidR="007130D4" w:rsidRPr="007130D4">
              <w:rPr>
                <w:sz w:val="16"/>
                <w:szCs w:val="16"/>
                <w:lang w:val="nl-NL"/>
              </w:rPr>
              <w:t>4.205</w:t>
            </w:r>
            <w:r w:rsidR="007130D4">
              <w:rPr>
                <w:sz w:val="16"/>
                <w:szCs w:val="16"/>
                <w:lang w:val="nl-NL"/>
              </w:rPr>
              <w:t xml:space="preserve">, </w:t>
            </w:r>
            <w:r w:rsidR="007130D4" w:rsidRPr="007130D4">
              <w:rPr>
                <w:sz w:val="16"/>
                <w:szCs w:val="16"/>
                <w:lang w:val="nl-NL"/>
              </w:rPr>
              <w:t>4.206</w:t>
            </w:r>
            <w:r w:rsidR="007130D4">
              <w:rPr>
                <w:sz w:val="16"/>
                <w:szCs w:val="16"/>
                <w:lang w:val="nl-NL"/>
              </w:rPr>
              <w:t xml:space="preserve">, </w:t>
            </w:r>
            <w:r w:rsidR="007130D4" w:rsidRPr="007130D4">
              <w:rPr>
                <w:sz w:val="16"/>
                <w:szCs w:val="16"/>
                <w:lang w:val="nl-NL"/>
              </w:rPr>
              <w:t>4.305</w:t>
            </w:r>
            <w:r w:rsidR="007130D4">
              <w:rPr>
                <w:sz w:val="16"/>
                <w:szCs w:val="16"/>
                <w:lang w:val="nl-NL"/>
              </w:rPr>
              <w:t xml:space="preserve">, </w:t>
            </w:r>
            <w:r w:rsidR="007130D4" w:rsidRPr="007130D4">
              <w:rPr>
                <w:sz w:val="16"/>
                <w:szCs w:val="16"/>
                <w:lang w:val="nl-NL"/>
              </w:rPr>
              <w:t>4.442</w:t>
            </w:r>
            <w:r w:rsidR="007130D4">
              <w:rPr>
                <w:sz w:val="16"/>
                <w:szCs w:val="16"/>
                <w:lang w:val="nl-NL"/>
              </w:rPr>
              <w:t xml:space="preserve">, </w:t>
            </w:r>
            <w:r w:rsidR="007130D4" w:rsidRPr="007130D4">
              <w:rPr>
                <w:sz w:val="16"/>
                <w:szCs w:val="16"/>
                <w:lang w:val="nl-NL"/>
              </w:rPr>
              <w:t>4.590</w:t>
            </w:r>
            <w:r w:rsidR="007130D4">
              <w:rPr>
                <w:sz w:val="16"/>
                <w:szCs w:val="16"/>
                <w:lang w:val="nl-NL"/>
              </w:rPr>
              <w:t xml:space="preserve">, </w:t>
            </w:r>
            <w:r w:rsidR="007130D4" w:rsidRPr="007130D4">
              <w:rPr>
                <w:sz w:val="16"/>
                <w:szCs w:val="16"/>
                <w:lang w:val="nl-NL"/>
              </w:rPr>
              <w:t>4.766</w:t>
            </w:r>
            <w:r w:rsidR="007130D4">
              <w:rPr>
                <w:sz w:val="16"/>
                <w:szCs w:val="16"/>
                <w:lang w:val="nl-NL"/>
              </w:rPr>
              <w:t xml:space="preserve">, </w:t>
            </w:r>
            <w:r w:rsidR="007130D4" w:rsidRPr="007130D4">
              <w:rPr>
                <w:sz w:val="16"/>
                <w:szCs w:val="16"/>
                <w:lang w:val="nl-NL"/>
              </w:rPr>
              <w:t>4.767</w:t>
            </w:r>
            <w:r w:rsidR="007130D4">
              <w:rPr>
                <w:sz w:val="16"/>
                <w:szCs w:val="16"/>
                <w:lang w:val="nl-NL"/>
              </w:rPr>
              <w:t xml:space="preserve">, </w:t>
            </w:r>
            <w:r w:rsidR="007130D4" w:rsidRPr="007130D4">
              <w:rPr>
                <w:sz w:val="16"/>
                <w:szCs w:val="16"/>
                <w:lang w:val="nl-NL"/>
              </w:rPr>
              <w:t>4.791</w:t>
            </w:r>
            <w:r w:rsidR="007130D4">
              <w:rPr>
                <w:sz w:val="16"/>
                <w:szCs w:val="16"/>
                <w:lang w:val="nl-NL"/>
              </w:rPr>
              <w:t xml:space="preserve">, </w:t>
            </w:r>
            <w:r w:rsidR="007130D4" w:rsidRPr="007130D4">
              <w:rPr>
                <w:sz w:val="16"/>
                <w:szCs w:val="16"/>
                <w:lang w:val="nl-NL"/>
              </w:rPr>
              <w:t>4.792</w:t>
            </w:r>
            <w:r w:rsidR="007130D4">
              <w:rPr>
                <w:sz w:val="16"/>
                <w:szCs w:val="16"/>
                <w:lang w:val="nl-NL"/>
              </w:rPr>
              <w:t xml:space="preserve">, </w:t>
            </w:r>
            <w:r w:rsidR="007130D4" w:rsidRPr="007130D4">
              <w:rPr>
                <w:sz w:val="16"/>
                <w:szCs w:val="16"/>
                <w:lang w:val="nl-NL"/>
              </w:rPr>
              <w:t>4.853</w:t>
            </w:r>
            <w:r w:rsidR="007130D4">
              <w:rPr>
                <w:sz w:val="16"/>
                <w:szCs w:val="16"/>
                <w:lang w:val="nl-NL"/>
              </w:rPr>
              <w:t xml:space="preserve">, </w:t>
            </w:r>
            <w:r w:rsidR="007130D4" w:rsidRPr="007130D4">
              <w:rPr>
                <w:sz w:val="16"/>
                <w:szCs w:val="16"/>
                <w:lang w:val="nl-NL"/>
              </w:rPr>
              <w:t>4.936</w:t>
            </w:r>
            <w:r w:rsidR="007130D4">
              <w:rPr>
                <w:sz w:val="16"/>
                <w:szCs w:val="16"/>
                <w:lang w:val="nl-NL"/>
              </w:rPr>
              <w:t xml:space="preserve">, </w:t>
            </w:r>
            <w:r w:rsidR="007130D4" w:rsidRPr="007130D4">
              <w:rPr>
                <w:sz w:val="16"/>
                <w:szCs w:val="16"/>
                <w:lang w:val="nl-NL"/>
              </w:rPr>
              <w:t>6.090</w:t>
            </w:r>
            <w:r w:rsidR="007130D4">
              <w:rPr>
                <w:sz w:val="16"/>
                <w:szCs w:val="16"/>
                <w:lang w:val="nl-NL"/>
              </w:rPr>
              <w:t xml:space="preserve">, </w:t>
            </w:r>
            <w:r w:rsidR="007130D4" w:rsidRPr="007130D4">
              <w:rPr>
                <w:sz w:val="16"/>
                <w:szCs w:val="16"/>
                <w:lang w:val="nl-NL"/>
              </w:rPr>
              <w:t>6.227</w:t>
            </w:r>
            <w:r w:rsidR="007130D4">
              <w:rPr>
                <w:sz w:val="16"/>
                <w:szCs w:val="16"/>
                <w:lang w:val="nl-NL"/>
              </w:rPr>
              <w:t xml:space="preserve">, </w:t>
            </w:r>
            <w:r w:rsidR="007130D4" w:rsidRPr="007130D4">
              <w:rPr>
                <w:sz w:val="16"/>
                <w:szCs w:val="16"/>
                <w:lang w:val="nl-NL"/>
              </w:rPr>
              <w:t>6.447</w:t>
            </w:r>
            <w:r w:rsidR="007130D4">
              <w:rPr>
                <w:sz w:val="16"/>
                <w:szCs w:val="16"/>
                <w:lang w:val="nl-NL"/>
              </w:rPr>
              <w:t xml:space="preserve">, </w:t>
            </w:r>
            <w:r w:rsidR="007130D4" w:rsidRPr="007130D4">
              <w:rPr>
                <w:sz w:val="16"/>
                <w:szCs w:val="16"/>
                <w:lang w:val="nl-NL"/>
              </w:rPr>
              <w:t>6.519</w:t>
            </w:r>
            <w:r w:rsidR="00FA6858">
              <w:rPr>
                <w:sz w:val="16"/>
                <w:szCs w:val="16"/>
                <w:lang w:val="nl-NL"/>
              </w:rPr>
              <w:t xml:space="preserve">, </w:t>
            </w:r>
            <w:r w:rsidR="007130D4" w:rsidRPr="007130D4">
              <w:rPr>
                <w:sz w:val="16"/>
                <w:szCs w:val="16"/>
                <w:lang w:val="nl-NL"/>
              </w:rPr>
              <w:t>6.941</w:t>
            </w:r>
            <w:r w:rsidR="00FA6858">
              <w:rPr>
                <w:sz w:val="16"/>
                <w:szCs w:val="16"/>
                <w:lang w:val="nl-NL"/>
              </w:rPr>
              <w:t xml:space="preserve">, </w:t>
            </w:r>
            <w:r w:rsidR="007130D4" w:rsidRPr="007130D4">
              <w:rPr>
                <w:sz w:val="16"/>
                <w:szCs w:val="16"/>
                <w:lang w:val="nl-NL"/>
              </w:rPr>
              <w:t>6.975</w:t>
            </w:r>
            <w:r w:rsidR="00FA6858">
              <w:rPr>
                <w:sz w:val="16"/>
                <w:szCs w:val="16"/>
                <w:lang w:val="nl-NL"/>
              </w:rPr>
              <w:t xml:space="preserve">, </w:t>
            </w:r>
            <w:r w:rsidR="007130D4" w:rsidRPr="007130D4">
              <w:rPr>
                <w:sz w:val="16"/>
                <w:szCs w:val="16"/>
                <w:lang w:val="nl-NL"/>
              </w:rPr>
              <w:t>7.069</w:t>
            </w:r>
            <w:r w:rsidR="00FA6858">
              <w:rPr>
                <w:sz w:val="16"/>
                <w:szCs w:val="16"/>
                <w:lang w:val="nl-NL"/>
              </w:rPr>
              <w:t xml:space="preserve">, </w:t>
            </w:r>
            <w:r w:rsidR="007130D4" w:rsidRPr="007130D4">
              <w:rPr>
                <w:sz w:val="16"/>
                <w:szCs w:val="16"/>
                <w:lang w:val="nl-NL"/>
              </w:rPr>
              <w:t>7.140</w:t>
            </w:r>
            <w:r w:rsidR="00FA6858">
              <w:rPr>
                <w:sz w:val="16"/>
                <w:szCs w:val="16"/>
                <w:lang w:val="nl-NL"/>
              </w:rPr>
              <w:t xml:space="preserve">, </w:t>
            </w:r>
            <w:r w:rsidR="007130D4" w:rsidRPr="007130D4">
              <w:rPr>
                <w:sz w:val="16"/>
                <w:szCs w:val="16"/>
                <w:lang w:val="nl-NL"/>
              </w:rPr>
              <w:t>7.321</w:t>
            </w:r>
            <w:r w:rsidR="00FA6858">
              <w:rPr>
                <w:sz w:val="16"/>
                <w:szCs w:val="16"/>
                <w:lang w:val="nl-NL"/>
              </w:rPr>
              <w:t xml:space="preserve">, </w:t>
            </w:r>
            <w:r w:rsidR="007130D4" w:rsidRPr="007130D4">
              <w:rPr>
                <w:sz w:val="16"/>
                <w:szCs w:val="16"/>
                <w:lang w:val="nl-NL"/>
              </w:rPr>
              <w:t>7.481</w:t>
            </w:r>
            <w:r w:rsidR="00FA6858">
              <w:rPr>
                <w:sz w:val="16"/>
                <w:szCs w:val="16"/>
                <w:lang w:val="nl-NL"/>
              </w:rPr>
              <w:t xml:space="preserve"> </w:t>
            </w:r>
            <w:r w:rsidR="00C80643">
              <w:rPr>
                <w:sz w:val="16"/>
                <w:szCs w:val="16"/>
                <w:lang w:val="nl-NL"/>
              </w:rPr>
              <w:t>and</w:t>
            </w:r>
            <w:r w:rsidR="00FA6858">
              <w:rPr>
                <w:sz w:val="16"/>
                <w:szCs w:val="16"/>
                <w:lang w:val="nl-NL"/>
              </w:rPr>
              <w:t xml:space="preserve"> </w:t>
            </w:r>
            <w:r w:rsidR="007130D4" w:rsidRPr="007130D4">
              <w:rPr>
                <w:sz w:val="16"/>
                <w:szCs w:val="16"/>
                <w:lang w:val="nl-NL"/>
              </w:rPr>
              <w:t>7.482</w:t>
            </w:r>
            <w:r w:rsidR="00FA6858">
              <w:rPr>
                <w:sz w:val="16"/>
                <w:szCs w:val="16"/>
                <w:lang w:val="nl-NL"/>
              </w:rPr>
              <w:t xml:space="preserve"> </w:t>
            </w:r>
            <w:r w:rsidR="00C80643">
              <w:rPr>
                <w:sz w:val="16"/>
                <w:szCs w:val="16"/>
                <w:lang w:val="nl-NL"/>
              </w:rPr>
              <w:t>attributename modified</w:t>
            </w:r>
            <w:r w:rsidRPr="00E04B24">
              <w:rPr>
                <w:sz w:val="16"/>
                <w:szCs w:val="16"/>
                <w:lang w:val="nl-NL"/>
              </w:rPr>
              <w:t>.</w:t>
            </w:r>
          </w:p>
        </w:tc>
      </w:tr>
      <w:tr w:rsidR="008D1D8A" w:rsidRPr="003E4E13" w14:paraId="594D82F1" w14:textId="77777777" w:rsidTr="002C1FED">
        <w:tc>
          <w:tcPr>
            <w:tcW w:w="437" w:type="dxa"/>
          </w:tcPr>
          <w:p w14:paraId="6B2E8965" w14:textId="515D1831" w:rsidR="008D1D8A" w:rsidRPr="00A3094C" w:rsidRDefault="00E3112D" w:rsidP="008D1D8A">
            <w:pPr>
              <w:rPr>
                <w:sz w:val="16"/>
                <w:szCs w:val="16"/>
                <w:lang w:val="nl-NL"/>
              </w:rPr>
            </w:pPr>
            <w:r>
              <w:rPr>
                <w:sz w:val="16"/>
                <w:szCs w:val="16"/>
                <w:lang w:val="nl-NL"/>
              </w:rPr>
              <w:t>8</w:t>
            </w:r>
          </w:p>
        </w:tc>
        <w:tc>
          <w:tcPr>
            <w:tcW w:w="9758" w:type="dxa"/>
          </w:tcPr>
          <w:p w14:paraId="7359DBAD" w14:textId="761C6DE5" w:rsidR="008D1D8A" w:rsidRPr="00E04B24" w:rsidRDefault="008D1D8A" w:rsidP="00C80643">
            <w:pPr>
              <w:rPr>
                <w:sz w:val="16"/>
                <w:szCs w:val="16"/>
                <w:lang w:val="nl-NL"/>
              </w:rPr>
            </w:pPr>
            <w:r w:rsidRPr="00E04B24">
              <w:rPr>
                <w:sz w:val="16"/>
                <w:szCs w:val="16"/>
                <w:lang w:val="nl-NL"/>
              </w:rPr>
              <w:t xml:space="preserve">FieldID </w:t>
            </w:r>
            <w:r w:rsidR="00FA6858" w:rsidRPr="00FA6858">
              <w:rPr>
                <w:sz w:val="16"/>
                <w:szCs w:val="16"/>
                <w:lang w:val="nl-NL"/>
              </w:rPr>
              <w:t>4.063</w:t>
            </w:r>
            <w:r w:rsidR="00FA6858">
              <w:rPr>
                <w:sz w:val="16"/>
                <w:szCs w:val="16"/>
                <w:lang w:val="nl-NL"/>
              </w:rPr>
              <w:t xml:space="preserve">, </w:t>
            </w:r>
            <w:r w:rsidR="00FA6858" w:rsidRPr="00FA6858">
              <w:rPr>
                <w:sz w:val="16"/>
                <w:szCs w:val="16"/>
                <w:lang w:val="nl-NL"/>
              </w:rPr>
              <w:t>4.305</w:t>
            </w:r>
            <w:r w:rsidR="00FA6858">
              <w:rPr>
                <w:sz w:val="16"/>
                <w:szCs w:val="16"/>
                <w:lang w:val="nl-NL"/>
              </w:rPr>
              <w:t xml:space="preserve">, </w:t>
            </w:r>
            <w:r w:rsidR="00FA6858" w:rsidRPr="00FA6858">
              <w:rPr>
                <w:sz w:val="16"/>
                <w:szCs w:val="16"/>
                <w:lang w:val="nl-NL"/>
              </w:rPr>
              <w:t>4.442</w:t>
            </w:r>
            <w:r w:rsidR="00FA6858">
              <w:rPr>
                <w:sz w:val="16"/>
                <w:szCs w:val="16"/>
                <w:lang w:val="nl-NL"/>
              </w:rPr>
              <w:t xml:space="preserve">, </w:t>
            </w:r>
            <w:r w:rsidR="00FA6858" w:rsidRPr="00FA6858">
              <w:rPr>
                <w:sz w:val="16"/>
                <w:szCs w:val="16"/>
                <w:lang w:val="nl-NL"/>
              </w:rPr>
              <w:t>4.936</w:t>
            </w:r>
            <w:r w:rsidR="00FA6858">
              <w:rPr>
                <w:sz w:val="16"/>
                <w:szCs w:val="16"/>
                <w:lang w:val="nl-NL"/>
              </w:rPr>
              <w:t xml:space="preserve">, </w:t>
            </w:r>
            <w:r w:rsidR="00FA6858" w:rsidRPr="00FA6858">
              <w:rPr>
                <w:sz w:val="16"/>
                <w:szCs w:val="16"/>
                <w:lang w:val="nl-NL"/>
              </w:rPr>
              <w:t>6.090</w:t>
            </w:r>
            <w:r w:rsidR="00FA6858">
              <w:rPr>
                <w:sz w:val="16"/>
                <w:szCs w:val="16"/>
                <w:lang w:val="nl-NL"/>
              </w:rPr>
              <w:t xml:space="preserve">, </w:t>
            </w:r>
            <w:r w:rsidR="00FA6858" w:rsidRPr="00FA6858">
              <w:rPr>
                <w:sz w:val="16"/>
                <w:szCs w:val="16"/>
                <w:lang w:val="nl-NL"/>
              </w:rPr>
              <w:t>6.227</w:t>
            </w:r>
            <w:r w:rsidR="00FA6858">
              <w:rPr>
                <w:sz w:val="16"/>
                <w:szCs w:val="16"/>
                <w:lang w:val="nl-NL"/>
              </w:rPr>
              <w:t xml:space="preserve">, </w:t>
            </w:r>
            <w:r w:rsidR="00FA6858" w:rsidRPr="00FA6858">
              <w:rPr>
                <w:sz w:val="16"/>
                <w:szCs w:val="16"/>
                <w:lang w:val="nl-NL"/>
              </w:rPr>
              <w:t>7.069</w:t>
            </w:r>
            <w:r w:rsidR="00FA6858">
              <w:rPr>
                <w:sz w:val="16"/>
                <w:szCs w:val="16"/>
                <w:lang w:val="nl-NL"/>
              </w:rPr>
              <w:t xml:space="preserve"> </w:t>
            </w:r>
            <w:r w:rsidR="00C80643">
              <w:rPr>
                <w:sz w:val="16"/>
                <w:szCs w:val="16"/>
                <w:lang w:val="nl-NL"/>
              </w:rPr>
              <w:t>and</w:t>
            </w:r>
            <w:r w:rsidR="00FA6858">
              <w:rPr>
                <w:sz w:val="16"/>
                <w:szCs w:val="16"/>
                <w:lang w:val="nl-NL"/>
              </w:rPr>
              <w:t xml:space="preserve"> </w:t>
            </w:r>
            <w:r w:rsidR="00FA6858" w:rsidRPr="00FA6858">
              <w:rPr>
                <w:sz w:val="16"/>
                <w:szCs w:val="16"/>
                <w:lang w:val="nl-NL"/>
              </w:rPr>
              <w:t>7.140</w:t>
            </w:r>
            <w:r w:rsidR="00FA6858">
              <w:rPr>
                <w:sz w:val="16"/>
                <w:szCs w:val="16"/>
                <w:lang w:val="nl-NL"/>
              </w:rPr>
              <w:t xml:space="preserve"> </w:t>
            </w:r>
            <w:r w:rsidR="00C80643">
              <w:rPr>
                <w:sz w:val="16"/>
                <w:szCs w:val="16"/>
                <w:lang w:val="nl-NL"/>
              </w:rPr>
              <w:t>definition modified</w:t>
            </w:r>
            <w:r w:rsidRPr="00E04B24">
              <w:rPr>
                <w:sz w:val="16"/>
                <w:szCs w:val="16"/>
                <w:lang w:val="nl-NL"/>
              </w:rPr>
              <w:t>.</w:t>
            </w:r>
          </w:p>
        </w:tc>
      </w:tr>
      <w:tr w:rsidR="008D1D8A" w:rsidRPr="003E4E13" w14:paraId="2BCB06A2" w14:textId="77777777" w:rsidTr="002C1FED">
        <w:tc>
          <w:tcPr>
            <w:tcW w:w="437" w:type="dxa"/>
          </w:tcPr>
          <w:p w14:paraId="5AB98676" w14:textId="0500BB9E" w:rsidR="008D1D8A" w:rsidRDefault="00E3112D" w:rsidP="008D1D8A">
            <w:pPr>
              <w:rPr>
                <w:sz w:val="16"/>
                <w:szCs w:val="16"/>
              </w:rPr>
            </w:pPr>
            <w:r>
              <w:rPr>
                <w:sz w:val="16"/>
                <w:szCs w:val="16"/>
              </w:rPr>
              <w:t>9</w:t>
            </w:r>
          </w:p>
        </w:tc>
        <w:tc>
          <w:tcPr>
            <w:tcW w:w="9758" w:type="dxa"/>
          </w:tcPr>
          <w:p w14:paraId="1A683BCE" w14:textId="54AF64A7" w:rsidR="008D1D8A" w:rsidRPr="00E04B24" w:rsidRDefault="008D1D8A" w:rsidP="00C80643">
            <w:pPr>
              <w:rPr>
                <w:sz w:val="16"/>
                <w:szCs w:val="16"/>
                <w:lang w:val="nl-NL"/>
              </w:rPr>
            </w:pPr>
            <w:r w:rsidRPr="00E04B24">
              <w:rPr>
                <w:sz w:val="16"/>
                <w:szCs w:val="16"/>
                <w:lang w:val="nl-NL"/>
              </w:rPr>
              <w:t xml:space="preserve">FieldID </w:t>
            </w:r>
            <w:r w:rsidR="00FA6858">
              <w:rPr>
                <w:sz w:val="16"/>
                <w:szCs w:val="16"/>
                <w:lang w:val="nl-NL"/>
              </w:rPr>
              <w:t xml:space="preserve">3.039, 7.625 </w:t>
            </w:r>
            <w:r w:rsidR="00C80643">
              <w:rPr>
                <w:sz w:val="16"/>
                <w:szCs w:val="16"/>
                <w:lang w:val="nl-NL"/>
              </w:rPr>
              <w:t>and</w:t>
            </w:r>
            <w:r w:rsidR="00FA6858">
              <w:rPr>
                <w:sz w:val="16"/>
                <w:szCs w:val="16"/>
                <w:lang w:val="nl-NL"/>
              </w:rPr>
              <w:t xml:space="preserve"> 7.633 </w:t>
            </w:r>
            <w:r w:rsidR="00C80643">
              <w:rPr>
                <w:sz w:val="16"/>
                <w:szCs w:val="16"/>
                <w:lang w:val="nl-NL"/>
              </w:rPr>
              <w:t>example modified</w:t>
            </w:r>
            <w:r w:rsidRPr="00E04B24">
              <w:rPr>
                <w:sz w:val="16"/>
                <w:szCs w:val="16"/>
                <w:lang w:val="nl-NL"/>
              </w:rPr>
              <w:t>.</w:t>
            </w:r>
          </w:p>
        </w:tc>
      </w:tr>
    </w:tbl>
    <w:p w14:paraId="26CA428E" w14:textId="239C7C02" w:rsidR="006F7812" w:rsidRPr="00E70C26" w:rsidRDefault="00E70C26" w:rsidP="00E70C26">
      <w:pPr>
        <w:pStyle w:val="Agendaline"/>
        <w:ind w:left="360"/>
        <w:rPr>
          <w:b w:val="0"/>
          <w:i/>
          <w:sz w:val="16"/>
        </w:rPr>
      </w:pPr>
      <w:r>
        <w:rPr>
          <w:b w:val="0"/>
          <w:i/>
          <w:sz w:val="16"/>
        </w:rPr>
        <w:t>*</w:t>
      </w:r>
      <w:r w:rsidR="0064771A">
        <w:rPr>
          <w:b w:val="0"/>
          <w:i/>
          <w:sz w:val="16"/>
        </w:rPr>
        <w:t xml:space="preserve">The attributes that were replaced or will expire are made optional in this version onto the tab Data for attributes per Brick. The deprecation date of those attributes is </w:t>
      </w:r>
      <w:r w:rsidR="009A3579" w:rsidRPr="006832EC">
        <w:rPr>
          <w:b w:val="0"/>
          <w:i/>
          <w:sz w:val="16"/>
        </w:rPr>
        <w:t>6-11</w:t>
      </w:r>
      <w:r w:rsidRPr="006832EC">
        <w:rPr>
          <w:b w:val="0"/>
          <w:i/>
          <w:sz w:val="16"/>
        </w:rPr>
        <w:t>-2018</w:t>
      </w:r>
      <w:r w:rsidRPr="00E70C26">
        <w:rPr>
          <w:b w:val="0"/>
          <w:i/>
          <w:sz w:val="16"/>
        </w:rPr>
        <w:t>.</w:t>
      </w:r>
      <w:r w:rsidR="003A447A">
        <w:rPr>
          <w:b w:val="0"/>
          <w:i/>
          <w:sz w:val="16"/>
        </w:rPr>
        <w:t xml:space="preserve"> </w:t>
      </w:r>
    </w:p>
    <w:p w14:paraId="386802ED" w14:textId="77777777" w:rsidR="007B11C1" w:rsidRPr="003E4E13" w:rsidRDefault="00E04B24" w:rsidP="007B11C1">
      <w:pPr>
        <w:pStyle w:val="Heading2"/>
      </w:pPr>
      <w:r>
        <w:t xml:space="preserve">2. </w:t>
      </w:r>
      <w:r w:rsidR="007B11C1" w:rsidRPr="003E4E13">
        <w:t>Picklists</w:t>
      </w:r>
    </w:p>
    <w:tbl>
      <w:tblPr>
        <w:tblStyle w:val="TableGrid"/>
        <w:tblW w:w="0" w:type="auto"/>
        <w:tblLook w:val="04A0" w:firstRow="1" w:lastRow="0" w:firstColumn="1" w:lastColumn="0" w:noHBand="0" w:noVBand="1"/>
      </w:tblPr>
      <w:tblGrid>
        <w:gridCol w:w="437"/>
        <w:gridCol w:w="9758"/>
      </w:tblGrid>
      <w:tr w:rsidR="00DE19EF" w:rsidRPr="003E4E13" w14:paraId="45FF7A6D" w14:textId="77777777" w:rsidTr="007770D6">
        <w:tc>
          <w:tcPr>
            <w:tcW w:w="437" w:type="dxa"/>
          </w:tcPr>
          <w:p w14:paraId="09450090" w14:textId="77777777" w:rsidR="00DE19EF" w:rsidRPr="003E4E13" w:rsidRDefault="00DE19EF" w:rsidP="000D3758">
            <w:pPr>
              <w:rPr>
                <w:b/>
                <w:sz w:val="16"/>
                <w:szCs w:val="16"/>
                <w:lang w:val="nl-NL"/>
              </w:rPr>
            </w:pPr>
            <w:r w:rsidRPr="003E4E13">
              <w:rPr>
                <w:b/>
                <w:sz w:val="16"/>
                <w:szCs w:val="16"/>
                <w:lang w:val="nl-NL"/>
              </w:rPr>
              <w:t>ID</w:t>
            </w:r>
          </w:p>
        </w:tc>
        <w:tc>
          <w:tcPr>
            <w:tcW w:w="9758" w:type="dxa"/>
          </w:tcPr>
          <w:p w14:paraId="37334C36" w14:textId="77777777" w:rsidR="00DE19EF" w:rsidRPr="003E4E13" w:rsidRDefault="00DE19EF" w:rsidP="000D3758">
            <w:pPr>
              <w:rPr>
                <w:b/>
                <w:sz w:val="16"/>
                <w:szCs w:val="16"/>
                <w:lang w:val="nl-NL"/>
              </w:rPr>
            </w:pPr>
            <w:r w:rsidRPr="003E4E13">
              <w:rPr>
                <w:b/>
                <w:sz w:val="16"/>
                <w:szCs w:val="16"/>
                <w:lang w:val="nl-NL"/>
              </w:rPr>
              <w:t xml:space="preserve">Change </w:t>
            </w:r>
          </w:p>
        </w:tc>
      </w:tr>
      <w:tr w:rsidR="001D31AC" w:rsidRPr="003E4E13" w14:paraId="2865D376" w14:textId="77777777" w:rsidTr="007770D6">
        <w:tc>
          <w:tcPr>
            <w:tcW w:w="437" w:type="dxa"/>
          </w:tcPr>
          <w:p w14:paraId="75087406" w14:textId="6DC72DE6" w:rsidR="001D31AC" w:rsidRPr="003E4E13" w:rsidRDefault="001D31AC" w:rsidP="001D31AC">
            <w:pPr>
              <w:rPr>
                <w:sz w:val="16"/>
                <w:szCs w:val="16"/>
                <w:lang w:val="nl-NL"/>
              </w:rPr>
            </w:pPr>
            <w:r>
              <w:rPr>
                <w:sz w:val="16"/>
                <w:szCs w:val="16"/>
                <w:lang w:val="nl-NL"/>
              </w:rPr>
              <w:t>10</w:t>
            </w:r>
          </w:p>
        </w:tc>
        <w:tc>
          <w:tcPr>
            <w:tcW w:w="9758" w:type="dxa"/>
          </w:tcPr>
          <w:p w14:paraId="6057EE82" w14:textId="26AE6BE2" w:rsidR="001D31AC" w:rsidRPr="003E4E13" w:rsidRDefault="001D31AC" w:rsidP="001D31AC">
            <w:pPr>
              <w:rPr>
                <w:sz w:val="16"/>
                <w:szCs w:val="16"/>
                <w:lang w:val="nl-NL"/>
              </w:rPr>
            </w:pPr>
            <w:r>
              <w:rPr>
                <w:sz w:val="16"/>
                <w:szCs w:val="16"/>
                <w:lang w:val="nl-NL"/>
              </w:rPr>
              <w:t xml:space="preserve">Picklist ID 4.012 values </w:t>
            </w:r>
            <w:proofErr w:type="gramStart"/>
            <w:r w:rsidRPr="00B65693">
              <w:rPr>
                <w:sz w:val="16"/>
                <w:szCs w:val="16"/>
                <w:lang w:val="nl-NL"/>
              </w:rPr>
              <w:t>EPDM rubber</w:t>
            </w:r>
            <w:proofErr w:type="gramEnd"/>
            <w:r>
              <w:rPr>
                <w:sz w:val="16"/>
                <w:szCs w:val="16"/>
                <w:lang w:val="nl-NL"/>
              </w:rPr>
              <w:t>, MS-polym</w:t>
            </w:r>
            <w:r w:rsidRPr="00B65693">
              <w:rPr>
                <w:sz w:val="16"/>
                <w:szCs w:val="16"/>
                <w:lang w:val="nl-NL"/>
              </w:rPr>
              <w:t>er</w:t>
            </w:r>
            <w:r>
              <w:rPr>
                <w:sz w:val="16"/>
                <w:szCs w:val="16"/>
                <w:lang w:val="nl-NL"/>
              </w:rPr>
              <w:t>, Siloxanes, Steel wool and Flint</w:t>
            </w:r>
            <w:r w:rsidRPr="00B65693">
              <w:rPr>
                <w:sz w:val="16"/>
                <w:szCs w:val="16"/>
                <w:lang w:val="nl-NL"/>
              </w:rPr>
              <w:t xml:space="preserve"> (Silex)</w:t>
            </w:r>
            <w:r>
              <w:rPr>
                <w:sz w:val="16"/>
                <w:szCs w:val="16"/>
                <w:lang w:val="nl-NL"/>
              </w:rPr>
              <w:t xml:space="preserve"> were added, and Synthetic fibres was removed.</w:t>
            </w:r>
            <w:r w:rsidRPr="003E4E13">
              <w:rPr>
                <w:sz w:val="16"/>
                <w:szCs w:val="16"/>
                <w:lang w:val="nl-NL"/>
              </w:rPr>
              <w:t xml:space="preserve"> </w:t>
            </w:r>
          </w:p>
        </w:tc>
      </w:tr>
      <w:tr w:rsidR="001D31AC" w:rsidRPr="003E4E13" w14:paraId="433591A4" w14:textId="77777777" w:rsidTr="007770D6">
        <w:tc>
          <w:tcPr>
            <w:tcW w:w="437" w:type="dxa"/>
          </w:tcPr>
          <w:p w14:paraId="656E0E5C" w14:textId="582BEE88" w:rsidR="001D31AC" w:rsidRPr="003E4E13" w:rsidRDefault="001D31AC" w:rsidP="001D31AC">
            <w:pPr>
              <w:rPr>
                <w:sz w:val="16"/>
                <w:szCs w:val="16"/>
                <w:lang w:val="nl-NL"/>
              </w:rPr>
            </w:pPr>
            <w:r>
              <w:rPr>
                <w:sz w:val="16"/>
                <w:szCs w:val="16"/>
                <w:lang w:val="nl-NL"/>
              </w:rPr>
              <w:t>11</w:t>
            </w:r>
          </w:p>
        </w:tc>
        <w:tc>
          <w:tcPr>
            <w:tcW w:w="9758" w:type="dxa"/>
          </w:tcPr>
          <w:p w14:paraId="4A29DDFA" w14:textId="4BFF237C" w:rsidR="001D31AC" w:rsidRPr="003E4E13" w:rsidRDefault="001D31AC" w:rsidP="001D31AC">
            <w:pPr>
              <w:rPr>
                <w:sz w:val="16"/>
                <w:szCs w:val="16"/>
                <w:lang w:val="nl-NL"/>
              </w:rPr>
            </w:pPr>
            <w:r>
              <w:rPr>
                <w:sz w:val="16"/>
                <w:szCs w:val="16"/>
                <w:lang w:val="nl-NL"/>
              </w:rPr>
              <w:t>Picklist ID</w:t>
            </w:r>
            <w:r w:rsidRPr="003E4E13">
              <w:rPr>
                <w:sz w:val="16"/>
                <w:szCs w:val="16"/>
                <w:lang w:val="nl-NL"/>
              </w:rPr>
              <w:t xml:space="preserve"> </w:t>
            </w:r>
            <w:r>
              <w:rPr>
                <w:sz w:val="16"/>
                <w:szCs w:val="16"/>
                <w:lang w:val="nl-NL"/>
              </w:rPr>
              <w:t>4.034 value Ceiling paint was added.</w:t>
            </w:r>
          </w:p>
        </w:tc>
      </w:tr>
      <w:tr w:rsidR="001D31AC" w:rsidRPr="003E4E13" w14:paraId="37AABE5B" w14:textId="77777777" w:rsidTr="007770D6">
        <w:tc>
          <w:tcPr>
            <w:tcW w:w="437" w:type="dxa"/>
          </w:tcPr>
          <w:p w14:paraId="792127E7" w14:textId="22AB1234" w:rsidR="001D31AC" w:rsidRPr="003E4E13" w:rsidRDefault="001D31AC" w:rsidP="001D31AC">
            <w:pPr>
              <w:rPr>
                <w:sz w:val="16"/>
                <w:szCs w:val="16"/>
                <w:lang w:val="nl-NL"/>
              </w:rPr>
            </w:pPr>
            <w:r>
              <w:rPr>
                <w:sz w:val="16"/>
                <w:szCs w:val="16"/>
                <w:lang w:val="nl-NL"/>
              </w:rPr>
              <w:t>12</w:t>
            </w:r>
          </w:p>
        </w:tc>
        <w:tc>
          <w:tcPr>
            <w:tcW w:w="9758" w:type="dxa"/>
          </w:tcPr>
          <w:p w14:paraId="0804B545" w14:textId="63C5D289" w:rsidR="001D31AC" w:rsidRPr="003E4E13" w:rsidRDefault="001D31AC" w:rsidP="001D31AC">
            <w:pPr>
              <w:rPr>
                <w:sz w:val="16"/>
                <w:szCs w:val="16"/>
                <w:lang w:val="nl-NL"/>
              </w:rPr>
            </w:pPr>
            <w:r>
              <w:rPr>
                <w:sz w:val="16"/>
                <w:szCs w:val="16"/>
                <w:lang w:val="nl-NL"/>
              </w:rPr>
              <w:t xml:space="preserve">Picklist ID 4.063 values </w:t>
            </w:r>
            <w:r w:rsidRPr="00B65693">
              <w:rPr>
                <w:sz w:val="16"/>
                <w:szCs w:val="16"/>
                <w:lang w:val="nl-NL"/>
              </w:rPr>
              <w:t>One size</w:t>
            </w:r>
            <w:r>
              <w:rPr>
                <w:sz w:val="16"/>
                <w:szCs w:val="16"/>
                <w:lang w:val="nl-NL"/>
              </w:rPr>
              <w:t xml:space="preserve">, </w:t>
            </w:r>
            <w:r w:rsidRPr="00B65693">
              <w:rPr>
                <w:sz w:val="16"/>
                <w:szCs w:val="16"/>
                <w:lang w:val="nl-NL"/>
              </w:rPr>
              <w:t>XXS</w:t>
            </w:r>
            <w:r>
              <w:rPr>
                <w:sz w:val="16"/>
                <w:szCs w:val="16"/>
                <w:lang w:val="nl-NL"/>
              </w:rPr>
              <w:t xml:space="preserve">, </w:t>
            </w:r>
            <w:r w:rsidRPr="00B65693">
              <w:rPr>
                <w:sz w:val="16"/>
                <w:szCs w:val="16"/>
                <w:lang w:val="nl-NL"/>
              </w:rPr>
              <w:t>XXXXL</w:t>
            </w:r>
            <w:r>
              <w:rPr>
                <w:sz w:val="16"/>
                <w:szCs w:val="16"/>
                <w:lang w:val="nl-NL"/>
              </w:rPr>
              <w:t xml:space="preserve"> and </w:t>
            </w:r>
            <w:r w:rsidRPr="00B65693">
              <w:rPr>
                <w:sz w:val="16"/>
                <w:szCs w:val="16"/>
                <w:lang w:val="nl-NL"/>
              </w:rPr>
              <w:t>XXXXXL</w:t>
            </w:r>
            <w:r>
              <w:rPr>
                <w:sz w:val="16"/>
                <w:szCs w:val="16"/>
                <w:lang w:val="nl-NL"/>
              </w:rPr>
              <w:t xml:space="preserve"> were added. </w:t>
            </w:r>
          </w:p>
        </w:tc>
      </w:tr>
      <w:tr w:rsidR="001D31AC" w:rsidRPr="003E4E13" w14:paraId="5EA1A9A0" w14:textId="77777777" w:rsidTr="007770D6">
        <w:tc>
          <w:tcPr>
            <w:tcW w:w="437" w:type="dxa"/>
          </w:tcPr>
          <w:p w14:paraId="2C557BEE" w14:textId="725407DB" w:rsidR="001D31AC" w:rsidRPr="003E4E13" w:rsidRDefault="001D31AC" w:rsidP="001D31AC">
            <w:pPr>
              <w:rPr>
                <w:sz w:val="16"/>
                <w:szCs w:val="16"/>
                <w:lang w:val="nl-NL"/>
              </w:rPr>
            </w:pPr>
            <w:r>
              <w:rPr>
                <w:sz w:val="16"/>
                <w:szCs w:val="16"/>
                <w:lang w:val="nl-NL"/>
              </w:rPr>
              <w:t>13</w:t>
            </w:r>
          </w:p>
        </w:tc>
        <w:tc>
          <w:tcPr>
            <w:tcW w:w="9758" w:type="dxa"/>
          </w:tcPr>
          <w:p w14:paraId="66802F40" w14:textId="4C2294E9" w:rsidR="001D31AC" w:rsidRPr="003E4E13" w:rsidRDefault="001D31AC" w:rsidP="001D31AC">
            <w:pPr>
              <w:rPr>
                <w:sz w:val="16"/>
                <w:szCs w:val="16"/>
                <w:lang w:val="nl-NL"/>
              </w:rPr>
            </w:pPr>
            <w:r w:rsidRPr="003E4E13">
              <w:rPr>
                <w:sz w:val="16"/>
                <w:szCs w:val="16"/>
                <w:lang w:val="nl-NL"/>
              </w:rPr>
              <w:t xml:space="preserve">Picklist ID </w:t>
            </w:r>
            <w:r>
              <w:rPr>
                <w:sz w:val="16"/>
                <w:szCs w:val="16"/>
                <w:lang w:val="nl-NL"/>
              </w:rPr>
              <w:t xml:space="preserve">4.105 value </w:t>
            </w:r>
            <w:r w:rsidRPr="00B65693">
              <w:rPr>
                <w:sz w:val="16"/>
                <w:szCs w:val="16"/>
                <w:lang w:val="nl-NL"/>
              </w:rPr>
              <w:t>EN 20345</w:t>
            </w:r>
            <w:r>
              <w:rPr>
                <w:sz w:val="16"/>
                <w:szCs w:val="16"/>
                <w:lang w:val="nl-NL"/>
              </w:rPr>
              <w:t xml:space="preserve"> was added.</w:t>
            </w:r>
          </w:p>
        </w:tc>
      </w:tr>
      <w:tr w:rsidR="001D31AC" w:rsidRPr="003E4E13" w14:paraId="45D4BDC9" w14:textId="77777777" w:rsidTr="007770D6">
        <w:tc>
          <w:tcPr>
            <w:tcW w:w="437" w:type="dxa"/>
          </w:tcPr>
          <w:p w14:paraId="7AF5573B" w14:textId="4CCBA43E" w:rsidR="001D31AC" w:rsidRPr="003E4E13" w:rsidRDefault="001D31AC" w:rsidP="001D31AC">
            <w:pPr>
              <w:rPr>
                <w:sz w:val="16"/>
                <w:szCs w:val="16"/>
                <w:lang w:val="nl-NL"/>
              </w:rPr>
            </w:pPr>
            <w:r>
              <w:rPr>
                <w:sz w:val="16"/>
                <w:szCs w:val="16"/>
                <w:lang w:val="nl-NL"/>
              </w:rPr>
              <w:t>14</w:t>
            </w:r>
          </w:p>
        </w:tc>
        <w:tc>
          <w:tcPr>
            <w:tcW w:w="9758" w:type="dxa"/>
          </w:tcPr>
          <w:p w14:paraId="31207928" w14:textId="189A49C7" w:rsidR="001D31AC" w:rsidRPr="003E4E13" w:rsidRDefault="001D31AC" w:rsidP="001D31AC">
            <w:pPr>
              <w:rPr>
                <w:sz w:val="16"/>
                <w:szCs w:val="16"/>
                <w:lang w:val="nl-NL"/>
              </w:rPr>
            </w:pPr>
            <w:r>
              <w:rPr>
                <w:sz w:val="16"/>
                <w:szCs w:val="16"/>
                <w:lang w:val="nl-NL"/>
              </w:rPr>
              <w:t xml:space="preserve">Picklist ID 4.168 value </w:t>
            </w:r>
            <w:r w:rsidRPr="00B65693">
              <w:rPr>
                <w:sz w:val="16"/>
                <w:szCs w:val="16"/>
                <w:lang w:val="nl-NL"/>
              </w:rPr>
              <w:t>Petroleum</w:t>
            </w:r>
            <w:r>
              <w:rPr>
                <w:sz w:val="16"/>
                <w:szCs w:val="16"/>
                <w:lang w:val="nl-NL"/>
              </w:rPr>
              <w:t xml:space="preserve"> was added.</w:t>
            </w:r>
          </w:p>
        </w:tc>
      </w:tr>
      <w:tr w:rsidR="001D31AC" w:rsidRPr="003E4E13" w14:paraId="7F134C47" w14:textId="77777777" w:rsidTr="007770D6">
        <w:tc>
          <w:tcPr>
            <w:tcW w:w="437" w:type="dxa"/>
          </w:tcPr>
          <w:p w14:paraId="0D81A216" w14:textId="395651E6" w:rsidR="001D31AC" w:rsidRPr="00EC3D80" w:rsidRDefault="001D31AC" w:rsidP="001D31AC">
            <w:pPr>
              <w:rPr>
                <w:sz w:val="16"/>
                <w:szCs w:val="16"/>
                <w:lang w:val="nl-NL"/>
              </w:rPr>
            </w:pPr>
            <w:r>
              <w:rPr>
                <w:sz w:val="16"/>
                <w:szCs w:val="16"/>
                <w:lang w:val="nl-NL"/>
              </w:rPr>
              <w:t>15</w:t>
            </w:r>
          </w:p>
        </w:tc>
        <w:tc>
          <w:tcPr>
            <w:tcW w:w="9758" w:type="dxa"/>
          </w:tcPr>
          <w:p w14:paraId="4133E635" w14:textId="72C8FD7B" w:rsidR="001D31AC" w:rsidRPr="00EC3D80" w:rsidRDefault="001D31AC" w:rsidP="001D31AC">
            <w:pPr>
              <w:rPr>
                <w:sz w:val="16"/>
                <w:szCs w:val="16"/>
                <w:lang w:val="nl-NL"/>
              </w:rPr>
            </w:pPr>
            <w:r>
              <w:rPr>
                <w:sz w:val="16"/>
                <w:szCs w:val="16"/>
                <w:lang w:val="nl-NL"/>
              </w:rPr>
              <w:t xml:space="preserve">Picklist ID 4.194 values </w:t>
            </w:r>
            <w:r w:rsidRPr="00B65693">
              <w:rPr>
                <w:sz w:val="16"/>
                <w:szCs w:val="16"/>
                <w:lang w:val="nl-NL"/>
              </w:rPr>
              <w:t>B</w:t>
            </w:r>
            <w:r>
              <w:rPr>
                <w:sz w:val="16"/>
                <w:szCs w:val="16"/>
                <w:lang w:val="nl-NL"/>
              </w:rPr>
              <w:t xml:space="preserve">urn, </w:t>
            </w:r>
            <w:r w:rsidRPr="00B65693">
              <w:rPr>
                <w:sz w:val="16"/>
                <w:szCs w:val="16"/>
                <w:lang w:val="nl-NL"/>
              </w:rPr>
              <w:t>Na</w:t>
            </w:r>
            <w:r>
              <w:rPr>
                <w:sz w:val="16"/>
                <w:szCs w:val="16"/>
                <w:lang w:val="nl-NL"/>
              </w:rPr>
              <w:t xml:space="preserve">il, Pre-drilling and screwing were added. </w:t>
            </w:r>
          </w:p>
        </w:tc>
      </w:tr>
      <w:tr w:rsidR="001D31AC" w:rsidRPr="003E4E13" w14:paraId="49FA0644" w14:textId="77777777" w:rsidTr="007770D6">
        <w:tc>
          <w:tcPr>
            <w:tcW w:w="437" w:type="dxa"/>
          </w:tcPr>
          <w:p w14:paraId="22623582" w14:textId="30914718" w:rsidR="001D31AC" w:rsidRPr="00EC3D80" w:rsidRDefault="001D31AC" w:rsidP="001D31AC">
            <w:pPr>
              <w:rPr>
                <w:sz w:val="16"/>
                <w:szCs w:val="16"/>
                <w:lang w:val="nl-NL"/>
              </w:rPr>
            </w:pPr>
            <w:r>
              <w:rPr>
                <w:sz w:val="16"/>
                <w:szCs w:val="16"/>
              </w:rPr>
              <w:t>16</w:t>
            </w:r>
          </w:p>
        </w:tc>
        <w:tc>
          <w:tcPr>
            <w:tcW w:w="9758" w:type="dxa"/>
          </w:tcPr>
          <w:p w14:paraId="2CAB7D7E" w14:textId="44523AC5" w:rsidR="001D31AC" w:rsidRPr="00EC3D80" w:rsidRDefault="001D31AC" w:rsidP="001D31AC">
            <w:pPr>
              <w:rPr>
                <w:sz w:val="16"/>
                <w:szCs w:val="16"/>
                <w:lang w:val="nl-NL"/>
              </w:rPr>
            </w:pPr>
            <w:r>
              <w:rPr>
                <w:sz w:val="16"/>
                <w:szCs w:val="16"/>
                <w:lang w:val="nl-NL"/>
              </w:rPr>
              <w:t>Picklist ID 4.199 value Magnetic was added.</w:t>
            </w:r>
          </w:p>
        </w:tc>
      </w:tr>
      <w:tr w:rsidR="001D31AC" w:rsidRPr="003E4E13" w14:paraId="0656B88D" w14:textId="77777777" w:rsidTr="007770D6">
        <w:tc>
          <w:tcPr>
            <w:tcW w:w="437" w:type="dxa"/>
          </w:tcPr>
          <w:p w14:paraId="17CF4116" w14:textId="3D6989C9" w:rsidR="001D31AC" w:rsidRDefault="001D31AC" w:rsidP="001D31AC">
            <w:pPr>
              <w:rPr>
                <w:sz w:val="16"/>
                <w:szCs w:val="16"/>
              </w:rPr>
            </w:pPr>
            <w:r>
              <w:rPr>
                <w:sz w:val="16"/>
                <w:szCs w:val="16"/>
                <w:lang w:val="nl-NL"/>
              </w:rPr>
              <w:lastRenderedPageBreak/>
              <w:t>17</w:t>
            </w:r>
          </w:p>
        </w:tc>
        <w:tc>
          <w:tcPr>
            <w:tcW w:w="9758" w:type="dxa"/>
          </w:tcPr>
          <w:p w14:paraId="0500AF6E" w14:textId="272E5602" w:rsidR="001D31AC" w:rsidRPr="00867A23" w:rsidRDefault="001D31AC" w:rsidP="001D31AC">
            <w:pPr>
              <w:rPr>
                <w:sz w:val="16"/>
                <w:szCs w:val="16"/>
                <w:lang w:val="nl-NL"/>
              </w:rPr>
            </w:pPr>
            <w:r w:rsidRPr="00867A23">
              <w:rPr>
                <w:sz w:val="16"/>
                <w:szCs w:val="16"/>
                <w:lang w:val="nl-NL"/>
              </w:rPr>
              <w:t xml:space="preserve">Picklist ID </w:t>
            </w:r>
            <w:r>
              <w:rPr>
                <w:sz w:val="16"/>
                <w:szCs w:val="16"/>
                <w:lang w:val="nl-NL"/>
              </w:rPr>
              <w:t xml:space="preserve">4.391 values </w:t>
            </w:r>
            <w:r w:rsidRPr="00302D79">
              <w:rPr>
                <w:sz w:val="16"/>
                <w:szCs w:val="16"/>
                <w:lang w:val="nl-NL"/>
              </w:rPr>
              <w:t>Acryl</w:t>
            </w:r>
            <w:r>
              <w:rPr>
                <w:sz w:val="16"/>
                <w:szCs w:val="16"/>
                <w:lang w:val="nl-NL"/>
              </w:rPr>
              <w:t xml:space="preserve">ic, Insulation material, Cardboard, Laminate, </w:t>
            </w:r>
            <w:r w:rsidRPr="00302D79">
              <w:rPr>
                <w:sz w:val="16"/>
                <w:szCs w:val="16"/>
                <w:lang w:val="nl-NL"/>
              </w:rPr>
              <w:t>Le</w:t>
            </w:r>
            <w:r>
              <w:rPr>
                <w:sz w:val="16"/>
                <w:szCs w:val="16"/>
                <w:lang w:val="nl-NL"/>
              </w:rPr>
              <w:t>ather, Walls, Pap</w:t>
            </w:r>
            <w:r w:rsidRPr="00302D79">
              <w:rPr>
                <w:sz w:val="16"/>
                <w:szCs w:val="16"/>
                <w:lang w:val="nl-NL"/>
              </w:rPr>
              <w:t>er</w:t>
            </w:r>
            <w:r>
              <w:rPr>
                <w:sz w:val="16"/>
                <w:szCs w:val="16"/>
                <w:lang w:val="nl-NL"/>
              </w:rPr>
              <w:t>, Polyvinyl chloride (</w:t>
            </w:r>
            <w:r w:rsidRPr="00302D79">
              <w:rPr>
                <w:sz w:val="16"/>
                <w:szCs w:val="16"/>
                <w:lang w:val="nl-NL"/>
              </w:rPr>
              <w:t>PVC</w:t>
            </w:r>
            <w:r>
              <w:rPr>
                <w:sz w:val="16"/>
                <w:szCs w:val="16"/>
                <w:lang w:val="nl-NL"/>
              </w:rPr>
              <w:t xml:space="preserve">), </w:t>
            </w:r>
            <w:r w:rsidRPr="00302D79">
              <w:rPr>
                <w:sz w:val="16"/>
                <w:szCs w:val="16"/>
                <w:lang w:val="nl-NL"/>
              </w:rPr>
              <w:t>Rubber</w:t>
            </w:r>
            <w:r>
              <w:rPr>
                <w:sz w:val="16"/>
                <w:szCs w:val="16"/>
                <w:lang w:val="nl-NL"/>
              </w:rPr>
              <w:t>, Mineral wool, Carpet and Textile were added</w:t>
            </w:r>
            <w:r w:rsidRPr="00867A23">
              <w:rPr>
                <w:sz w:val="16"/>
                <w:szCs w:val="16"/>
                <w:lang w:val="nl-NL"/>
              </w:rPr>
              <w:t>.</w:t>
            </w:r>
          </w:p>
        </w:tc>
      </w:tr>
      <w:tr w:rsidR="001D31AC" w:rsidRPr="003E4E13" w14:paraId="0CBD2D07" w14:textId="77777777" w:rsidTr="007770D6">
        <w:tc>
          <w:tcPr>
            <w:tcW w:w="437" w:type="dxa"/>
          </w:tcPr>
          <w:p w14:paraId="47F2A56E" w14:textId="33595592" w:rsidR="001D31AC" w:rsidRPr="0080653B" w:rsidRDefault="001D31AC" w:rsidP="001D31AC">
            <w:pPr>
              <w:rPr>
                <w:sz w:val="16"/>
                <w:szCs w:val="16"/>
                <w:lang w:val="nl-NL"/>
              </w:rPr>
            </w:pPr>
            <w:r>
              <w:rPr>
                <w:sz w:val="16"/>
                <w:szCs w:val="16"/>
              </w:rPr>
              <w:t>18</w:t>
            </w:r>
          </w:p>
        </w:tc>
        <w:tc>
          <w:tcPr>
            <w:tcW w:w="9758" w:type="dxa"/>
          </w:tcPr>
          <w:p w14:paraId="42C14D3E" w14:textId="229C72B3" w:rsidR="001D31AC" w:rsidRPr="007770D6" w:rsidRDefault="001D31AC" w:rsidP="001D31AC">
            <w:pPr>
              <w:rPr>
                <w:sz w:val="16"/>
                <w:szCs w:val="16"/>
                <w:lang w:val="nl-NL"/>
              </w:rPr>
            </w:pPr>
            <w:r w:rsidRPr="007770D6">
              <w:rPr>
                <w:sz w:val="16"/>
                <w:szCs w:val="16"/>
                <w:lang w:val="nl-NL"/>
              </w:rPr>
              <w:t xml:space="preserve">Picklist </w:t>
            </w:r>
            <w:r>
              <w:rPr>
                <w:sz w:val="16"/>
                <w:szCs w:val="16"/>
                <w:lang w:val="nl-NL"/>
              </w:rPr>
              <w:t xml:space="preserve">ID 4.431 values </w:t>
            </w:r>
            <w:r w:rsidRPr="00404BFE">
              <w:rPr>
                <w:sz w:val="16"/>
                <w:szCs w:val="16"/>
                <w:lang w:val="nl-NL"/>
              </w:rPr>
              <w:t>D</w:t>
            </w:r>
            <w:r>
              <w:rPr>
                <w:sz w:val="16"/>
                <w:szCs w:val="16"/>
                <w:lang w:val="nl-NL"/>
              </w:rPr>
              <w:t>ial and Push button were added.</w:t>
            </w:r>
          </w:p>
        </w:tc>
      </w:tr>
      <w:tr w:rsidR="001D31AC" w:rsidRPr="003E4E13" w14:paraId="15C3F0CC" w14:textId="77777777" w:rsidTr="007770D6">
        <w:tc>
          <w:tcPr>
            <w:tcW w:w="437" w:type="dxa"/>
          </w:tcPr>
          <w:p w14:paraId="50750F6D" w14:textId="4B309C3C" w:rsidR="001D31AC" w:rsidRDefault="001D31AC" w:rsidP="001D31AC">
            <w:pPr>
              <w:rPr>
                <w:sz w:val="16"/>
                <w:szCs w:val="16"/>
              </w:rPr>
            </w:pPr>
            <w:r>
              <w:rPr>
                <w:sz w:val="16"/>
                <w:szCs w:val="16"/>
                <w:lang w:val="nl-NL"/>
              </w:rPr>
              <w:t>19</w:t>
            </w:r>
          </w:p>
        </w:tc>
        <w:tc>
          <w:tcPr>
            <w:tcW w:w="9758" w:type="dxa"/>
          </w:tcPr>
          <w:p w14:paraId="35DDB70B" w14:textId="5C95922B" w:rsidR="001D31AC" w:rsidRPr="0080653B" w:rsidRDefault="001D31AC" w:rsidP="001D31AC">
            <w:pPr>
              <w:rPr>
                <w:sz w:val="16"/>
                <w:szCs w:val="16"/>
                <w:lang w:val="nl-NL"/>
              </w:rPr>
            </w:pPr>
            <w:r>
              <w:rPr>
                <w:sz w:val="16"/>
                <w:szCs w:val="16"/>
                <w:lang w:val="nl-NL"/>
              </w:rPr>
              <w:t>Picklist ID 4.462 values Curtain rai</w:t>
            </w:r>
            <w:r w:rsidRPr="00404BFE">
              <w:rPr>
                <w:sz w:val="16"/>
                <w:szCs w:val="16"/>
                <w:lang w:val="nl-NL"/>
              </w:rPr>
              <w:t>l</w:t>
            </w:r>
            <w:r>
              <w:rPr>
                <w:sz w:val="16"/>
                <w:szCs w:val="16"/>
                <w:lang w:val="nl-NL"/>
              </w:rPr>
              <w:t xml:space="preserve"> and Curtain rail set were added, and values Triple, Double, Single, Unclassified and Unidentified were removed. </w:t>
            </w:r>
          </w:p>
        </w:tc>
      </w:tr>
      <w:tr w:rsidR="001D31AC" w:rsidRPr="003E4E13" w14:paraId="6B68569B" w14:textId="77777777" w:rsidTr="007770D6">
        <w:tc>
          <w:tcPr>
            <w:tcW w:w="437" w:type="dxa"/>
          </w:tcPr>
          <w:p w14:paraId="18F986BF" w14:textId="7EDC46D3" w:rsidR="001D31AC" w:rsidRPr="0080653B" w:rsidRDefault="001D31AC" w:rsidP="001D31AC">
            <w:pPr>
              <w:rPr>
                <w:sz w:val="16"/>
                <w:szCs w:val="16"/>
                <w:lang w:val="nl-NL"/>
              </w:rPr>
            </w:pPr>
            <w:r>
              <w:rPr>
                <w:sz w:val="16"/>
                <w:szCs w:val="16"/>
              </w:rPr>
              <w:t>20</w:t>
            </w:r>
          </w:p>
        </w:tc>
        <w:tc>
          <w:tcPr>
            <w:tcW w:w="9758" w:type="dxa"/>
          </w:tcPr>
          <w:p w14:paraId="37B30F8D" w14:textId="46929510" w:rsidR="001D31AC" w:rsidRPr="0080653B" w:rsidRDefault="001D31AC" w:rsidP="001D31AC">
            <w:pPr>
              <w:rPr>
                <w:sz w:val="16"/>
                <w:szCs w:val="16"/>
                <w:lang w:val="nl-NL"/>
              </w:rPr>
            </w:pPr>
            <w:r>
              <w:rPr>
                <w:sz w:val="16"/>
                <w:szCs w:val="16"/>
                <w:lang w:val="nl-NL"/>
              </w:rPr>
              <w:t>Picklist ID 4.621, 6.058, 6.105 and 6.235 value Other was added.</w:t>
            </w:r>
          </w:p>
        </w:tc>
      </w:tr>
      <w:tr w:rsidR="001D31AC" w:rsidRPr="003E4E13" w14:paraId="7418B251" w14:textId="77777777" w:rsidTr="007770D6">
        <w:tc>
          <w:tcPr>
            <w:tcW w:w="437" w:type="dxa"/>
          </w:tcPr>
          <w:p w14:paraId="1CCF75F7" w14:textId="0ED11B60" w:rsidR="001D31AC" w:rsidRDefault="001D31AC" w:rsidP="001D31AC">
            <w:pPr>
              <w:rPr>
                <w:sz w:val="16"/>
                <w:szCs w:val="16"/>
              </w:rPr>
            </w:pPr>
            <w:r>
              <w:rPr>
                <w:sz w:val="16"/>
                <w:szCs w:val="16"/>
                <w:lang w:val="nl-NL"/>
              </w:rPr>
              <w:t>21</w:t>
            </w:r>
          </w:p>
        </w:tc>
        <w:tc>
          <w:tcPr>
            <w:tcW w:w="9758" w:type="dxa"/>
          </w:tcPr>
          <w:p w14:paraId="5DED4FBB" w14:textId="325453B5" w:rsidR="001D31AC" w:rsidRDefault="001D31AC" w:rsidP="001D31AC">
            <w:pPr>
              <w:rPr>
                <w:sz w:val="16"/>
                <w:szCs w:val="16"/>
              </w:rPr>
            </w:pPr>
            <w:r w:rsidRPr="0020165F">
              <w:rPr>
                <w:sz w:val="16"/>
                <w:szCs w:val="16"/>
                <w:lang w:val="nl-BE"/>
              </w:rPr>
              <w:t xml:space="preserve">Picklist ID 4.650 </w:t>
            </w:r>
            <w:r>
              <w:rPr>
                <w:sz w:val="16"/>
                <w:szCs w:val="16"/>
                <w:lang w:val="nl-BE"/>
              </w:rPr>
              <w:t>(Code Recupel) values</w:t>
            </w:r>
            <w:r w:rsidRPr="0020165F">
              <w:rPr>
                <w:sz w:val="16"/>
                <w:szCs w:val="16"/>
                <w:lang w:val="nl-BE"/>
              </w:rPr>
              <w:t xml:space="preserve"> 655, 907 </w:t>
            </w:r>
            <w:r>
              <w:rPr>
                <w:sz w:val="16"/>
                <w:szCs w:val="16"/>
                <w:lang w:val="nl-BE"/>
              </w:rPr>
              <w:t>were added</w:t>
            </w:r>
            <w:r w:rsidRPr="0020165F">
              <w:rPr>
                <w:sz w:val="16"/>
                <w:szCs w:val="16"/>
                <w:lang w:val="nl-BE"/>
              </w:rPr>
              <w:t xml:space="preserve">. </w:t>
            </w:r>
            <w:r>
              <w:rPr>
                <w:sz w:val="16"/>
                <w:szCs w:val="16"/>
                <w:lang w:val="nl-BE"/>
              </w:rPr>
              <w:t>Value 905 removed. Value 904 change in name.</w:t>
            </w:r>
          </w:p>
        </w:tc>
      </w:tr>
      <w:tr w:rsidR="001D31AC" w:rsidRPr="003E4E13" w14:paraId="7B078EC6" w14:textId="77777777" w:rsidTr="007770D6">
        <w:tc>
          <w:tcPr>
            <w:tcW w:w="437" w:type="dxa"/>
          </w:tcPr>
          <w:p w14:paraId="727DB127" w14:textId="21721DF2" w:rsidR="001D31AC" w:rsidRPr="0080653B" w:rsidRDefault="001D31AC" w:rsidP="001D31AC">
            <w:pPr>
              <w:rPr>
                <w:sz w:val="16"/>
                <w:szCs w:val="16"/>
                <w:lang w:val="nl-NL"/>
              </w:rPr>
            </w:pPr>
            <w:r>
              <w:rPr>
                <w:sz w:val="16"/>
                <w:szCs w:val="16"/>
              </w:rPr>
              <w:t>22</w:t>
            </w:r>
          </w:p>
        </w:tc>
        <w:tc>
          <w:tcPr>
            <w:tcW w:w="9758" w:type="dxa"/>
          </w:tcPr>
          <w:p w14:paraId="5B021C61" w14:textId="65D45E94" w:rsidR="001D31AC" w:rsidRPr="0080653B" w:rsidRDefault="001D31AC" w:rsidP="001D31AC">
            <w:pPr>
              <w:rPr>
                <w:sz w:val="16"/>
                <w:szCs w:val="16"/>
                <w:lang w:val="nl-NL"/>
              </w:rPr>
            </w:pPr>
            <w:r>
              <w:rPr>
                <w:sz w:val="16"/>
                <w:szCs w:val="16"/>
                <w:lang w:val="nl-NL"/>
              </w:rPr>
              <w:t xml:space="preserve">Picklist ID 4.661 values Concrete, </w:t>
            </w:r>
            <w:r w:rsidRPr="00404BFE">
              <w:rPr>
                <w:sz w:val="16"/>
                <w:szCs w:val="16"/>
                <w:lang w:val="nl-NL"/>
              </w:rPr>
              <w:t>Bitumen</w:t>
            </w:r>
            <w:r>
              <w:rPr>
                <w:sz w:val="16"/>
                <w:szCs w:val="16"/>
                <w:lang w:val="nl-NL"/>
              </w:rPr>
              <w:t xml:space="preserve">, </w:t>
            </w:r>
            <w:r w:rsidRPr="00404BFE">
              <w:rPr>
                <w:sz w:val="16"/>
                <w:szCs w:val="16"/>
                <w:lang w:val="nl-NL"/>
              </w:rPr>
              <w:t>Bo</w:t>
            </w:r>
            <w:r>
              <w:rPr>
                <w:sz w:val="16"/>
                <w:szCs w:val="16"/>
                <w:lang w:val="nl-NL"/>
              </w:rPr>
              <w:t xml:space="preserve">ats, Cellular concrete, </w:t>
            </w:r>
            <w:r w:rsidRPr="00404BFE">
              <w:rPr>
                <w:sz w:val="16"/>
                <w:szCs w:val="16"/>
                <w:lang w:val="nl-NL"/>
              </w:rPr>
              <w:t>Cement</w:t>
            </w:r>
            <w:r>
              <w:rPr>
                <w:sz w:val="16"/>
                <w:szCs w:val="16"/>
                <w:lang w:val="nl-NL"/>
              </w:rPr>
              <w:t xml:space="preserve">, Gutters, Roof tiles, </w:t>
            </w:r>
            <w:r w:rsidRPr="00404BFE">
              <w:rPr>
                <w:sz w:val="16"/>
                <w:szCs w:val="16"/>
                <w:lang w:val="nl-NL"/>
              </w:rPr>
              <w:t>EPDM</w:t>
            </w:r>
            <w:r>
              <w:rPr>
                <w:sz w:val="16"/>
                <w:szCs w:val="16"/>
                <w:lang w:val="nl-NL"/>
              </w:rPr>
              <w:t xml:space="preserve">, Foils, </w:t>
            </w:r>
            <w:r w:rsidRPr="00404BFE">
              <w:rPr>
                <w:sz w:val="16"/>
                <w:szCs w:val="16"/>
                <w:lang w:val="nl-NL"/>
              </w:rPr>
              <w:t>Gas</w:t>
            </w:r>
            <w:r>
              <w:rPr>
                <w:sz w:val="16"/>
                <w:szCs w:val="16"/>
                <w:lang w:val="nl-NL"/>
              </w:rPr>
              <w:t xml:space="preserve"> concrete, Plasterboard, Corrugated sheets, Gutters, Walls, Unpainted porous facades, Transitions of walls, </w:t>
            </w:r>
            <w:r w:rsidRPr="00404BFE">
              <w:rPr>
                <w:sz w:val="16"/>
                <w:szCs w:val="16"/>
                <w:lang w:val="nl-NL"/>
              </w:rPr>
              <w:t>P</w:t>
            </w:r>
            <w:r>
              <w:rPr>
                <w:sz w:val="16"/>
                <w:szCs w:val="16"/>
                <w:lang w:val="nl-NL"/>
              </w:rPr>
              <w:t xml:space="preserve">laster work, </w:t>
            </w:r>
            <w:r w:rsidR="009B0577" w:rsidRPr="009B0577">
              <w:rPr>
                <w:sz w:val="16"/>
                <w:szCs w:val="16"/>
                <w:lang w:val="nl-NL"/>
              </w:rPr>
              <w:t>Chimney/Mantelpiece</w:t>
            </w:r>
            <w:r>
              <w:rPr>
                <w:sz w:val="16"/>
                <w:szCs w:val="16"/>
                <w:lang w:val="nl-NL"/>
              </w:rPr>
              <w:t xml:space="preserve"> and Stone were added.</w:t>
            </w:r>
          </w:p>
        </w:tc>
      </w:tr>
      <w:tr w:rsidR="001D31AC" w:rsidRPr="003E4E13" w14:paraId="756B25FE" w14:textId="77777777" w:rsidTr="007770D6">
        <w:tc>
          <w:tcPr>
            <w:tcW w:w="437" w:type="dxa"/>
          </w:tcPr>
          <w:p w14:paraId="6BFD4474" w14:textId="6A347896" w:rsidR="001D31AC" w:rsidRDefault="001D31AC" w:rsidP="001D31AC">
            <w:pPr>
              <w:rPr>
                <w:sz w:val="16"/>
                <w:szCs w:val="16"/>
              </w:rPr>
            </w:pPr>
            <w:r>
              <w:rPr>
                <w:sz w:val="16"/>
                <w:szCs w:val="16"/>
                <w:lang w:val="nl-NL"/>
              </w:rPr>
              <w:t>23</w:t>
            </w:r>
          </w:p>
        </w:tc>
        <w:tc>
          <w:tcPr>
            <w:tcW w:w="9758" w:type="dxa"/>
          </w:tcPr>
          <w:p w14:paraId="6E380029" w14:textId="2CA2352C" w:rsidR="001D31AC" w:rsidRPr="0080653B" w:rsidRDefault="001D31AC" w:rsidP="001D31AC">
            <w:pPr>
              <w:rPr>
                <w:sz w:val="16"/>
                <w:szCs w:val="16"/>
                <w:lang w:val="nl-NL"/>
              </w:rPr>
            </w:pPr>
            <w:r w:rsidRPr="0080653B">
              <w:rPr>
                <w:sz w:val="16"/>
                <w:szCs w:val="16"/>
                <w:lang w:val="nl-NL"/>
              </w:rPr>
              <w:t xml:space="preserve">Picklist ID </w:t>
            </w:r>
            <w:r>
              <w:rPr>
                <w:sz w:val="16"/>
                <w:szCs w:val="16"/>
                <w:lang w:val="nl-NL"/>
              </w:rPr>
              <w:t xml:space="preserve">4.774 values Daylight and Tunable white were added. </w:t>
            </w:r>
          </w:p>
        </w:tc>
      </w:tr>
      <w:tr w:rsidR="001D31AC" w:rsidRPr="003E4E13" w14:paraId="2BB88949" w14:textId="77777777" w:rsidTr="007770D6">
        <w:tc>
          <w:tcPr>
            <w:tcW w:w="437" w:type="dxa"/>
          </w:tcPr>
          <w:p w14:paraId="2A9D8047" w14:textId="60C6414B" w:rsidR="001D31AC" w:rsidRPr="0080653B" w:rsidRDefault="001D31AC" w:rsidP="001D31AC">
            <w:pPr>
              <w:rPr>
                <w:sz w:val="16"/>
                <w:szCs w:val="16"/>
                <w:lang w:val="nl-NL"/>
              </w:rPr>
            </w:pPr>
            <w:r>
              <w:rPr>
                <w:sz w:val="16"/>
                <w:szCs w:val="16"/>
              </w:rPr>
              <w:t>24</w:t>
            </w:r>
          </w:p>
        </w:tc>
        <w:tc>
          <w:tcPr>
            <w:tcW w:w="9758" w:type="dxa"/>
          </w:tcPr>
          <w:p w14:paraId="774EF922" w14:textId="4528A21D" w:rsidR="001D31AC" w:rsidRPr="0080653B" w:rsidRDefault="001D31AC" w:rsidP="001D31AC">
            <w:pPr>
              <w:rPr>
                <w:sz w:val="16"/>
                <w:szCs w:val="16"/>
                <w:lang w:val="nl-NL"/>
              </w:rPr>
            </w:pPr>
            <w:r>
              <w:rPr>
                <w:sz w:val="16"/>
                <w:szCs w:val="16"/>
                <w:lang w:val="nl-NL"/>
              </w:rPr>
              <w:t>Picklist ID 4.787 value A was added.</w:t>
            </w:r>
          </w:p>
        </w:tc>
      </w:tr>
      <w:tr w:rsidR="001D31AC" w:rsidRPr="003E4E13" w14:paraId="53F7E799" w14:textId="77777777" w:rsidTr="007770D6">
        <w:tc>
          <w:tcPr>
            <w:tcW w:w="437" w:type="dxa"/>
          </w:tcPr>
          <w:p w14:paraId="617779C7" w14:textId="630811D0" w:rsidR="001D31AC" w:rsidRPr="00B65693" w:rsidRDefault="001D31AC" w:rsidP="001D31AC">
            <w:pPr>
              <w:rPr>
                <w:sz w:val="16"/>
                <w:szCs w:val="16"/>
                <w:highlight w:val="yellow"/>
              </w:rPr>
            </w:pPr>
            <w:r>
              <w:rPr>
                <w:sz w:val="16"/>
                <w:szCs w:val="16"/>
              </w:rPr>
              <w:t>25</w:t>
            </w:r>
          </w:p>
        </w:tc>
        <w:tc>
          <w:tcPr>
            <w:tcW w:w="9758" w:type="dxa"/>
          </w:tcPr>
          <w:p w14:paraId="3F87B357" w14:textId="7D0F2B98" w:rsidR="001D31AC" w:rsidRPr="00EC3D80" w:rsidRDefault="001D31AC" w:rsidP="001D31AC">
            <w:pPr>
              <w:rPr>
                <w:sz w:val="16"/>
                <w:szCs w:val="16"/>
                <w:lang w:val="nl-NL"/>
              </w:rPr>
            </w:pPr>
            <w:r w:rsidRPr="00EC3D80">
              <w:rPr>
                <w:sz w:val="16"/>
                <w:szCs w:val="16"/>
                <w:lang w:val="nl-NL"/>
              </w:rPr>
              <w:t xml:space="preserve">Picklist ID </w:t>
            </w:r>
            <w:r>
              <w:rPr>
                <w:sz w:val="16"/>
                <w:szCs w:val="16"/>
                <w:lang w:val="nl-NL"/>
              </w:rPr>
              <w:t>6</w:t>
            </w:r>
            <w:r w:rsidRPr="00EC3D80">
              <w:rPr>
                <w:sz w:val="16"/>
                <w:szCs w:val="16"/>
                <w:lang w:val="nl-NL"/>
              </w:rPr>
              <w:t>.</w:t>
            </w:r>
            <w:r>
              <w:rPr>
                <w:sz w:val="16"/>
                <w:szCs w:val="16"/>
                <w:lang w:val="nl-NL"/>
              </w:rPr>
              <w:t>00</w:t>
            </w:r>
            <w:r w:rsidRPr="00EC3D80">
              <w:rPr>
                <w:sz w:val="16"/>
                <w:szCs w:val="16"/>
                <w:lang w:val="nl-NL"/>
              </w:rPr>
              <w:t xml:space="preserve">5 </w:t>
            </w:r>
            <w:r>
              <w:rPr>
                <w:sz w:val="16"/>
                <w:szCs w:val="16"/>
                <w:lang w:val="nl-NL"/>
              </w:rPr>
              <w:t>values Triple, Double, Single and Quadruple were added, and value Single output was removed.</w:t>
            </w:r>
            <w:r w:rsidRPr="00EC3D80">
              <w:rPr>
                <w:sz w:val="16"/>
                <w:szCs w:val="16"/>
                <w:lang w:val="nl-NL"/>
              </w:rPr>
              <w:t xml:space="preserve"> </w:t>
            </w:r>
          </w:p>
        </w:tc>
      </w:tr>
      <w:tr w:rsidR="001D31AC" w:rsidRPr="003E4E13" w14:paraId="3FCFF81F" w14:textId="77777777" w:rsidTr="007770D6">
        <w:tc>
          <w:tcPr>
            <w:tcW w:w="437" w:type="dxa"/>
          </w:tcPr>
          <w:p w14:paraId="687CAE00" w14:textId="691EDB0D" w:rsidR="001D31AC" w:rsidRDefault="001D31AC" w:rsidP="001D31AC">
            <w:pPr>
              <w:rPr>
                <w:sz w:val="16"/>
                <w:szCs w:val="16"/>
              </w:rPr>
            </w:pPr>
            <w:r>
              <w:rPr>
                <w:sz w:val="16"/>
                <w:szCs w:val="16"/>
              </w:rPr>
              <w:t>26</w:t>
            </w:r>
          </w:p>
        </w:tc>
        <w:tc>
          <w:tcPr>
            <w:tcW w:w="9758" w:type="dxa"/>
          </w:tcPr>
          <w:p w14:paraId="122C128A" w14:textId="3F77C16E" w:rsidR="001D31AC" w:rsidRPr="004C76D9" w:rsidRDefault="001D31AC" w:rsidP="001D31AC">
            <w:pPr>
              <w:rPr>
                <w:sz w:val="16"/>
                <w:szCs w:val="16"/>
                <w:lang w:val="nl-NL"/>
              </w:rPr>
            </w:pPr>
            <w:r w:rsidRPr="004C76D9">
              <w:rPr>
                <w:sz w:val="16"/>
                <w:szCs w:val="16"/>
                <w:lang w:val="nl-NL"/>
              </w:rPr>
              <w:t xml:space="preserve">Picklist ID </w:t>
            </w:r>
            <w:r>
              <w:rPr>
                <w:sz w:val="16"/>
                <w:szCs w:val="16"/>
                <w:lang w:val="nl-NL"/>
              </w:rPr>
              <w:t>6</w:t>
            </w:r>
            <w:r w:rsidRPr="004C76D9">
              <w:rPr>
                <w:sz w:val="16"/>
                <w:szCs w:val="16"/>
                <w:lang w:val="nl-NL"/>
              </w:rPr>
              <w:t>.</w:t>
            </w:r>
            <w:r>
              <w:rPr>
                <w:sz w:val="16"/>
                <w:szCs w:val="16"/>
                <w:lang w:val="nl-NL"/>
              </w:rPr>
              <w:t>020</w:t>
            </w:r>
            <w:r w:rsidRPr="004C76D9">
              <w:rPr>
                <w:sz w:val="16"/>
                <w:szCs w:val="16"/>
                <w:lang w:val="nl-NL"/>
              </w:rPr>
              <w:t xml:space="preserve"> </w:t>
            </w:r>
            <w:r>
              <w:rPr>
                <w:sz w:val="16"/>
                <w:szCs w:val="16"/>
                <w:lang w:val="nl-NL"/>
              </w:rPr>
              <w:t>values</w:t>
            </w:r>
            <w:r w:rsidRPr="004C76D9">
              <w:rPr>
                <w:sz w:val="16"/>
                <w:szCs w:val="16"/>
                <w:lang w:val="nl-NL"/>
              </w:rPr>
              <w:t xml:space="preserve"> </w:t>
            </w:r>
            <w:r>
              <w:rPr>
                <w:sz w:val="16"/>
                <w:szCs w:val="16"/>
                <w:lang w:val="nl-NL"/>
              </w:rPr>
              <w:t xml:space="preserve">On/off switch, App driven, and Voice driven were added. </w:t>
            </w:r>
          </w:p>
        </w:tc>
      </w:tr>
      <w:tr w:rsidR="001D31AC" w:rsidRPr="003E4E13" w14:paraId="2DAB0783" w14:textId="77777777" w:rsidTr="007770D6">
        <w:tc>
          <w:tcPr>
            <w:tcW w:w="437" w:type="dxa"/>
          </w:tcPr>
          <w:p w14:paraId="286E9BC0" w14:textId="5B8A88C1" w:rsidR="001D31AC" w:rsidRDefault="001D31AC" w:rsidP="001D31AC">
            <w:pPr>
              <w:rPr>
                <w:sz w:val="16"/>
                <w:szCs w:val="16"/>
              </w:rPr>
            </w:pPr>
            <w:r>
              <w:rPr>
                <w:sz w:val="16"/>
                <w:szCs w:val="16"/>
              </w:rPr>
              <w:t>27</w:t>
            </w:r>
          </w:p>
        </w:tc>
        <w:tc>
          <w:tcPr>
            <w:tcW w:w="9758" w:type="dxa"/>
          </w:tcPr>
          <w:p w14:paraId="3659CA1A" w14:textId="14019B71" w:rsidR="001D31AC" w:rsidRPr="004C76D9" w:rsidRDefault="001D31AC" w:rsidP="001D31AC">
            <w:pPr>
              <w:rPr>
                <w:sz w:val="16"/>
                <w:szCs w:val="16"/>
                <w:lang w:val="nl-NL"/>
              </w:rPr>
            </w:pPr>
            <w:r w:rsidRPr="004C76D9">
              <w:rPr>
                <w:sz w:val="16"/>
                <w:szCs w:val="16"/>
                <w:lang w:val="nl-NL"/>
              </w:rPr>
              <w:t>Picklist ID 6.0</w:t>
            </w:r>
            <w:r>
              <w:rPr>
                <w:sz w:val="16"/>
                <w:szCs w:val="16"/>
                <w:lang w:val="nl-NL"/>
              </w:rPr>
              <w:t>22</w:t>
            </w:r>
            <w:r w:rsidRPr="004C76D9">
              <w:rPr>
                <w:sz w:val="16"/>
                <w:szCs w:val="16"/>
                <w:lang w:val="nl-NL"/>
              </w:rPr>
              <w:t xml:space="preserve"> </w:t>
            </w:r>
            <w:r>
              <w:rPr>
                <w:sz w:val="16"/>
                <w:szCs w:val="16"/>
                <w:lang w:val="nl-NL"/>
              </w:rPr>
              <w:t>values With custom MP3 sound, Flashlight, Vibration alert and Other were added.</w:t>
            </w:r>
          </w:p>
        </w:tc>
      </w:tr>
      <w:tr w:rsidR="001D31AC" w:rsidRPr="003E4E13" w14:paraId="59252446" w14:textId="77777777" w:rsidTr="007770D6">
        <w:tc>
          <w:tcPr>
            <w:tcW w:w="437" w:type="dxa"/>
          </w:tcPr>
          <w:p w14:paraId="154BEBAF" w14:textId="4C38AAC2" w:rsidR="001D31AC" w:rsidRDefault="001D31AC" w:rsidP="001D31AC">
            <w:pPr>
              <w:rPr>
                <w:sz w:val="16"/>
                <w:szCs w:val="16"/>
              </w:rPr>
            </w:pPr>
            <w:r>
              <w:rPr>
                <w:sz w:val="16"/>
                <w:szCs w:val="16"/>
              </w:rPr>
              <w:t>28</w:t>
            </w:r>
          </w:p>
        </w:tc>
        <w:tc>
          <w:tcPr>
            <w:tcW w:w="9758" w:type="dxa"/>
          </w:tcPr>
          <w:p w14:paraId="1C9D49CE" w14:textId="2CEF0DD9" w:rsidR="001D31AC" w:rsidRPr="004C76D9" w:rsidRDefault="001D31AC" w:rsidP="001D31AC">
            <w:pPr>
              <w:rPr>
                <w:sz w:val="16"/>
                <w:szCs w:val="16"/>
                <w:lang w:val="nl-NL"/>
              </w:rPr>
            </w:pPr>
            <w:r w:rsidRPr="004C76D9">
              <w:rPr>
                <w:sz w:val="16"/>
                <w:szCs w:val="16"/>
                <w:lang w:val="nl-NL"/>
              </w:rPr>
              <w:t>Picklist ID 6.0</w:t>
            </w:r>
            <w:r>
              <w:rPr>
                <w:sz w:val="16"/>
                <w:szCs w:val="16"/>
                <w:lang w:val="nl-NL"/>
              </w:rPr>
              <w:t>24</w:t>
            </w:r>
            <w:r w:rsidRPr="004C76D9">
              <w:rPr>
                <w:sz w:val="16"/>
                <w:szCs w:val="16"/>
                <w:lang w:val="nl-NL"/>
              </w:rPr>
              <w:t xml:space="preserve"> </w:t>
            </w:r>
            <w:r>
              <w:rPr>
                <w:sz w:val="16"/>
                <w:szCs w:val="16"/>
                <w:lang w:val="nl-NL"/>
              </w:rPr>
              <w:t>value None was added.</w:t>
            </w:r>
          </w:p>
        </w:tc>
      </w:tr>
      <w:tr w:rsidR="001D31AC" w:rsidRPr="003E4E13" w14:paraId="3F9F633E" w14:textId="77777777" w:rsidTr="007770D6">
        <w:tc>
          <w:tcPr>
            <w:tcW w:w="437" w:type="dxa"/>
          </w:tcPr>
          <w:p w14:paraId="00ED735D" w14:textId="37BF9B10" w:rsidR="001D31AC" w:rsidRDefault="001D31AC" w:rsidP="001D31AC">
            <w:pPr>
              <w:rPr>
                <w:sz w:val="16"/>
                <w:szCs w:val="16"/>
              </w:rPr>
            </w:pPr>
            <w:r>
              <w:rPr>
                <w:sz w:val="16"/>
                <w:szCs w:val="16"/>
              </w:rPr>
              <w:t>29</w:t>
            </w:r>
          </w:p>
        </w:tc>
        <w:tc>
          <w:tcPr>
            <w:tcW w:w="9758" w:type="dxa"/>
          </w:tcPr>
          <w:p w14:paraId="306F79C6" w14:textId="0E080AA9" w:rsidR="001D31AC" w:rsidRPr="004C76D9" w:rsidRDefault="001D31AC" w:rsidP="001D31AC">
            <w:pPr>
              <w:rPr>
                <w:sz w:val="16"/>
                <w:szCs w:val="16"/>
                <w:lang w:val="nl-NL"/>
              </w:rPr>
            </w:pPr>
            <w:r w:rsidRPr="004C76D9">
              <w:rPr>
                <w:sz w:val="16"/>
                <w:szCs w:val="16"/>
                <w:lang w:val="nl-NL"/>
              </w:rPr>
              <w:t>Picklist ID 6.0</w:t>
            </w:r>
            <w:r>
              <w:rPr>
                <w:sz w:val="16"/>
                <w:szCs w:val="16"/>
                <w:lang w:val="nl-NL"/>
              </w:rPr>
              <w:t>26</w:t>
            </w:r>
            <w:r w:rsidRPr="004C76D9">
              <w:rPr>
                <w:sz w:val="16"/>
                <w:szCs w:val="16"/>
                <w:lang w:val="nl-NL"/>
              </w:rPr>
              <w:t xml:space="preserve"> </w:t>
            </w:r>
            <w:r>
              <w:rPr>
                <w:sz w:val="16"/>
                <w:szCs w:val="16"/>
                <w:lang w:val="nl-NL"/>
              </w:rPr>
              <w:t xml:space="preserve">values Bending/Angle, Outside Bend/Angle, End lid, Gutter/Channel, Flat Corner, T-Piece and Variable angel were added, and the values Bend and Channel were removed. </w:t>
            </w:r>
            <w:r w:rsidRPr="004C76D9">
              <w:rPr>
                <w:sz w:val="16"/>
                <w:szCs w:val="16"/>
                <w:lang w:val="nl-NL"/>
              </w:rPr>
              <w:t xml:space="preserve"> </w:t>
            </w:r>
          </w:p>
        </w:tc>
      </w:tr>
      <w:tr w:rsidR="001D31AC" w:rsidRPr="003E4E13" w14:paraId="2C303810" w14:textId="77777777" w:rsidTr="007770D6">
        <w:tc>
          <w:tcPr>
            <w:tcW w:w="437" w:type="dxa"/>
          </w:tcPr>
          <w:p w14:paraId="60AF1D59" w14:textId="1100C454" w:rsidR="001D31AC" w:rsidRDefault="001D31AC" w:rsidP="001D31AC">
            <w:pPr>
              <w:rPr>
                <w:sz w:val="16"/>
                <w:szCs w:val="16"/>
              </w:rPr>
            </w:pPr>
            <w:r>
              <w:rPr>
                <w:sz w:val="16"/>
                <w:szCs w:val="16"/>
                <w:lang w:val="nl-NL"/>
              </w:rPr>
              <w:t>30</w:t>
            </w:r>
          </w:p>
        </w:tc>
        <w:tc>
          <w:tcPr>
            <w:tcW w:w="9758" w:type="dxa"/>
          </w:tcPr>
          <w:p w14:paraId="3905BCFE" w14:textId="16E9C834" w:rsidR="001D31AC" w:rsidRPr="004C76D9" w:rsidRDefault="001D31AC" w:rsidP="001D31AC">
            <w:pPr>
              <w:rPr>
                <w:sz w:val="16"/>
                <w:szCs w:val="16"/>
                <w:lang w:val="nl-NL"/>
              </w:rPr>
            </w:pPr>
            <w:r w:rsidRPr="004C76D9">
              <w:rPr>
                <w:sz w:val="16"/>
                <w:szCs w:val="16"/>
                <w:lang w:val="nl-NL"/>
              </w:rPr>
              <w:t>Picklist ID 6.0</w:t>
            </w:r>
            <w:r>
              <w:rPr>
                <w:sz w:val="16"/>
                <w:szCs w:val="16"/>
                <w:lang w:val="nl-NL"/>
              </w:rPr>
              <w:t>30</w:t>
            </w:r>
            <w:r w:rsidRPr="004C76D9">
              <w:rPr>
                <w:sz w:val="16"/>
                <w:szCs w:val="16"/>
                <w:lang w:val="nl-NL"/>
              </w:rPr>
              <w:t xml:space="preserve"> </w:t>
            </w:r>
            <w:r>
              <w:rPr>
                <w:sz w:val="16"/>
                <w:szCs w:val="16"/>
                <w:lang w:val="nl-NL"/>
              </w:rPr>
              <w:t xml:space="preserve">values Roof tiles, Roof tile plates, Sheet piling, Corrugated Sheets, Ridge piece, Flat plates and Wind spring were added. </w:t>
            </w:r>
          </w:p>
        </w:tc>
      </w:tr>
      <w:tr w:rsidR="001D31AC" w:rsidRPr="003E4E13" w14:paraId="290C1771" w14:textId="77777777" w:rsidTr="007770D6">
        <w:tc>
          <w:tcPr>
            <w:tcW w:w="437" w:type="dxa"/>
          </w:tcPr>
          <w:p w14:paraId="50E384D8" w14:textId="5BF63A64" w:rsidR="001D31AC" w:rsidRPr="00BB1E72" w:rsidRDefault="001D31AC" w:rsidP="001D31AC">
            <w:pPr>
              <w:rPr>
                <w:sz w:val="16"/>
                <w:szCs w:val="16"/>
                <w:lang w:val="nl-NL"/>
              </w:rPr>
            </w:pPr>
            <w:r>
              <w:rPr>
                <w:sz w:val="16"/>
                <w:szCs w:val="16"/>
              </w:rPr>
              <w:t>31</w:t>
            </w:r>
          </w:p>
        </w:tc>
        <w:tc>
          <w:tcPr>
            <w:tcW w:w="9758" w:type="dxa"/>
          </w:tcPr>
          <w:p w14:paraId="436C33CD" w14:textId="1C6F447A" w:rsidR="001D31AC" w:rsidRPr="00BB1E72" w:rsidRDefault="001D31AC" w:rsidP="001D31AC">
            <w:pPr>
              <w:rPr>
                <w:sz w:val="16"/>
                <w:szCs w:val="16"/>
                <w:lang w:val="nl-NL"/>
              </w:rPr>
            </w:pPr>
            <w:r>
              <w:rPr>
                <w:sz w:val="16"/>
                <w:szCs w:val="16"/>
                <w:lang w:val="nl-NL"/>
              </w:rPr>
              <w:t>Picklist ID 6.061 values Earthing disconnector, Earth rail, Cable lug, Heat shrink tubing and Twist on wire connectors were removed.</w:t>
            </w:r>
          </w:p>
        </w:tc>
      </w:tr>
      <w:tr w:rsidR="001D31AC" w:rsidRPr="003E4E13" w14:paraId="61AC6517" w14:textId="77777777" w:rsidTr="007770D6">
        <w:tc>
          <w:tcPr>
            <w:tcW w:w="437" w:type="dxa"/>
          </w:tcPr>
          <w:p w14:paraId="4FEC06F8" w14:textId="5A783B84" w:rsidR="001D31AC" w:rsidRDefault="001D31AC" w:rsidP="001D31AC">
            <w:pPr>
              <w:rPr>
                <w:sz w:val="16"/>
                <w:szCs w:val="16"/>
              </w:rPr>
            </w:pPr>
            <w:r>
              <w:rPr>
                <w:sz w:val="16"/>
                <w:szCs w:val="16"/>
                <w:lang w:val="nl-NL"/>
              </w:rPr>
              <w:t>32</w:t>
            </w:r>
          </w:p>
        </w:tc>
        <w:tc>
          <w:tcPr>
            <w:tcW w:w="9758" w:type="dxa"/>
          </w:tcPr>
          <w:p w14:paraId="2CD4256C" w14:textId="292F7759" w:rsidR="001D31AC" w:rsidRPr="004C76D9" w:rsidRDefault="001D31AC" w:rsidP="001D31AC">
            <w:pPr>
              <w:rPr>
                <w:sz w:val="16"/>
                <w:szCs w:val="16"/>
                <w:lang w:val="nl-NL"/>
              </w:rPr>
            </w:pPr>
            <w:r w:rsidRPr="004C76D9">
              <w:rPr>
                <w:sz w:val="16"/>
                <w:szCs w:val="16"/>
                <w:lang w:val="nl-NL"/>
              </w:rPr>
              <w:t>Picklist ID 6.0</w:t>
            </w:r>
            <w:r>
              <w:rPr>
                <w:sz w:val="16"/>
                <w:szCs w:val="16"/>
                <w:lang w:val="nl-NL"/>
              </w:rPr>
              <w:t>67</w:t>
            </w:r>
            <w:r w:rsidRPr="004C76D9">
              <w:rPr>
                <w:sz w:val="16"/>
                <w:szCs w:val="16"/>
                <w:lang w:val="nl-NL"/>
              </w:rPr>
              <w:t xml:space="preserve"> </w:t>
            </w:r>
            <w:r>
              <w:rPr>
                <w:sz w:val="16"/>
                <w:szCs w:val="16"/>
                <w:lang w:val="nl-NL"/>
              </w:rPr>
              <w:t>values Clamp, Terminal block and Spring clamp were added, and value Nail clamp was removed.</w:t>
            </w:r>
          </w:p>
        </w:tc>
      </w:tr>
      <w:tr w:rsidR="001D31AC" w:rsidRPr="003E4E13" w14:paraId="641BBD32" w14:textId="77777777" w:rsidTr="007770D6">
        <w:tc>
          <w:tcPr>
            <w:tcW w:w="437" w:type="dxa"/>
          </w:tcPr>
          <w:p w14:paraId="2DAF20C9" w14:textId="1E34952E" w:rsidR="001D31AC" w:rsidRPr="004C76D9" w:rsidRDefault="001D31AC" w:rsidP="001D31AC">
            <w:pPr>
              <w:rPr>
                <w:sz w:val="16"/>
                <w:szCs w:val="16"/>
                <w:lang w:val="nl-NL"/>
              </w:rPr>
            </w:pPr>
            <w:r>
              <w:rPr>
                <w:sz w:val="16"/>
                <w:szCs w:val="16"/>
              </w:rPr>
              <w:t>33</w:t>
            </w:r>
          </w:p>
        </w:tc>
        <w:tc>
          <w:tcPr>
            <w:tcW w:w="9758" w:type="dxa"/>
          </w:tcPr>
          <w:p w14:paraId="32899B68" w14:textId="647D7295" w:rsidR="001D31AC" w:rsidRPr="004C76D9" w:rsidRDefault="001D31AC" w:rsidP="001D31AC">
            <w:pPr>
              <w:rPr>
                <w:sz w:val="16"/>
                <w:szCs w:val="16"/>
                <w:lang w:val="nl-NL"/>
              </w:rPr>
            </w:pPr>
            <w:r>
              <w:rPr>
                <w:sz w:val="16"/>
                <w:szCs w:val="16"/>
                <w:lang w:val="nl-NL"/>
              </w:rPr>
              <w:t xml:space="preserve">Picklist ID 6.072 value Underlay was added. </w:t>
            </w:r>
          </w:p>
        </w:tc>
      </w:tr>
      <w:tr w:rsidR="001D31AC" w:rsidRPr="003E4E13" w14:paraId="4A0738DA" w14:textId="77777777" w:rsidTr="007770D6">
        <w:tc>
          <w:tcPr>
            <w:tcW w:w="437" w:type="dxa"/>
          </w:tcPr>
          <w:p w14:paraId="17360DE5" w14:textId="108A5B67" w:rsidR="001D31AC" w:rsidRDefault="001D31AC" w:rsidP="001D31AC">
            <w:pPr>
              <w:rPr>
                <w:sz w:val="16"/>
                <w:szCs w:val="16"/>
              </w:rPr>
            </w:pPr>
            <w:r>
              <w:rPr>
                <w:sz w:val="16"/>
                <w:szCs w:val="16"/>
              </w:rPr>
              <w:t>34</w:t>
            </w:r>
          </w:p>
        </w:tc>
        <w:tc>
          <w:tcPr>
            <w:tcW w:w="9758" w:type="dxa"/>
          </w:tcPr>
          <w:p w14:paraId="0FBFBECB" w14:textId="0B629B15" w:rsidR="001D31AC" w:rsidRPr="004C76D9" w:rsidRDefault="001D31AC" w:rsidP="001D31AC">
            <w:pPr>
              <w:rPr>
                <w:sz w:val="16"/>
                <w:szCs w:val="16"/>
                <w:lang w:val="nl-NL"/>
              </w:rPr>
            </w:pPr>
            <w:r w:rsidRPr="004C76D9">
              <w:rPr>
                <w:sz w:val="16"/>
                <w:szCs w:val="16"/>
                <w:lang w:val="nl-NL"/>
              </w:rPr>
              <w:t>Picklist ID 6.</w:t>
            </w:r>
            <w:r>
              <w:rPr>
                <w:sz w:val="16"/>
                <w:szCs w:val="16"/>
                <w:lang w:val="nl-NL"/>
              </w:rPr>
              <w:t>100</w:t>
            </w:r>
            <w:r w:rsidRPr="004C76D9">
              <w:rPr>
                <w:sz w:val="16"/>
                <w:szCs w:val="16"/>
                <w:lang w:val="nl-NL"/>
              </w:rPr>
              <w:t xml:space="preserve"> </w:t>
            </w:r>
            <w:r>
              <w:rPr>
                <w:sz w:val="16"/>
                <w:szCs w:val="16"/>
                <w:lang w:val="nl-NL"/>
              </w:rPr>
              <w:t>value Bulb container was added.</w:t>
            </w:r>
          </w:p>
        </w:tc>
      </w:tr>
      <w:tr w:rsidR="001D31AC" w:rsidRPr="003E4E13" w14:paraId="177A92D7" w14:textId="77777777" w:rsidTr="007770D6">
        <w:tc>
          <w:tcPr>
            <w:tcW w:w="437" w:type="dxa"/>
          </w:tcPr>
          <w:p w14:paraId="121CEB80" w14:textId="2912E68E" w:rsidR="001D31AC" w:rsidRDefault="001D31AC" w:rsidP="001D31AC">
            <w:pPr>
              <w:rPr>
                <w:sz w:val="16"/>
                <w:szCs w:val="16"/>
              </w:rPr>
            </w:pPr>
            <w:r>
              <w:rPr>
                <w:sz w:val="16"/>
                <w:szCs w:val="16"/>
              </w:rPr>
              <w:t>35</w:t>
            </w:r>
          </w:p>
        </w:tc>
        <w:tc>
          <w:tcPr>
            <w:tcW w:w="9758" w:type="dxa"/>
          </w:tcPr>
          <w:p w14:paraId="7A833AFA" w14:textId="359003BC" w:rsidR="001D31AC" w:rsidRPr="004C76D9" w:rsidRDefault="001D31AC" w:rsidP="001D31AC">
            <w:pPr>
              <w:rPr>
                <w:sz w:val="16"/>
                <w:szCs w:val="16"/>
                <w:lang w:val="nl-NL"/>
              </w:rPr>
            </w:pPr>
            <w:r w:rsidRPr="004C76D9">
              <w:rPr>
                <w:sz w:val="16"/>
                <w:szCs w:val="16"/>
                <w:lang w:val="nl-NL"/>
              </w:rPr>
              <w:t>Picklist ID 6.</w:t>
            </w:r>
            <w:r>
              <w:rPr>
                <w:sz w:val="16"/>
                <w:szCs w:val="16"/>
                <w:lang w:val="nl-NL"/>
              </w:rPr>
              <w:t>123</w:t>
            </w:r>
            <w:r w:rsidRPr="004C76D9">
              <w:rPr>
                <w:sz w:val="16"/>
                <w:szCs w:val="16"/>
                <w:lang w:val="nl-NL"/>
              </w:rPr>
              <w:t xml:space="preserve"> </w:t>
            </w:r>
            <w:r>
              <w:rPr>
                <w:sz w:val="16"/>
                <w:szCs w:val="16"/>
                <w:lang w:val="nl-NL"/>
              </w:rPr>
              <w:t xml:space="preserve">values </w:t>
            </w:r>
            <w:r w:rsidRPr="00C42C22">
              <w:rPr>
                <w:sz w:val="16"/>
                <w:szCs w:val="16"/>
                <w:lang w:val="nl-NL"/>
              </w:rPr>
              <w:t xml:space="preserve">CEEE </w:t>
            </w:r>
            <w:r>
              <w:rPr>
                <w:sz w:val="16"/>
                <w:szCs w:val="16"/>
                <w:lang w:val="nl-NL"/>
              </w:rPr>
              <w:t xml:space="preserve">Plug and Stove plug were added, and values Female, Male, SCART cable and Smart plug were removed. </w:t>
            </w:r>
          </w:p>
        </w:tc>
      </w:tr>
      <w:tr w:rsidR="001D31AC" w:rsidRPr="003E4E13" w14:paraId="4B2A7710" w14:textId="77777777" w:rsidTr="007770D6">
        <w:tc>
          <w:tcPr>
            <w:tcW w:w="437" w:type="dxa"/>
          </w:tcPr>
          <w:p w14:paraId="54600C0F" w14:textId="50C3ABAC" w:rsidR="001D31AC" w:rsidRDefault="001D31AC" w:rsidP="001D31AC">
            <w:pPr>
              <w:rPr>
                <w:sz w:val="16"/>
                <w:szCs w:val="16"/>
              </w:rPr>
            </w:pPr>
            <w:r>
              <w:rPr>
                <w:sz w:val="16"/>
                <w:szCs w:val="16"/>
              </w:rPr>
              <w:t>36</w:t>
            </w:r>
          </w:p>
        </w:tc>
        <w:tc>
          <w:tcPr>
            <w:tcW w:w="9758" w:type="dxa"/>
          </w:tcPr>
          <w:p w14:paraId="03BB8002" w14:textId="64652001" w:rsidR="001D31AC" w:rsidRPr="00BB1E72" w:rsidRDefault="001D31AC" w:rsidP="001D31AC">
            <w:pPr>
              <w:rPr>
                <w:sz w:val="16"/>
                <w:szCs w:val="16"/>
                <w:lang w:val="nl-NL"/>
              </w:rPr>
            </w:pPr>
            <w:r w:rsidRPr="00BB1E72">
              <w:rPr>
                <w:sz w:val="16"/>
                <w:szCs w:val="16"/>
                <w:lang w:val="nl-NL"/>
              </w:rPr>
              <w:t xml:space="preserve">Picklist ID 6.227 </w:t>
            </w:r>
            <w:r>
              <w:rPr>
                <w:sz w:val="16"/>
                <w:szCs w:val="16"/>
                <w:lang w:val="nl-NL"/>
              </w:rPr>
              <w:t>values Patio door and Front door were removed.</w:t>
            </w:r>
          </w:p>
        </w:tc>
      </w:tr>
      <w:tr w:rsidR="001D31AC" w:rsidRPr="003E4E13" w14:paraId="0AA823E2" w14:textId="77777777" w:rsidTr="007770D6">
        <w:tc>
          <w:tcPr>
            <w:tcW w:w="437" w:type="dxa"/>
          </w:tcPr>
          <w:p w14:paraId="37266C57" w14:textId="27E42346" w:rsidR="001D31AC" w:rsidRDefault="001D31AC" w:rsidP="001D31AC">
            <w:pPr>
              <w:rPr>
                <w:sz w:val="16"/>
                <w:szCs w:val="16"/>
              </w:rPr>
            </w:pPr>
            <w:r>
              <w:rPr>
                <w:sz w:val="16"/>
                <w:szCs w:val="16"/>
              </w:rPr>
              <w:t>37</w:t>
            </w:r>
          </w:p>
        </w:tc>
        <w:tc>
          <w:tcPr>
            <w:tcW w:w="9758" w:type="dxa"/>
          </w:tcPr>
          <w:p w14:paraId="5817230A" w14:textId="06F2A255" w:rsidR="001D31AC" w:rsidRPr="004C76D9" w:rsidRDefault="001D31AC" w:rsidP="001D31AC">
            <w:pPr>
              <w:rPr>
                <w:sz w:val="16"/>
                <w:szCs w:val="16"/>
                <w:lang w:val="nl-NL"/>
              </w:rPr>
            </w:pPr>
            <w:r w:rsidRPr="004C76D9">
              <w:rPr>
                <w:sz w:val="16"/>
                <w:szCs w:val="16"/>
                <w:lang w:val="nl-NL"/>
              </w:rPr>
              <w:t>Picklist ID 6.</w:t>
            </w:r>
            <w:r>
              <w:rPr>
                <w:sz w:val="16"/>
                <w:szCs w:val="16"/>
                <w:lang w:val="nl-NL"/>
              </w:rPr>
              <w:t>490</w:t>
            </w:r>
            <w:r w:rsidRPr="004C76D9">
              <w:rPr>
                <w:sz w:val="16"/>
                <w:szCs w:val="16"/>
                <w:lang w:val="nl-NL"/>
              </w:rPr>
              <w:t xml:space="preserve"> </w:t>
            </w:r>
            <w:r>
              <w:rPr>
                <w:sz w:val="16"/>
                <w:szCs w:val="16"/>
                <w:lang w:val="nl-NL"/>
              </w:rPr>
              <w:t xml:space="preserve">values Break off knife, Inner wall, Outside wall, Skylight decoration, Foundation, Glass scraper, Curtains, Curtain rods, Horizontal blinds, Wall, Ceiling, Flat roof, Pleated blinds, Roller blinds, Rolling Knife, Plan, Slanted roof, Cavity walls, Universal, Paint scraper, Vertical slats, Roman blinders, and Sunscreen were added. </w:t>
            </w:r>
          </w:p>
        </w:tc>
      </w:tr>
      <w:tr w:rsidR="001D31AC" w:rsidRPr="003E4E13" w14:paraId="6E443A7A" w14:textId="77777777" w:rsidTr="007770D6">
        <w:tc>
          <w:tcPr>
            <w:tcW w:w="437" w:type="dxa"/>
          </w:tcPr>
          <w:p w14:paraId="6F754222" w14:textId="44BD5265" w:rsidR="001D31AC" w:rsidRDefault="001D31AC" w:rsidP="001D31AC">
            <w:pPr>
              <w:rPr>
                <w:sz w:val="16"/>
                <w:szCs w:val="16"/>
              </w:rPr>
            </w:pPr>
            <w:r>
              <w:rPr>
                <w:sz w:val="16"/>
                <w:szCs w:val="16"/>
              </w:rPr>
              <w:t>38</w:t>
            </w:r>
          </w:p>
        </w:tc>
        <w:tc>
          <w:tcPr>
            <w:tcW w:w="9758" w:type="dxa"/>
          </w:tcPr>
          <w:p w14:paraId="0076F290" w14:textId="31E99827" w:rsidR="001D31AC" w:rsidRPr="00BB1E72" w:rsidRDefault="001D31AC" w:rsidP="001D31AC">
            <w:pPr>
              <w:rPr>
                <w:sz w:val="16"/>
                <w:szCs w:val="16"/>
                <w:lang w:val="nl-NL"/>
              </w:rPr>
            </w:pPr>
            <w:r w:rsidRPr="00BB1E72">
              <w:rPr>
                <w:sz w:val="16"/>
                <w:szCs w:val="16"/>
                <w:lang w:val="nl-NL"/>
              </w:rPr>
              <w:t xml:space="preserve">Picklist ID 6.652 </w:t>
            </w:r>
            <w:r>
              <w:rPr>
                <w:sz w:val="16"/>
                <w:szCs w:val="16"/>
                <w:lang w:val="nl-NL"/>
              </w:rPr>
              <w:t xml:space="preserve">value Sheep was removed. </w:t>
            </w:r>
          </w:p>
        </w:tc>
      </w:tr>
      <w:tr w:rsidR="001D31AC" w:rsidRPr="003E4E13" w14:paraId="46350826" w14:textId="77777777" w:rsidTr="007770D6">
        <w:tc>
          <w:tcPr>
            <w:tcW w:w="437" w:type="dxa"/>
          </w:tcPr>
          <w:p w14:paraId="4A84550E" w14:textId="09BA8BDF" w:rsidR="001D31AC" w:rsidRDefault="001D31AC" w:rsidP="001D31AC">
            <w:pPr>
              <w:rPr>
                <w:sz w:val="16"/>
                <w:szCs w:val="16"/>
              </w:rPr>
            </w:pPr>
            <w:r>
              <w:rPr>
                <w:sz w:val="16"/>
                <w:szCs w:val="16"/>
              </w:rPr>
              <w:t>39</w:t>
            </w:r>
          </w:p>
        </w:tc>
        <w:tc>
          <w:tcPr>
            <w:tcW w:w="9758" w:type="dxa"/>
          </w:tcPr>
          <w:p w14:paraId="51BFCD55" w14:textId="63DA428F" w:rsidR="001D31AC" w:rsidRPr="0047615F" w:rsidRDefault="001D31AC" w:rsidP="001D31AC">
            <w:pPr>
              <w:rPr>
                <w:sz w:val="16"/>
                <w:szCs w:val="16"/>
                <w:lang w:val="nl-NL"/>
              </w:rPr>
            </w:pPr>
            <w:r w:rsidRPr="0047615F">
              <w:rPr>
                <w:sz w:val="16"/>
                <w:szCs w:val="16"/>
                <w:lang w:val="nl-NL"/>
              </w:rPr>
              <w:t>Picklist ID 6.</w:t>
            </w:r>
            <w:r>
              <w:rPr>
                <w:sz w:val="16"/>
                <w:szCs w:val="16"/>
                <w:lang w:val="nl-NL"/>
              </w:rPr>
              <w:t>833</w:t>
            </w:r>
            <w:r w:rsidRPr="0047615F">
              <w:rPr>
                <w:sz w:val="16"/>
                <w:szCs w:val="16"/>
                <w:lang w:val="nl-NL"/>
              </w:rPr>
              <w:t xml:space="preserve"> </w:t>
            </w:r>
            <w:r>
              <w:rPr>
                <w:sz w:val="16"/>
                <w:szCs w:val="16"/>
                <w:lang w:val="nl-NL"/>
              </w:rPr>
              <w:t>values</w:t>
            </w:r>
            <w:r w:rsidRPr="0047615F">
              <w:rPr>
                <w:sz w:val="16"/>
                <w:szCs w:val="16"/>
                <w:lang w:val="nl-NL"/>
              </w:rPr>
              <w:t xml:space="preserve"> </w:t>
            </w:r>
            <w:r w:rsidRPr="00C42C22">
              <w:rPr>
                <w:sz w:val="16"/>
                <w:szCs w:val="16"/>
                <w:lang w:val="nl-NL"/>
              </w:rPr>
              <w:t>1080p</w:t>
            </w:r>
            <w:r>
              <w:rPr>
                <w:sz w:val="16"/>
                <w:szCs w:val="16"/>
                <w:lang w:val="nl-NL"/>
              </w:rPr>
              <w:t xml:space="preserve"> and </w:t>
            </w:r>
            <w:r w:rsidRPr="00C42C22">
              <w:rPr>
                <w:sz w:val="16"/>
                <w:szCs w:val="16"/>
                <w:lang w:val="nl-NL"/>
              </w:rPr>
              <w:t>720p</w:t>
            </w:r>
            <w:r>
              <w:rPr>
                <w:sz w:val="16"/>
                <w:szCs w:val="16"/>
                <w:lang w:val="nl-NL"/>
              </w:rPr>
              <w:t xml:space="preserve"> were added.</w:t>
            </w:r>
          </w:p>
        </w:tc>
      </w:tr>
      <w:tr w:rsidR="001D31AC" w:rsidRPr="003E4E13" w14:paraId="710AA5B6" w14:textId="77777777" w:rsidTr="007770D6">
        <w:tc>
          <w:tcPr>
            <w:tcW w:w="437" w:type="dxa"/>
          </w:tcPr>
          <w:p w14:paraId="7B868493" w14:textId="668CBD82" w:rsidR="001D31AC" w:rsidRDefault="001D31AC" w:rsidP="001D31AC">
            <w:pPr>
              <w:rPr>
                <w:sz w:val="16"/>
                <w:szCs w:val="16"/>
              </w:rPr>
            </w:pPr>
            <w:r>
              <w:rPr>
                <w:sz w:val="16"/>
                <w:szCs w:val="16"/>
              </w:rPr>
              <w:t>40</w:t>
            </w:r>
          </w:p>
        </w:tc>
        <w:tc>
          <w:tcPr>
            <w:tcW w:w="9758" w:type="dxa"/>
          </w:tcPr>
          <w:p w14:paraId="7298F562" w14:textId="67F0764A" w:rsidR="001D31AC" w:rsidRPr="00BB1E72" w:rsidRDefault="001D31AC" w:rsidP="001D31AC">
            <w:pPr>
              <w:rPr>
                <w:sz w:val="16"/>
                <w:szCs w:val="16"/>
                <w:lang w:val="nl-NL"/>
              </w:rPr>
            </w:pPr>
            <w:r w:rsidRPr="00BB1E72">
              <w:rPr>
                <w:sz w:val="16"/>
                <w:szCs w:val="16"/>
                <w:lang w:val="nl-NL"/>
              </w:rPr>
              <w:t xml:space="preserve">Picklist ID 7.069 </w:t>
            </w:r>
            <w:r>
              <w:rPr>
                <w:sz w:val="16"/>
                <w:szCs w:val="16"/>
                <w:lang w:val="nl-NL"/>
              </w:rPr>
              <w:t>values Yes and No were removed.</w:t>
            </w:r>
            <w:r w:rsidRPr="00BB1E72">
              <w:rPr>
                <w:sz w:val="16"/>
                <w:szCs w:val="16"/>
                <w:lang w:val="nl-NL"/>
              </w:rPr>
              <w:t xml:space="preserve"> </w:t>
            </w:r>
          </w:p>
        </w:tc>
      </w:tr>
      <w:tr w:rsidR="001D31AC" w:rsidRPr="003E4E13" w14:paraId="4D788B60" w14:textId="77777777" w:rsidTr="007770D6">
        <w:tc>
          <w:tcPr>
            <w:tcW w:w="437" w:type="dxa"/>
          </w:tcPr>
          <w:p w14:paraId="408433B9" w14:textId="34C87D91" w:rsidR="001D31AC" w:rsidRDefault="001D31AC" w:rsidP="001D31AC">
            <w:pPr>
              <w:rPr>
                <w:sz w:val="16"/>
                <w:szCs w:val="16"/>
              </w:rPr>
            </w:pPr>
            <w:r>
              <w:rPr>
                <w:sz w:val="16"/>
                <w:szCs w:val="16"/>
              </w:rPr>
              <w:t>41</w:t>
            </w:r>
          </w:p>
        </w:tc>
        <w:tc>
          <w:tcPr>
            <w:tcW w:w="9758" w:type="dxa"/>
          </w:tcPr>
          <w:p w14:paraId="2AC11CBF" w14:textId="1E168A7E" w:rsidR="001D31AC" w:rsidRPr="0047615F" w:rsidRDefault="001D31AC" w:rsidP="001D31AC">
            <w:pPr>
              <w:rPr>
                <w:sz w:val="16"/>
                <w:szCs w:val="16"/>
                <w:lang w:val="nl-NL"/>
              </w:rPr>
            </w:pPr>
            <w:r w:rsidRPr="0047615F">
              <w:rPr>
                <w:sz w:val="16"/>
                <w:szCs w:val="16"/>
                <w:lang w:val="nl-NL"/>
              </w:rPr>
              <w:t xml:space="preserve">Picklist ID </w:t>
            </w:r>
            <w:r>
              <w:rPr>
                <w:sz w:val="16"/>
                <w:szCs w:val="16"/>
                <w:lang w:val="nl-NL"/>
              </w:rPr>
              <w:t>7.102</w:t>
            </w:r>
            <w:r w:rsidRPr="0047615F">
              <w:rPr>
                <w:sz w:val="16"/>
                <w:szCs w:val="16"/>
                <w:lang w:val="nl-NL"/>
              </w:rPr>
              <w:t xml:space="preserve"> </w:t>
            </w:r>
            <w:r>
              <w:rPr>
                <w:sz w:val="16"/>
                <w:szCs w:val="16"/>
                <w:lang w:val="nl-NL"/>
              </w:rPr>
              <w:t xml:space="preserve">values Scented candle, Pilar candle and Votive candle were added. </w:t>
            </w:r>
          </w:p>
        </w:tc>
      </w:tr>
      <w:tr w:rsidR="001D31AC" w:rsidRPr="003E4E13" w14:paraId="0F93AFC8" w14:textId="77777777" w:rsidTr="00C42C22">
        <w:tc>
          <w:tcPr>
            <w:tcW w:w="437" w:type="dxa"/>
          </w:tcPr>
          <w:p w14:paraId="2487C05D" w14:textId="527535F3" w:rsidR="001D31AC" w:rsidRDefault="001D31AC" w:rsidP="001D31AC">
            <w:pPr>
              <w:rPr>
                <w:sz w:val="16"/>
                <w:szCs w:val="16"/>
              </w:rPr>
            </w:pPr>
            <w:r>
              <w:rPr>
                <w:sz w:val="16"/>
                <w:szCs w:val="16"/>
                <w:lang w:val="nl-NL"/>
              </w:rPr>
              <w:t>42</w:t>
            </w:r>
          </w:p>
        </w:tc>
        <w:tc>
          <w:tcPr>
            <w:tcW w:w="9758" w:type="dxa"/>
            <w:shd w:val="clear" w:color="auto" w:fill="auto"/>
          </w:tcPr>
          <w:p w14:paraId="06EB6523" w14:textId="2EFA0D63" w:rsidR="001D31AC" w:rsidRPr="0047615F" w:rsidRDefault="001D31AC" w:rsidP="001D31AC">
            <w:pPr>
              <w:rPr>
                <w:sz w:val="16"/>
                <w:szCs w:val="16"/>
                <w:lang w:val="nl-NL"/>
              </w:rPr>
            </w:pPr>
            <w:r w:rsidRPr="00C42C22">
              <w:rPr>
                <w:sz w:val="16"/>
                <w:szCs w:val="16"/>
                <w:lang w:val="nl-NL"/>
              </w:rPr>
              <w:t xml:space="preserve">Picklist ID </w:t>
            </w:r>
            <w:r>
              <w:rPr>
                <w:sz w:val="16"/>
                <w:szCs w:val="16"/>
                <w:lang w:val="nl-NL"/>
              </w:rPr>
              <w:t>7</w:t>
            </w:r>
            <w:r w:rsidRPr="00C42C22">
              <w:rPr>
                <w:sz w:val="16"/>
                <w:szCs w:val="16"/>
                <w:lang w:val="nl-NL"/>
              </w:rPr>
              <w:t>.</w:t>
            </w:r>
            <w:r>
              <w:rPr>
                <w:sz w:val="16"/>
                <w:szCs w:val="16"/>
                <w:lang w:val="nl-NL"/>
              </w:rPr>
              <w:t>192</w:t>
            </w:r>
            <w:r w:rsidRPr="00C42C22">
              <w:rPr>
                <w:sz w:val="16"/>
                <w:szCs w:val="16"/>
                <w:lang w:val="nl-NL"/>
              </w:rPr>
              <w:t xml:space="preserve"> </w:t>
            </w:r>
            <w:r>
              <w:rPr>
                <w:sz w:val="16"/>
                <w:szCs w:val="16"/>
                <w:lang w:val="nl-NL"/>
              </w:rPr>
              <w:t xml:space="preserve">values Press roller, Canvas and Aerosol were added. </w:t>
            </w:r>
            <w:r w:rsidRPr="00C42C22">
              <w:rPr>
                <w:sz w:val="16"/>
                <w:szCs w:val="16"/>
                <w:lang w:val="nl-NL"/>
              </w:rPr>
              <w:t xml:space="preserve"> </w:t>
            </w:r>
          </w:p>
        </w:tc>
      </w:tr>
      <w:tr w:rsidR="001D31AC" w:rsidRPr="003E4E13" w14:paraId="7305559E" w14:textId="77777777" w:rsidTr="007770D6">
        <w:tc>
          <w:tcPr>
            <w:tcW w:w="437" w:type="dxa"/>
          </w:tcPr>
          <w:p w14:paraId="2FCB4ABF" w14:textId="1FDD030D" w:rsidR="001D31AC" w:rsidRPr="0047615F" w:rsidRDefault="001D31AC" w:rsidP="001D31AC">
            <w:pPr>
              <w:rPr>
                <w:sz w:val="16"/>
                <w:szCs w:val="16"/>
                <w:lang w:val="nl-NL"/>
              </w:rPr>
            </w:pPr>
            <w:r>
              <w:rPr>
                <w:sz w:val="16"/>
                <w:szCs w:val="16"/>
              </w:rPr>
              <w:t>43</w:t>
            </w:r>
          </w:p>
        </w:tc>
        <w:tc>
          <w:tcPr>
            <w:tcW w:w="9758" w:type="dxa"/>
          </w:tcPr>
          <w:p w14:paraId="24FF58FB" w14:textId="47C7B477" w:rsidR="001D31AC" w:rsidRPr="0047615F" w:rsidRDefault="001D31AC" w:rsidP="001D31AC">
            <w:pPr>
              <w:rPr>
                <w:sz w:val="16"/>
                <w:szCs w:val="16"/>
                <w:lang w:val="nl-NL"/>
              </w:rPr>
            </w:pPr>
            <w:r>
              <w:rPr>
                <w:sz w:val="16"/>
                <w:szCs w:val="16"/>
                <w:lang w:val="nl-NL"/>
              </w:rPr>
              <w:t xml:space="preserve">Picklist ID 7.257 values Acrylic, Coconut fiber, Nylon, Polyester, Polypropylene, </w:t>
            </w:r>
            <w:proofErr w:type="gramStart"/>
            <w:r>
              <w:rPr>
                <w:sz w:val="16"/>
                <w:szCs w:val="16"/>
                <w:lang w:val="nl-NL"/>
              </w:rPr>
              <w:t>PVC</w:t>
            </w:r>
            <w:proofErr w:type="gramEnd"/>
            <w:r>
              <w:rPr>
                <w:sz w:val="16"/>
                <w:szCs w:val="16"/>
                <w:lang w:val="nl-NL"/>
              </w:rPr>
              <w:t xml:space="preserve">, Rubber, Steel and Other were added.  </w:t>
            </w:r>
          </w:p>
        </w:tc>
      </w:tr>
      <w:tr w:rsidR="001D31AC" w:rsidRPr="003E4E13" w14:paraId="3FEBC1DA" w14:textId="77777777" w:rsidTr="007770D6">
        <w:tc>
          <w:tcPr>
            <w:tcW w:w="437" w:type="dxa"/>
          </w:tcPr>
          <w:p w14:paraId="2EB296B2" w14:textId="0C77F4C9" w:rsidR="001D31AC" w:rsidRDefault="001D31AC" w:rsidP="001D31AC">
            <w:pPr>
              <w:rPr>
                <w:sz w:val="16"/>
                <w:szCs w:val="16"/>
              </w:rPr>
            </w:pPr>
            <w:r>
              <w:rPr>
                <w:sz w:val="16"/>
                <w:szCs w:val="16"/>
              </w:rPr>
              <w:t>44</w:t>
            </w:r>
          </w:p>
        </w:tc>
        <w:tc>
          <w:tcPr>
            <w:tcW w:w="9758" w:type="dxa"/>
          </w:tcPr>
          <w:p w14:paraId="144BEDBA" w14:textId="4D7EEA90" w:rsidR="001D31AC" w:rsidRPr="0047615F" w:rsidRDefault="001D31AC" w:rsidP="001D31AC">
            <w:pPr>
              <w:rPr>
                <w:sz w:val="16"/>
                <w:szCs w:val="16"/>
                <w:lang w:val="nl-NL"/>
              </w:rPr>
            </w:pPr>
            <w:r w:rsidRPr="0047615F">
              <w:rPr>
                <w:sz w:val="16"/>
                <w:szCs w:val="16"/>
                <w:lang w:val="nl-NL"/>
              </w:rPr>
              <w:t xml:space="preserve">Picklist ID </w:t>
            </w:r>
            <w:r>
              <w:rPr>
                <w:sz w:val="16"/>
                <w:szCs w:val="16"/>
                <w:lang w:val="nl-NL"/>
              </w:rPr>
              <w:t>7.314</w:t>
            </w:r>
            <w:r w:rsidRPr="0047615F">
              <w:rPr>
                <w:sz w:val="16"/>
                <w:szCs w:val="16"/>
                <w:lang w:val="nl-NL"/>
              </w:rPr>
              <w:t xml:space="preserve"> </w:t>
            </w:r>
            <w:r>
              <w:rPr>
                <w:sz w:val="16"/>
                <w:szCs w:val="16"/>
                <w:lang w:val="nl-NL"/>
              </w:rPr>
              <w:t>values Lever, Clamp or spring and Screw were added.</w:t>
            </w:r>
          </w:p>
        </w:tc>
      </w:tr>
      <w:tr w:rsidR="001D31AC" w:rsidRPr="003E4E13" w14:paraId="7095CA5D" w14:textId="77777777" w:rsidTr="007770D6">
        <w:tc>
          <w:tcPr>
            <w:tcW w:w="437" w:type="dxa"/>
          </w:tcPr>
          <w:p w14:paraId="32276044" w14:textId="3E5D28DC" w:rsidR="001D31AC" w:rsidRDefault="00030A1B" w:rsidP="001D31AC">
            <w:pPr>
              <w:rPr>
                <w:sz w:val="16"/>
                <w:szCs w:val="16"/>
              </w:rPr>
            </w:pPr>
            <w:r>
              <w:rPr>
                <w:sz w:val="16"/>
                <w:szCs w:val="16"/>
              </w:rPr>
              <w:t>45</w:t>
            </w:r>
          </w:p>
        </w:tc>
        <w:tc>
          <w:tcPr>
            <w:tcW w:w="9758" w:type="dxa"/>
          </w:tcPr>
          <w:p w14:paraId="2BA4E945" w14:textId="486FB859" w:rsidR="001D31AC" w:rsidRPr="0047615F" w:rsidRDefault="00030A1B" w:rsidP="001D31AC">
            <w:pPr>
              <w:rPr>
                <w:sz w:val="16"/>
                <w:szCs w:val="16"/>
              </w:rPr>
            </w:pPr>
            <w:r>
              <w:rPr>
                <w:sz w:val="16"/>
                <w:szCs w:val="16"/>
              </w:rPr>
              <w:t>Picklist ID 7.321 value MMT was added.</w:t>
            </w:r>
          </w:p>
        </w:tc>
      </w:tr>
      <w:tr w:rsidR="001D7284" w:rsidRPr="003E4E13" w14:paraId="51D422D7" w14:textId="77777777" w:rsidTr="007770D6">
        <w:tc>
          <w:tcPr>
            <w:tcW w:w="437" w:type="dxa"/>
          </w:tcPr>
          <w:p w14:paraId="52789466" w14:textId="3FD711CC" w:rsidR="001D7284" w:rsidRDefault="001D7284" w:rsidP="001D7284">
            <w:pPr>
              <w:rPr>
                <w:sz w:val="16"/>
                <w:szCs w:val="16"/>
              </w:rPr>
            </w:pPr>
            <w:r>
              <w:rPr>
                <w:sz w:val="16"/>
                <w:szCs w:val="16"/>
              </w:rPr>
              <w:t>46</w:t>
            </w:r>
          </w:p>
        </w:tc>
        <w:tc>
          <w:tcPr>
            <w:tcW w:w="9758" w:type="dxa"/>
          </w:tcPr>
          <w:p w14:paraId="76E1DC7A" w14:textId="34AFDC0F" w:rsidR="001D7284" w:rsidRPr="0047615F" w:rsidRDefault="001D7284" w:rsidP="001D7284">
            <w:pPr>
              <w:rPr>
                <w:sz w:val="16"/>
                <w:szCs w:val="16"/>
                <w:lang w:val="nl-NL"/>
              </w:rPr>
            </w:pPr>
            <w:r w:rsidRPr="0047615F">
              <w:rPr>
                <w:sz w:val="16"/>
                <w:szCs w:val="16"/>
                <w:lang w:val="nl-NL"/>
              </w:rPr>
              <w:t xml:space="preserve">Picklist ID </w:t>
            </w:r>
            <w:r>
              <w:rPr>
                <w:sz w:val="16"/>
                <w:szCs w:val="16"/>
                <w:lang w:val="nl-NL"/>
              </w:rPr>
              <w:t xml:space="preserve">7.322 values Shooting nail in plastic warehouse, Shooting nail with gunpowder, Shooting nail on paper strip, Shooting nail on plastic holder and T-shoot nail/brad, for finishing, strip were added. </w:t>
            </w:r>
          </w:p>
        </w:tc>
      </w:tr>
      <w:tr w:rsidR="001D7284" w:rsidRPr="00E04B24" w14:paraId="2EB96C42" w14:textId="77777777" w:rsidTr="007770D6">
        <w:tc>
          <w:tcPr>
            <w:tcW w:w="437" w:type="dxa"/>
          </w:tcPr>
          <w:p w14:paraId="524968F2" w14:textId="7FE6CF1B" w:rsidR="001D7284" w:rsidRDefault="001D7284" w:rsidP="001D7284">
            <w:pPr>
              <w:rPr>
                <w:sz w:val="16"/>
                <w:szCs w:val="16"/>
              </w:rPr>
            </w:pPr>
            <w:r>
              <w:rPr>
                <w:sz w:val="16"/>
                <w:szCs w:val="16"/>
                <w:lang w:val="nl-NL"/>
              </w:rPr>
              <w:lastRenderedPageBreak/>
              <w:t>47</w:t>
            </w:r>
          </w:p>
        </w:tc>
        <w:tc>
          <w:tcPr>
            <w:tcW w:w="9758" w:type="dxa"/>
          </w:tcPr>
          <w:p w14:paraId="654BF9C2" w14:textId="351A18F3" w:rsidR="001D7284" w:rsidRPr="00E04B24" w:rsidRDefault="001D7284" w:rsidP="001D7284">
            <w:pPr>
              <w:rPr>
                <w:sz w:val="16"/>
                <w:szCs w:val="16"/>
                <w:lang w:val="nl-NL"/>
              </w:rPr>
            </w:pPr>
            <w:r w:rsidRPr="0047615F">
              <w:rPr>
                <w:sz w:val="16"/>
                <w:szCs w:val="16"/>
                <w:lang w:val="nl-NL"/>
              </w:rPr>
              <w:t>Picklist ID 7.</w:t>
            </w:r>
            <w:r>
              <w:rPr>
                <w:sz w:val="16"/>
                <w:szCs w:val="16"/>
                <w:lang w:val="nl-NL"/>
              </w:rPr>
              <w:t xml:space="preserve">349 value </w:t>
            </w:r>
            <w:proofErr w:type="gramStart"/>
            <w:r>
              <w:rPr>
                <w:sz w:val="16"/>
                <w:szCs w:val="16"/>
                <w:lang w:val="nl-NL"/>
              </w:rPr>
              <w:t>LPG</w:t>
            </w:r>
            <w:proofErr w:type="gramEnd"/>
            <w:r>
              <w:rPr>
                <w:sz w:val="16"/>
                <w:szCs w:val="16"/>
                <w:lang w:val="nl-NL"/>
              </w:rPr>
              <w:t xml:space="preserve"> was added</w:t>
            </w:r>
            <w:r w:rsidRPr="00E04B24">
              <w:rPr>
                <w:sz w:val="16"/>
                <w:szCs w:val="16"/>
                <w:lang w:val="nl-NL"/>
              </w:rPr>
              <w:t>. </w:t>
            </w:r>
          </w:p>
        </w:tc>
      </w:tr>
      <w:tr w:rsidR="001D7284" w:rsidRPr="003E4E13" w14:paraId="771C27C8" w14:textId="77777777" w:rsidTr="007770D6">
        <w:tc>
          <w:tcPr>
            <w:tcW w:w="437" w:type="dxa"/>
          </w:tcPr>
          <w:p w14:paraId="1A7ADF38" w14:textId="397745D7" w:rsidR="001D7284" w:rsidRDefault="001D7284" w:rsidP="001D7284">
            <w:pPr>
              <w:rPr>
                <w:sz w:val="16"/>
                <w:szCs w:val="16"/>
              </w:rPr>
            </w:pPr>
            <w:r>
              <w:rPr>
                <w:sz w:val="16"/>
                <w:szCs w:val="16"/>
                <w:lang w:val="nl-NL"/>
              </w:rPr>
              <w:t>48</w:t>
            </w:r>
          </w:p>
        </w:tc>
        <w:tc>
          <w:tcPr>
            <w:tcW w:w="9758" w:type="dxa"/>
          </w:tcPr>
          <w:p w14:paraId="76D22681" w14:textId="42EE99C8" w:rsidR="001D7284" w:rsidRPr="0047615F" w:rsidRDefault="001D7284" w:rsidP="001D7284">
            <w:pPr>
              <w:rPr>
                <w:sz w:val="16"/>
                <w:szCs w:val="16"/>
                <w:lang w:val="nl-NL"/>
              </w:rPr>
            </w:pPr>
            <w:r w:rsidRPr="0047615F">
              <w:rPr>
                <w:sz w:val="16"/>
                <w:szCs w:val="16"/>
                <w:lang w:val="nl-NL"/>
              </w:rPr>
              <w:t xml:space="preserve">Picklist </w:t>
            </w:r>
            <w:r>
              <w:rPr>
                <w:sz w:val="16"/>
                <w:szCs w:val="16"/>
                <w:lang w:val="nl-NL"/>
              </w:rPr>
              <w:t>ID 7.378 value Class I was added.</w:t>
            </w:r>
          </w:p>
        </w:tc>
      </w:tr>
      <w:tr w:rsidR="001D7284" w:rsidRPr="003E4E13" w14:paraId="0479A35D" w14:textId="77777777" w:rsidTr="007770D6">
        <w:tc>
          <w:tcPr>
            <w:tcW w:w="437" w:type="dxa"/>
          </w:tcPr>
          <w:p w14:paraId="0E2F2CDA" w14:textId="53338982" w:rsidR="001D7284" w:rsidRPr="00E76D1A" w:rsidRDefault="001D7284" w:rsidP="001D7284">
            <w:pPr>
              <w:rPr>
                <w:sz w:val="16"/>
                <w:szCs w:val="16"/>
                <w:lang w:val="nl-NL"/>
              </w:rPr>
            </w:pPr>
            <w:r>
              <w:rPr>
                <w:sz w:val="16"/>
                <w:szCs w:val="16"/>
                <w:lang w:val="nl-NL"/>
              </w:rPr>
              <w:t>49</w:t>
            </w:r>
          </w:p>
        </w:tc>
        <w:tc>
          <w:tcPr>
            <w:tcW w:w="9758" w:type="dxa"/>
          </w:tcPr>
          <w:p w14:paraId="42D87126" w14:textId="08C4A5DB" w:rsidR="001D7284" w:rsidRPr="00E76D1A" w:rsidRDefault="001D7284" w:rsidP="001D7284">
            <w:pPr>
              <w:rPr>
                <w:sz w:val="16"/>
                <w:szCs w:val="16"/>
                <w:lang w:val="nl-NL"/>
              </w:rPr>
            </w:pPr>
            <w:r>
              <w:rPr>
                <w:sz w:val="16"/>
                <w:szCs w:val="16"/>
                <w:lang w:val="nl-NL"/>
              </w:rPr>
              <w:t xml:space="preserve">Picklist ID 7.580 values Pressing spatula, Adapter, Break off knife, </w:t>
            </w:r>
            <w:r w:rsidR="004F1286" w:rsidRPr="004F1286">
              <w:rPr>
                <w:sz w:val="16"/>
                <w:szCs w:val="16"/>
                <w:lang w:val="nl-NL"/>
              </w:rPr>
              <w:t>Screed board</w:t>
            </w:r>
            <w:r>
              <w:rPr>
                <w:sz w:val="16"/>
                <w:szCs w:val="16"/>
                <w:lang w:val="nl-NL"/>
              </w:rPr>
              <w:t>, Trim knife, Wallpaper brush, Wallpaper perforator, Wallpaper roller, Bracket of paint roller, Storage tin, Storage container paintbrush/roller, Board knife, Pressure sprayer, Plaster knife, Glass cleaner, Handle, Insertion keg, Insulation knife, Cable knife, Tube knife, Scraper, Leather knife, Glue comb, Linear, Mixing cup, Mixing plateau, Putty knife, Filler rubber, Spare parts spray guns, Stirrer, Rolling knife, Rotating knife, Scissors, Scraper, Spack knife, Spanning tools, Spatula, Sports knife, Spray attachment, Stop knife, Plaster tool, Telescopic pole, Torn knife, Extern knife, Universal, Safety knife, Paint protection, Paint can opener, Paintbrush holder, Paintline, Paint mixer, Paint stir bar, Paint grid, Paint sprayer part, Paint bag, Replacement / spare blade, Fill funnel, and Pocket knife were added.</w:t>
            </w:r>
          </w:p>
        </w:tc>
      </w:tr>
      <w:tr w:rsidR="001D7284" w:rsidRPr="003E4E13" w14:paraId="4F6DEBD1" w14:textId="77777777" w:rsidTr="007770D6">
        <w:tc>
          <w:tcPr>
            <w:tcW w:w="437" w:type="dxa"/>
          </w:tcPr>
          <w:p w14:paraId="497CD11F" w14:textId="58AEB3DB" w:rsidR="001D7284" w:rsidRPr="00E76D1A" w:rsidRDefault="001D7284" w:rsidP="001D7284">
            <w:pPr>
              <w:rPr>
                <w:sz w:val="16"/>
                <w:szCs w:val="16"/>
                <w:lang w:val="nl-NL"/>
              </w:rPr>
            </w:pPr>
            <w:r>
              <w:rPr>
                <w:sz w:val="16"/>
                <w:szCs w:val="16"/>
                <w:lang w:val="nl-NL"/>
              </w:rPr>
              <w:t>50</w:t>
            </w:r>
          </w:p>
        </w:tc>
        <w:tc>
          <w:tcPr>
            <w:tcW w:w="9758" w:type="dxa"/>
          </w:tcPr>
          <w:p w14:paraId="546F5DCA" w14:textId="7DE14A21" w:rsidR="001D7284" w:rsidRPr="0047615F" w:rsidRDefault="001D7284" w:rsidP="001D7284">
            <w:pPr>
              <w:rPr>
                <w:sz w:val="16"/>
                <w:szCs w:val="16"/>
                <w:lang w:val="nl-NL"/>
              </w:rPr>
            </w:pPr>
            <w:r w:rsidRPr="0047615F">
              <w:rPr>
                <w:sz w:val="16"/>
                <w:szCs w:val="16"/>
                <w:lang w:val="nl-NL"/>
              </w:rPr>
              <w:t xml:space="preserve">Picklist </w:t>
            </w:r>
            <w:r>
              <w:rPr>
                <w:sz w:val="16"/>
                <w:szCs w:val="16"/>
                <w:lang w:val="nl-NL"/>
              </w:rPr>
              <w:t xml:space="preserve">ID 7.673 values </w:t>
            </w:r>
            <w:r w:rsidRPr="00FE56F6">
              <w:rPr>
                <w:sz w:val="16"/>
                <w:szCs w:val="16"/>
                <w:lang w:val="nl-NL"/>
              </w:rPr>
              <w:t>EPDM rubber</w:t>
            </w:r>
            <w:r>
              <w:rPr>
                <w:sz w:val="16"/>
                <w:szCs w:val="16"/>
                <w:lang w:val="nl-NL"/>
              </w:rPr>
              <w:t>, MS-polym</w:t>
            </w:r>
            <w:r w:rsidRPr="00FE56F6">
              <w:rPr>
                <w:sz w:val="16"/>
                <w:szCs w:val="16"/>
                <w:lang w:val="nl-NL"/>
              </w:rPr>
              <w:t>er</w:t>
            </w:r>
            <w:r>
              <w:rPr>
                <w:sz w:val="16"/>
                <w:szCs w:val="16"/>
                <w:lang w:val="nl-NL"/>
              </w:rPr>
              <w:t xml:space="preserve">, </w:t>
            </w:r>
            <w:r w:rsidRPr="00FE56F6">
              <w:rPr>
                <w:sz w:val="16"/>
                <w:szCs w:val="16"/>
                <w:lang w:val="nl-NL"/>
              </w:rPr>
              <w:t>Siloxane</w:t>
            </w:r>
            <w:r>
              <w:rPr>
                <w:sz w:val="16"/>
                <w:szCs w:val="16"/>
                <w:lang w:val="nl-NL"/>
              </w:rPr>
              <w:t>s, Stee</w:t>
            </w:r>
            <w:r w:rsidRPr="00FE56F6">
              <w:rPr>
                <w:sz w:val="16"/>
                <w:szCs w:val="16"/>
                <w:lang w:val="nl-NL"/>
              </w:rPr>
              <w:t>l</w:t>
            </w:r>
            <w:r>
              <w:rPr>
                <w:sz w:val="16"/>
                <w:szCs w:val="16"/>
                <w:lang w:val="nl-NL"/>
              </w:rPr>
              <w:t xml:space="preserve"> wool and Flint </w:t>
            </w:r>
            <w:r w:rsidRPr="00FE56F6">
              <w:rPr>
                <w:sz w:val="16"/>
                <w:szCs w:val="16"/>
                <w:lang w:val="nl-NL"/>
              </w:rPr>
              <w:t xml:space="preserve">(Silex) </w:t>
            </w:r>
            <w:r>
              <w:rPr>
                <w:sz w:val="16"/>
                <w:szCs w:val="16"/>
                <w:lang w:val="nl-NL"/>
              </w:rPr>
              <w:t>were added, and the value  Synthetic fibres was removed.</w:t>
            </w:r>
          </w:p>
        </w:tc>
      </w:tr>
      <w:tr w:rsidR="001D7284" w:rsidRPr="003E4E13" w14:paraId="72095672" w14:textId="77777777" w:rsidTr="007770D6">
        <w:tc>
          <w:tcPr>
            <w:tcW w:w="437" w:type="dxa"/>
          </w:tcPr>
          <w:p w14:paraId="46FC9E2C" w14:textId="6C3E2F84" w:rsidR="001D7284" w:rsidRPr="00FE56F6" w:rsidRDefault="001D7284" w:rsidP="001D7284">
            <w:pPr>
              <w:rPr>
                <w:sz w:val="16"/>
                <w:szCs w:val="16"/>
                <w:lang w:val="nl-NL"/>
              </w:rPr>
            </w:pPr>
            <w:r>
              <w:rPr>
                <w:sz w:val="16"/>
                <w:szCs w:val="16"/>
                <w:lang w:val="nl-NL"/>
              </w:rPr>
              <w:t>51</w:t>
            </w:r>
          </w:p>
        </w:tc>
        <w:tc>
          <w:tcPr>
            <w:tcW w:w="9758" w:type="dxa"/>
          </w:tcPr>
          <w:p w14:paraId="644CD161" w14:textId="71AFD76D" w:rsidR="001D7284" w:rsidRPr="00FE56F6" w:rsidRDefault="001D7284" w:rsidP="001D7284">
            <w:pPr>
              <w:rPr>
                <w:sz w:val="16"/>
                <w:szCs w:val="16"/>
                <w:lang w:val="nl-NL"/>
              </w:rPr>
            </w:pPr>
            <w:r w:rsidRPr="0047615F">
              <w:rPr>
                <w:sz w:val="16"/>
                <w:szCs w:val="16"/>
                <w:lang w:val="nl-NL"/>
              </w:rPr>
              <w:t xml:space="preserve">Picklist </w:t>
            </w:r>
            <w:r>
              <w:rPr>
                <w:sz w:val="16"/>
                <w:szCs w:val="16"/>
                <w:lang w:val="nl-NL"/>
              </w:rPr>
              <w:t>ID 7.674 values Not applicable and Petroleum were added.</w:t>
            </w:r>
          </w:p>
        </w:tc>
      </w:tr>
      <w:tr w:rsidR="001D7284" w:rsidRPr="003E4E13" w14:paraId="5FC0ED2B" w14:textId="77777777" w:rsidTr="007770D6">
        <w:tc>
          <w:tcPr>
            <w:tcW w:w="437" w:type="dxa"/>
          </w:tcPr>
          <w:p w14:paraId="6B4635F1" w14:textId="0D6FE17E" w:rsidR="001D7284" w:rsidRPr="00FE56F6" w:rsidRDefault="001D7284" w:rsidP="001D7284">
            <w:pPr>
              <w:rPr>
                <w:sz w:val="16"/>
                <w:szCs w:val="16"/>
                <w:lang w:val="nl-NL"/>
              </w:rPr>
            </w:pPr>
            <w:r>
              <w:rPr>
                <w:sz w:val="16"/>
                <w:szCs w:val="16"/>
                <w:lang w:val="nl-NL"/>
              </w:rPr>
              <w:t>52</w:t>
            </w:r>
          </w:p>
        </w:tc>
        <w:tc>
          <w:tcPr>
            <w:tcW w:w="9758" w:type="dxa"/>
          </w:tcPr>
          <w:p w14:paraId="7F90595B" w14:textId="2432C40A" w:rsidR="001D7284" w:rsidRPr="00FE56F6" w:rsidRDefault="001D7284" w:rsidP="001D7284">
            <w:pPr>
              <w:rPr>
                <w:sz w:val="16"/>
                <w:szCs w:val="16"/>
                <w:lang w:val="nl-NL"/>
              </w:rPr>
            </w:pPr>
            <w:r w:rsidRPr="0047615F">
              <w:rPr>
                <w:sz w:val="16"/>
                <w:szCs w:val="16"/>
                <w:lang w:val="nl-NL"/>
              </w:rPr>
              <w:t xml:space="preserve">Picklist </w:t>
            </w:r>
            <w:r>
              <w:rPr>
                <w:sz w:val="16"/>
                <w:szCs w:val="16"/>
                <w:lang w:val="nl-NL"/>
              </w:rPr>
              <w:t>ID regarding new FieldID’s 7.675 until 7.803 were added.</w:t>
            </w:r>
          </w:p>
        </w:tc>
      </w:tr>
    </w:tbl>
    <w:p w14:paraId="0757873B" w14:textId="77777777" w:rsidR="007B11C1" w:rsidRPr="00B31812" w:rsidRDefault="00E04B24" w:rsidP="007B11C1">
      <w:pPr>
        <w:pStyle w:val="Heading2"/>
        <w:rPr>
          <w:lang w:val="en-GB"/>
        </w:rPr>
      </w:pPr>
      <w:r>
        <w:rPr>
          <w:lang w:val="en-GB"/>
        </w:rPr>
        <w:t xml:space="preserve">3. </w:t>
      </w:r>
      <w:r w:rsidR="007B11C1" w:rsidRPr="00B31812">
        <w:rPr>
          <w:lang w:val="en-GB"/>
        </w:rPr>
        <w:t>Data for attributes per Brick</w:t>
      </w:r>
    </w:p>
    <w:tbl>
      <w:tblPr>
        <w:tblStyle w:val="TableGrid"/>
        <w:tblW w:w="0" w:type="auto"/>
        <w:tblLook w:val="04A0" w:firstRow="1" w:lastRow="0" w:firstColumn="1" w:lastColumn="0" w:noHBand="0" w:noVBand="1"/>
      </w:tblPr>
      <w:tblGrid>
        <w:gridCol w:w="522"/>
        <w:gridCol w:w="9673"/>
      </w:tblGrid>
      <w:tr w:rsidR="00DE19EF" w:rsidRPr="003E4E13" w14:paraId="10F1BFFE" w14:textId="77777777" w:rsidTr="003A6CA9">
        <w:tc>
          <w:tcPr>
            <w:tcW w:w="522" w:type="dxa"/>
          </w:tcPr>
          <w:p w14:paraId="43EB9888" w14:textId="77777777" w:rsidR="00DE19EF" w:rsidRPr="003E4E13" w:rsidRDefault="00DE19EF" w:rsidP="000D3758">
            <w:pPr>
              <w:rPr>
                <w:b/>
                <w:sz w:val="16"/>
                <w:szCs w:val="16"/>
                <w:lang w:val="nl-NL"/>
              </w:rPr>
            </w:pPr>
            <w:r w:rsidRPr="003E4E13">
              <w:rPr>
                <w:b/>
                <w:sz w:val="16"/>
                <w:szCs w:val="16"/>
                <w:lang w:val="nl-NL"/>
              </w:rPr>
              <w:t>ID</w:t>
            </w:r>
          </w:p>
        </w:tc>
        <w:tc>
          <w:tcPr>
            <w:tcW w:w="9673" w:type="dxa"/>
          </w:tcPr>
          <w:p w14:paraId="404778CA" w14:textId="77777777" w:rsidR="00DE19EF" w:rsidRPr="003E4E13" w:rsidRDefault="00DE19EF" w:rsidP="000D3758">
            <w:pPr>
              <w:rPr>
                <w:b/>
                <w:sz w:val="16"/>
                <w:szCs w:val="16"/>
                <w:lang w:val="nl-NL"/>
              </w:rPr>
            </w:pPr>
            <w:r w:rsidRPr="003E4E13">
              <w:rPr>
                <w:b/>
                <w:sz w:val="16"/>
                <w:szCs w:val="16"/>
                <w:lang w:val="nl-NL"/>
              </w:rPr>
              <w:t xml:space="preserve">Change </w:t>
            </w:r>
          </w:p>
        </w:tc>
      </w:tr>
      <w:tr w:rsidR="00904AF0" w:rsidRPr="003E4E13" w14:paraId="33E5FF70" w14:textId="77777777" w:rsidTr="003A6CA9">
        <w:tc>
          <w:tcPr>
            <w:tcW w:w="522" w:type="dxa"/>
          </w:tcPr>
          <w:p w14:paraId="255F2840" w14:textId="1676E318" w:rsidR="00904AF0" w:rsidRPr="001F2572" w:rsidRDefault="0012566E" w:rsidP="00904AF0">
            <w:pPr>
              <w:rPr>
                <w:sz w:val="16"/>
                <w:szCs w:val="16"/>
                <w:lang w:val="nl-NL"/>
              </w:rPr>
            </w:pPr>
            <w:r>
              <w:rPr>
                <w:sz w:val="16"/>
                <w:szCs w:val="16"/>
                <w:lang w:val="nl-NL"/>
              </w:rPr>
              <w:t>5</w:t>
            </w:r>
            <w:r w:rsidR="001D7284">
              <w:rPr>
                <w:sz w:val="16"/>
                <w:szCs w:val="16"/>
                <w:lang w:val="nl-NL"/>
              </w:rPr>
              <w:t>3</w:t>
            </w:r>
          </w:p>
        </w:tc>
        <w:tc>
          <w:tcPr>
            <w:tcW w:w="9673" w:type="dxa"/>
          </w:tcPr>
          <w:p w14:paraId="4E97E2D6" w14:textId="57222EA8" w:rsidR="00904AF0" w:rsidRPr="003E4E13" w:rsidRDefault="0068177C" w:rsidP="0068177C">
            <w:pPr>
              <w:rPr>
                <w:sz w:val="16"/>
                <w:szCs w:val="16"/>
                <w:lang w:val="nl-NL"/>
              </w:rPr>
            </w:pPr>
            <w:r>
              <w:rPr>
                <w:sz w:val="16"/>
                <w:szCs w:val="16"/>
                <w:lang w:val="nl-NL"/>
              </w:rPr>
              <w:t>Attribute</w:t>
            </w:r>
            <w:r w:rsidR="00F7009E">
              <w:rPr>
                <w:sz w:val="16"/>
                <w:szCs w:val="16"/>
                <w:lang w:val="nl-NL"/>
              </w:rPr>
              <w:t xml:space="preserve"> 4.364 </w:t>
            </w:r>
            <w:r>
              <w:rPr>
                <w:sz w:val="16"/>
                <w:szCs w:val="16"/>
                <w:lang w:val="nl-NL"/>
              </w:rPr>
              <w:t>Indoor/outdoor use optionally added tot he bricks</w:t>
            </w:r>
            <w:r w:rsidR="00F7009E">
              <w:rPr>
                <w:sz w:val="16"/>
                <w:szCs w:val="16"/>
                <w:lang w:val="nl-NL"/>
              </w:rPr>
              <w:t xml:space="preserve"> </w:t>
            </w:r>
            <w:r w:rsidR="00F7009E" w:rsidRPr="00F7009E">
              <w:rPr>
                <w:sz w:val="16"/>
                <w:szCs w:val="16"/>
                <w:lang w:val="nl-NL"/>
              </w:rPr>
              <w:t>10002214</w:t>
            </w:r>
            <w:r w:rsidR="00F7009E">
              <w:rPr>
                <w:sz w:val="16"/>
                <w:szCs w:val="16"/>
                <w:lang w:val="nl-NL"/>
              </w:rPr>
              <w:t xml:space="preserve">, </w:t>
            </w:r>
            <w:r w:rsidR="00F7009E" w:rsidRPr="00F7009E">
              <w:rPr>
                <w:sz w:val="16"/>
                <w:szCs w:val="16"/>
                <w:lang w:val="nl-NL"/>
              </w:rPr>
              <w:t>10002215</w:t>
            </w:r>
            <w:r w:rsidR="00F7009E">
              <w:rPr>
                <w:sz w:val="16"/>
                <w:szCs w:val="16"/>
                <w:lang w:val="nl-NL"/>
              </w:rPr>
              <w:t xml:space="preserve">, </w:t>
            </w:r>
            <w:r w:rsidR="00F7009E" w:rsidRPr="00F7009E">
              <w:rPr>
                <w:sz w:val="16"/>
                <w:szCs w:val="16"/>
                <w:lang w:val="nl-NL"/>
              </w:rPr>
              <w:t>10002429</w:t>
            </w:r>
            <w:r w:rsidR="00F7009E">
              <w:rPr>
                <w:sz w:val="16"/>
                <w:szCs w:val="16"/>
                <w:lang w:val="nl-NL"/>
              </w:rPr>
              <w:t xml:space="preserve">, </w:t>
            </w:r>
            <w:r w:rsidR="00780F8A">
              <w:rPr>
                <w:sz w:val="16"/>
                <w:szCs w:val="16"/>
                <w:lang w:val="nl-NL"/>
              </w:rPr>
              <w:t xml:space="preserve">10002432, </w:t>
            </w:r>
            <w:r w:rsidR="00F7009E" w:rsidRPr="00F7009E">
              <w:rPr>
                <w:sz w:val="16"/>
                <w:szCs w:val="16"/>
                <w:lang w:val="nl-NL"/>
              </w:rPr>
              <w:t>10002444</w:t>
            </w:r>
            <w:r w:rsidR="00F7009E">
              <w:rPr>
                <w:sz w:val="16"/>
                <w:szCs w:val="16"/>
                <w:lang w:val="nl-NL"/>
              </w:rPr>
              <w:t xml:space="preserve">, </w:t>
            </w:r>
            <w:r w:rsidR="00F7009E" w:rsidRPr="00F7009E">
              <w:rPr>
                <w:sz w:val="16"/>
                <w:szCs w:val="16"/>
                <w:lang w:val="nl-NL"/>
              </w:rPr>
              <w:t>10002490</w:t>
            </w:r>
            <w:r w:rsidR="00F7009E">
              <w:rPr>
                <w:sz w:val="16"/>
                <w:szCs w:val="16"/>
                <w:lang w:val="nl-NL"/>
              </w:rPr>
              <w:t xml:space="preserve">, </w:t>
            </w:r>
            <w:r w:rsidR="00F7009E" w:rsidRPr="00F7009E">
              <w:rPr>
                <w:sz w:val="16"/>
                <w:szCs w:val="16"/>
                <w:lang w:val="nl-NL"/>
              </w:rPr>
              <w:t>10002501</w:t>
            </w:r>
            <w:r w:rsidR="00F7009E">
              <w:rPr>
                <w:sz w:val="16"/>
                <w:szCs w:val="16"/>
                <w:lang w:val="nl-NL"/>
              </w:rPr>
              <w:t xml:space="preserve">, </w:t>
            </w:r>
            <w:r w:rsidR="00F7009E" w:rsidRPr="00F7009E">
              <w:rPr>
                <w:sz w:val="16"/>
                <w:szCs w:val="16"/>
                <w:lang w:val="nl-NL"/>
              </w:rPr>
              <w:t>10002518</w:t>
            </w:r>
            <w:r w:rsidR="00F7009E">
              <w:rPr>
                <w:sz w:val="16"/>
                <w:szCs w:val="16"/>
                <w:lang w:val="nl-NL"/>
              </w:rPr>
              <w:t xml:space="preserve">, </w:t>
            </w:r>
            <w:r w:rsidR="00F7009E" w:rsidRPr="00F7009E">
              <w:rPr>
                <w:sz w:val="16"/>
                <w:szCs w:val="16"/>
                <w:lang w:val="nl-NL"/>
              </w:rPr>
              <w:t>10002550</w:t>
            </w:r>
            <w:r w:rsidR="00F7009E">
              <w:rPr>
                <w:sz w:val="16"/>
                <w:szCs w:val="16"/>
                <w:lang w:val="nl-NL"/>
              </w:rPr>
              <w:t xml:space="preserve">, </w:t>
            </w:r>
            <w:r w:rsidR="00F7009E" w:rsidRPr="00F7009E">
              <w:rPr>
                <w:sz w:val="16"/>
                <w:szCs w:val="16"/>
                <w:lang w:val="nl-NL"/>
              </w:rPr>
              <w:t>10002573</w:t>
            </w:r>
            <w:r w:rsidR="00F7009E">
              <w:rPr>
                <w:sz w:val="16"/>
                <w:szCs w:val="16"/>
                <w:lang w:val="nl-NL"/>
              </w:rPr>
              <w:t xml:space="preserve">, </w:t>
            </w:r>
            <w:r w:rsidR="00F7009E" w:rsidRPr="00F7009E">
              <w:rPr>
                <w:sz w:val="16"/>
                <w:szCs w:val="16"/>
                <w:lang w:val="nl-NL"/>
              </w:rPr>
              <w:t>10002574</w:t>
            </w:r>
            <w:r w:rsidR="00F7009E">
              <w:rPr>
                <w:sz w:val="16"/>
                <w:szCs w:val="16"/>
                <w:lang w:val="nl-NL"/>
              </w:rPr>
              <w:t xml:space="preserve">, </w:t>
            </w:r>
            <w:r w:rsidR="00F7009E" w:rsidRPr="00F7009E">
              <w:rPr>
                <w:sz w:val="16"/>
                <w:szCs w:val="16"/>
                <w:lang w:val="nl-NL"/>
              </w:rPr>
              <w:t>10002578</w:t>
            </w:r>
            <w:r w:rsidR="00F7009E">
              <w:rPr>
                <w:sz w:val="16"/>
                <w:szCs w:val="16"/>
                <w:lang w:val="nl-NL"/>
              </w:rPr>
              <w:t xml:space="preserve">, </w:t>
            </w:r>
            <w:r w:rsidR="00F7009E" w:rsidRPr="00F7009E">
              <w:rPr>
                <w:sz w:val="16"/>
                <w:szCs w:val="16"/>
                <w:lang w:val="nl-NL"/>
              </w:rPr>
              <w:t>10003156</w:t>
            </w:r>
            <w:r w:rsidR="00F7009E">
              <w:rPr>
                <w:sz w:val="16"/>
                <w:szCs w:val="16"/>
                <w:lang w:val="nl-NL"/>
              </w:rPr>
              <w:t xml:space="preserve">, </w:t>
            </w:r>
            <w:r w:rsidR="00F7009E" w:rsidRPr="00F7009E">
              <w:rPr>
                <w:sz w:val="16"/>
                <w:szCs w:val="16"/>
                <w:lang w:val="nl-NL"/>
              </w:rPr>
              <w:t>10003171</w:t>
            </w:r>
            <w:r w:rsidR="00F7009E">
              <w:rPr>
                <w:sz w:val="16"/>
                <w:szCs w:val="16"/>
                <w:lang w:val="nl-NL"/>
              </w:rPr>
              <w:t xml:space="preserve">, </w:t>
            </w:r>
            <w:r w:rsidR="00F7009E" w:rsidRPr="00F7009E">
              <w:rPr>
                <w:sz w:val="16"/>
                <w:szCs w:val="16"/>
                <w:lang w:val="nl-NL"/>
              </w:rPr>
              <w:t>10003216</w:t>
            </w:r>
            <w:r w:rsidR="00F7009E">
              <w:rPr>
                <w:sz w:val="16"/>
                <w:szCs w:val="16"/>
                <w:lang w:val="nl-NL"/>
              </w:rPr>
              <w:t xml:space="preserve">, </w:t>
            </w:r>
            <w:r w:rsidR="00F7009E" w:rsidRPr="00F7009E">
              <w:rPr>
                <w:sz w:val="16"/>
                <w:szCs w:val="16"/>
                <w:lang w:val="nl-NL"/>
              </w:rPr>
              <w:t>10003548</w:t>
            </w:r>
            <w:r w:rsidR="00F7009E">
              <w:rPr>
                <w:sz w:val="16"/>
                <w:szCs w:val="16"/>
                <w:lang w:val="nl-NL"/>
              </w:rPr>
              <w:t xml:space="preserve">, </w:t>
            </w:r>
            <w:r w:rsidR="00F7009E" w:rsidRPr="00F7009E">
              <w:rPr>
                <w:sz w:val="16"/>
                <w:szCs w:val="16"/>
                <w:lang w:val="nl-NL"/>
              </w:rPr>
              <w:t>10003884</w:t>
            </w:r>
            <w:r w:rsidR="00F7009E">
              <w:rPr>
                <w:sz w:val="16"/>
                <w:szCs w:val="16"/>
                <w:lang w:val="nl-NL"/>
              </w:rPr>
              <w:t xml:space="preserve">, </w:t>
            </w:r>
            <w:r w:rsidR="00F7009E" w:rsidRPr="00F7009E">
              <w:rPr>
                <w:sz w:val="16"/>
                <w:szCs w:val="16"/>
                <w:lang w:val="nl-NL"/>
              </w:rPr>
              <w:t>10005291</w:t>
            </w:r>
            <w:r w:rsidR="00F7009E">
              <w:rPr>
                <w:sz w:val="16"/>
                <w:szCs w:val="16"/>
                <w:lang w:val="nl-NL"/>
              </w:rPr>
              <w:t xml:space="preserve">, </w:t>
            </w:r>
            <w:r w:rsidR="00F7009E" w:rsidRPr="00F7009E">
              <w:rPr>
                <w:sz w:val="16"/>
                <w:szCs w:val="16"/>
                <w:lang w:val="nl-NL"/>
              </w:rPr>
              <w:t>10005402</w:t>
            </w:r>
            <w:r w:rsidR="00F7009E">
              <w:rPr>
                <w:sz w:val="16"/>
                <w:szCs w:val="16"/>
                <w:lang w:val="nl-NL"/>
              </w:rPr>
              <w:t xml:space="preserve">, </w:t>
            </w:r>
            <w:r w:rsidR="00F7009E" w:rsidRPr="00F7009E">
              <w:rPr>
                <w:sz w:val="16"/>
                <w:szCs w:val="16"/>
                <w:lang w:val="nl-NL"/>
              </w:rPr>
              <w:t>10005437</w:t>
            </w:r>
            <w:r w:rsidR="00F7009E">
              <w:rPr>
                <w:sz w:val="16"/>
                <w:szCs w:val="16"/>
                <w:lang w:val="nl-NL"/>
              </w:rPr>
              <w:t xml:space="preserve">, </w:t>
            </w:r>
            <w:r w:rsidR="00F7009E" w:rsidRPr="00F7009E">
              <w:rPr>
                <w:sz w:val="16"/>
                <w:szCs w:val="16"/>
                <w:lang w:val="nl-NL"/>
              </w:rPr>
              <w:t>10005655</w:t>
            </w:r>
            <w:r w:rsidR="00F7009E">
              <w:rPr>
                <w:sz w:val="16"/>
                <w:szCs w:val="16"/>
                <w:lang w:val="nl-NL"/>
              </w:rPr>
              <w:t xml:space="preserve">, </w:t>
            </w:r>
            <w:r w:rsidR="00F7009E" w:rsidRPr="00F7009E">
              <w:rPr>
                <w:sz w:val="16"/>
                <w:szCs w:val="16"/>
                <w:lang w:val="nl-NL"/>
              </w:rPr>
              <w:t>10005722</w:t>
            </w:r>
            <w:r>
              <w:rPr>
                <w:sz w:val="16"/>
                <w:szCs w:val="16"/>
                <w:lang w:val="nl-NL"/>
              </w:rPr>
              <w:t xml:space="preserve"> and</w:t>
            </w:r>
            <w:r w:rsidR="00F7009E">
              <w:rPr>
                <w:sz w:val="16"/>
                <w:szCs w:val="16"/>
                <w:lang w:val="nl-NL"/>
              </w:rPr>
              <w:t xml:space="preserve"> </w:t>
            </w:r>
            <w:r w:rsidR="00F7009E" w:rsidRPr="00F7009E">
              <w:rPr>
                <w:sz w:val="16"/>
                <w:szCs w:val="16"/>
                <w:lang w:val="nl-NL"/>
              </w:rPr>
              <w:t>10006215</w:t>
            </w:r>
            <w:r w:rsidR="00F7009E">
              <w:rPr>
                <w:sz w:val="16"/>
                <w:szCs w:val="16"/>
                <w:lang w:val="nl-NL"/>
              </w:rPr>
              <w:t xml:space="preserve"> </w:t>
            </w:r>
            <w:r>
              <w:rPr>
                <w:sz w:val="16"/>
                <w:szCs w:val="16"/>
                <w:lang w:val="nl-NL"/>
              </w:rPr>
              <w:t>and made mandatory/added as mandatory to the</w:t>
            </w:r>
            <w:r w:rsidR="00F7009E">
              <w:rPr>
                <w:sz w:val="16"/>
                <w:szCs w:val="16"/>
                <w:lang w:val="nl-NL"/>
              </w:rPr>
              <w:t xml:space="preserve"> bricks </w:t>
            </w:r>
            <w:r w:rsidR="00F7009E" w:rsidRPr="00F7009E">
              <w:rPr>
                <w:sz w:val="16"/>
                <w:szCs w:val="16"/>
                <w:lang w:val="nl-NL"/>
              </w:rPr>
              <w:t>10000397</w:t>
            </w:r>
            <w:r w:rsidR="00F7009E">
              <w:rPr>
                <w:sz w:val="16"/>
                <w:szCs w:val="16"/>
                <w:lang w:val="nl-NL"/>
              </w:rPr>
              <w:t xml:space="preserve">, </w:t>
            </w:r>
            <w:r w:rsidR="00F7009E" w:rsidRPr="00F7009E">
              <w:rPr>
                <w:sz w:val="16"/>
                <w:szCs w:val="16"/>
                <w:lang w:val="nl-NL"/>
              </w:rPr>
              <w:t>10000440</w:t>
            </w:r>
            <w:r w:rsidR="00F7009E">
              <w:rPr>
                <w:sz w:val="16"/>
                <w:szCs w:val="16"/>
                <w:lang w:val="nl-NL"/>
              </w:rPr>
              <w:t xml:space="preserve">, </w:t>
            </w:r>
            <w:r w:rsidR="00F7009E" w:rsidRPr="00F7009E">
              <w:rPr>
                <w:sz w:val="16"/>
                <w:szCs w:val="16"/>
                <w:lang w:val="nl-NL"/>
              </w:rPr>
              <w:t>10001710</w:t>
            </w:r>
            <w:r w:rsidR="00F7009E">
              <w:rPr>
                <w:sz w:val="16"/>
                <w:szCs w:val="16"/>
                <w:lang w:val="nl-NL"/>
              </w:rPr>
              <w:t>,</w:t>
            </w:r>
            <w:r w:rsidR="00106B03">
              <w:rPr>
                <w:sz w:val="16"/>
                <w:szCs w:val="16"/>
                <w:lang w:val="nl-NL"/>
              </w:rPr>
              <w:t xml:space="preserve"> 10002236,</w:t>
            </w:r>
            <w:r w:rsidR="00F7009E">
              <w:rPr>
                <w:sz w:val="16"/>
                <w:szCs w:val="16"/>
                <w:lang w:val="nl-NL"/>
              </w:rPr>
              <w:t xml:space="preserve"> </w:t>
            </w:r>
            <w:r w:rsidR="00F7009E" w:rsidRPr="00F7009E">
              <w:rPr>
                <w:sz w:val="16"/>
                <w:szCs w:val="16"/>
                <w:lang w:val="nl-NL"/>
              </w:rPr>
              <w:t>10002449</w:t>
            </w:r>
            <w:r w:rsidR="00F7009E">
              <w:rPr>
                <w:sz w:val="16"/>
                <w:szCs w:val="16"/>
                <w:lang w:val="nl-NL"/>
              </w:rPr>
              <w:t xml:space="preserve">, </w:t>
            </w:r>
            <w:r w:rsidR="00F7009E" w:rsidRPr="00F7009E">
              <w:rPr>
                <w:sz w:val="16"/>
                <w:szCs w:val="16"/>
                <w:lang w:val="nl-NL"/>
              </w:rPr>
              <w:t>10002507</w:t>
            </w:r>
            <w:r w:rsidR="00F7009E">
              <w:rPr>
                <w:sz w:val="16"/>
                <w:szCs w:val="16"/>
                <w:lang w:val="nl-NL"/>
              </w:rPr>
              <w:t xml:space="preserve">, </w:t>
            </w:r>
            <w:r w:rsidR="00F7009E" w:rsidRPr="00F7009E">
              <w:rPr>
                <w:sz w:val="16"/>
                <w:szCs w:val="16"/>
                <w:lang w:val="nl-NL"/>
              </w:rPr>
              <w:t>10002512</w:t>
            </w:r>
            <w:r w:rsidR="00F7009E">
              <w:rPr>
                <w:sz w:val="16"/>
                <w:szCs w:val="16"/>
                <w:lang w:val="nl-NL"/>
              </w:rPr>
              <w:t xml:space="preserve">, </w:t>
            </w:r>
            <w:r w:rsidR="00F7009E" w:rsidRPr="00F7009E">
              <w:rPr>
                <w:sz w:val="16"/>
                <w:szCs w:val="16"/>
                <w:lang w:val="nl-NL"/>
              </w:rPr>
              <w:t>10002527</w:t>
            </w:r>
            <w:r w:rsidR="00F7009E">
              <w:rPr>
                <w:sz w:val="16"/>
                <w:szCs w:val="16"/>
                <w:lang w:val="nl-NL"/>
              </w:rPr>
              <w:t xml:space="preserve">, </w:t>
            </w:r>
            <w:r w:rsidR="00F7009E" w:rsidRPr="00F7009E">
              <w:rPr>
                <w:sz w:val="16"/>
                <w:szCs w:val="16"/>
                <w:lang w:val="nl-NL"/>
              </w:rPr>
              <w:t>10002535</w:t>
            </w:r>
            <w:r w:rsidR="00F7009E">
              <w:rPr>
                <w:sz w:val="16"/>
                <w:szCs w:val="16"/>
                <w:lang w:val="nl-NL"/>
              </w:rPr>
              <w:t xml:space="preserve">, </w:t>
            </w:r>
            <w:r w:rsidR="00F7009E" w:rsidRPr="00F7009E">
              <w:rPr>
                <w:sz w:val="16"/>
                <w:szCs w:val="16"/>
                <w:lang w:val="nl-NL"/>
              </w:rPr>
              <w:t>10002536</w:t>
            </w:r>
            <w:r w:rsidR="00F7009E">
              <w:rPr>
                <w:sz w:val="16"/>
                <w:szCs w:val="16"/>
                <w:lang w:val="nl-NL"/>
              </w:rPr>
              <w:t xml:space="preserve">, </w:t>
            </w:r>
            <w:r w:rsidR="00F7009E" w:rsidRPr="00F7009E">
              <w:rPr>
                <w:sz w:val="16"/>
                <w:szCs w:val="16"/>
                <w:lang w:val="nl-NL"/>
              </w:rPr>
              <w:t>10002537</w:t>
            </w:r>
            <w:r w:rsidR="00F7009E">
              <w:rPr>
                <w:sz w:val="16"/>
                <w:szCs w:val="16"/>
                <w:lang w:val="nl-NL"/>
              </w:rPr>
              <w:t xml:space="preserve">, </w:t>
            </w:r>
            <w:r w:rsidR="00F7009E" w:rsidRPr="00F7009E">
              <w:rPr>
                <w:sz w:val="16"/>
                <w:szCs w:val="16"/>
                <w:lang w:val="nl-NL"/>
              </w:rPr>
              <w:t>10002538</w:t>
            </w:r>
            <w:r w:rsidR="00F7009E">
              <w:rPr>
                <w:sz w:val="16"/>
                <w:szCs w:val="16"/>
                <w:lang w:val="nl-NL"/>
              </w:rPr>
              <w:t xml:space="preserve">, </w:t>
            </w:r>
            <w:r w:rsidR="00F7009E" w:rsidRPr="00F7009E">
              <w:rPr>
                <w:sz w:val="16"/>
                <w:szCs w:val="16"/>
                <w:lang w:val="nl-NL"/>
              </w:rPr>
              <w:t>10002547</w:t>
            </w:r>
            <w:r w:rsidR="00F7009E">
              <w:rPr>
                <w:sz w:val="16"/>
                <w:szCs w:val="16"/>
                <w:lang w:val="nl-NL"/>
              </w:rPr>
              <w:t xml:space="preserve">, </w:t>
            </w:r>
            <w:r w:rsidR="00F7009E" w:rsidRPr="00F7009E">
              <w:rPr>
                <w:sz w:val="16"/>
                <w:szCs w:val="16"/>
                <w:lang w:val="nl-NL"/>
              </w:rPr>
              <w:t>10002663</w:t>
            </w:r>
            <w:r w:rsidR="00F7009E">
              <w:rPr>
                <w:sz w:val="16"/>
                <w:szCs w:val="16"/>
                <w:lang w:val="nl-NL"/>
              </w:rPr>
              <w:t xml:space="preserve">, </w:t>
            </w:r>
            <w:r w:rsidR="00F7009E" w:rsidRPr="00F7009E">
              <w:rPr>
                <w:sz w:val="16"/>
                <w:szCs w:val="16"/>
                <w:lang w:val="nl-NL"/>
              </w:rPr>
              <w:t>10002683</w:t>
            </w:r>
            <w:r w:rsidR="00F7009E">
              <w:rPr>
                <w:sz w:val="16"/>
                <w:szCs w:val="16"/>
                <w:lang w:val="nl-NL"/>
              </w:rPr>
              <w:t xml:space="preserve">, </w:t>
            </w:r>
            <w:r w:rsidR="00106B03">
              <w:rPr>
                <w:sz w:val="16"/>
                <w:szCs w:val="16"/>
                <w:lang w:val="nl-NL"/>
              </w:rPr>
              <w:t xml:space="preserve">10002860, </w:t>
            </w:r>
            <w:r w:rsidR="00F7009E" w:rsidRPr="00F7009E">
              <w:rPr>
                <w:sz w:val="16"/>
                <w:szCs w:val="16"/>
                <w:lang w:val="nl-NL"/>
              </w:rPr>
              <w:t>10003157</w:t>
            </w:r>
            <w:r w:rsidR="00F7009E">
              <w:rPr>
                <w:sz w:val="16"/>
                <w:szCs w:val="16"/>
                <w:lang w:val="nl-NL"/>
              </w:rPr>
              <w:t xml:space="preserve">, </w:t>
            </w:r>
            <w:r w:rsidR="00F7009E" w:rsidRPr="00F7009E">
              <w:rPr>
                <w:sz w:val="16"/>
                <w:szCs w:val="16"/>
                <w:lang w:val="nl-NL"/>
              </w:rPr>
              <w:t>10003173</w:t>
            </w:r>
            <w:r w:rsidR="00F7009E">
              <w:rPr>
                <w:sz w:val="16"/>
                <w:szCs w:val="16"/>
                <w:lang w:val="nl-NL"/>
              </w:rPr>
              <w:t xml:space="preserve">, </w:t>
            </w:r>
            <w:r w:rsidR="00F7009E" w:rsidRPr="00F7009E">
              <w:rPr>
                <w:sz w:val="16"/>
                <w:szCs w:val="16"/>
                <w:lang w:val="nl-NL"/>
              </w:rPr>
              <w:t>10003184</w:t>
            </w:r>
            <w:r w:rsidR="00F7009E">
              <w:rPr>
                <w:sz w:val="16"/>
                <w:szCs w:val="16"/>
                <w:lang w:val="nl-NL"/>
              </w:rPr>
              <w:t xml:space="preserve">, </w:t>
            </w:r>
            <w:r w:rsidR="00F7009E" w:rsidRPr="00F7009E">
              <w:rPr>
                <w:sz w:val="16"/>
                <w:szCs w:val="16"/>
                <w:lang w:val="nl-NL"/>
              </w:rPr>
              <w:t>10003185</w:t>
            </w:r>
            <w:r w:rsidR="00F7009E">
              <w:rPr>
                <w:sz w:val="16"/>
                <w:szCs w:val="16"/>
                <w:lang w:val="nl-NL"/>
              </w:rPr>
              <w:t xml:space="preserve">, </w:t>
            </w:r>
            <w:r w:rsidR="00F7009E" w:rsidRPr="00F7009E">
              <w:rPr>
                <w:sz w:val="16"/>
                <w:szCs w:val="16"/>
                <w:lang w:val="nl-NL"/>
              </w:rPr>
              <w:t>10003186</w:t>
            </w:r>
            <w:r w:rsidR="00F7009E">
              <w:rPr>
                <w:sz w:val="16"/>
                <w:szCs w:val="16"/>
                <w:lang w:val="nl-NL"/>
              </w:rPr>
              <w:t xml:space="preserve">, </w:t>
            </w:r>
            <w:r w:rsidR="00F7009E" w:rsidRPr="00F7009E">
              <w:rPr>
                <w:sz w:val="16"/>
                <w:szCs w:val="16"/>
                <w:lang w:val="nl-NL"/>
              </w:rPr>
              <w:t>10003190</w:t>
            </w:r>
            <w:r w:rsidR="00F7009E">
              <w:rPr>
                <w:sz w:val="16"/>
                <w:szCs w:val="16"/>
                <w:lang w:val="nl-NL"/>
              </w:rPr>
              <w:t xml:space="preserve">, </w:t>
            </w:r>
            <w:r w:rsidR="00F7009E" w:rsidRPr="00F7009E">
              <w:rPr>
                <w:sz w:val="16"/>
                <w:szCs w:val="16"/>
                <w:lang w:val="nl-NL"/>
              </w:rPr>
              <w:t>10003191</w:t>
            </w:r>
            <w:r w:rsidR="00F7009E">
              <w:rPr>
                <w:sz w:val="16"/>
                <w:szCs w:val="16"/>
                <w:lang w:val="nl-NL"/>
              </w:rPr>
              <w:t xml:space="preserve">, </w:t>
            </w:r>
            <w:r w:rsidR="00106B03">
              <w:rPr>
                <w:sz w:val="16"/>
                <w:szCs w:val="16"/>
                <w:lang w:val="nl-NL"/>
              </w:rPr>
              <w:t xml:space="preserve">10003194, 10003206, </w:t>
            </w:r>
            <w:r w:rsidR="00F7009E" w:rsidRPr="00F7009E">
              <w:rPr>
                <w:sz w:val="16"/>
                <w:szCs w:val="16"/>
                <w:lang w:val="nl-NL"/>
              </w:rPr>
              <w:t>10003473</w:t>
            </w:r>
            <w:r w:rsidR="00F7009E">
              <w:rPr>
                <w:sz w:val="16"/>
                <w:szCs w:val="16"/>
                <w:lang w:val="nl-NL"/>
              </w:rPr>
              <w:t xml:space="preserve">, </w:t>
            </w:r>
            <w:r w:rsidR="00F7009E" w:rsidRPr="00F7009E">
              <w:rPr>
                <w:sz w:val="16"/>
                <w:szCs w:val="16"/>
                <w:lang w:val="nl-NL"/>
              </w:rPr>
              <w:t>10003663</w:t>
            </w:r>
            <w:r w:rsidR="00F7009E">
              <w:rPr>
                <w:sz w:val="16"/>
                <w:szCs w:val="16"/>
                <w:lang w:val="nl-NL"/>
              </w:rPr>
              <w:t xml:space="preserve">, </w:t>
            </w:r>
            <w:r w:rsidR="00F7009E" w:rsidRPr="00F7009E">
              <w:rPr>
                <w:sz w:val="16"/>
                <w:szCs w:val="16"/>
                <w:lang w:val="nl-NL"/>
              </w:rPr>
              <w:t>10003664</w:t>
            </w:r>
            <w:r w:rsidR="00F7009E">
              <w:rPr>
                <w:sz w:val="16"/>
                <w:szCs w:val="16"/>
                <w:lang w:val="nl-NL"/>
              </w:rPr>
              <w:t xml:space="preserve">, </w:t>
            </w:r>
            <w:r w:rsidR="00F7009E" w:rsidRPr="00F7009E">
              <w:rPr>
                <w:sz w:val="16"/>
                <w:szCs w:val="16"/>
                <w:lang w:val="nl-NL"/>
              </w:rPr>
              <w:t>10003822</w:t>
            </w:r>
            <w:r w:rsidR="00F7009E">
              <w:rPr>
                <w:sz w:val="16"/>
                <w:szCs w:val="16"/>
                <w:lang w:val="nl-NL"/>
              </w:rPr>
              <w:t xml:space="preserve">, </w:t>
            </w:r>
            <w:r w:rsidR="00F7009E" w:rsidRPr="00F7009E">
              <w:rPr>
                <w:sz w:val="16"/>
                <w:szCs w:val="16"/>
                <w:lang w:val="nl-NL"/>
              </w:rPr>
              <w:t>10003960</w:t>
            </w:r>
            <w:r w:rsidR="00F7009E">
              <w:rPr>
                <w:sz w:val="16"/>
                <w:szCs w:val="16"/>
                <w:lang w:val="nl-NL"/>
              </w:rPr>
              <w:t xml:space="preserve">, </w:t>
            </w:r>
            <w:r w:rsidR="00F7009E" w:rsidRPr="00F7009E">
              <w:rPr>
                <w:sz w:val="16"/>
                <w:szCs w:val="16"/>
                <w:lang w:val="nl-NL"/>
              </w:rPr>
              <w:t>10003961</w:t>
            </w:r>
            <w:r w:rsidR="00F7009E">
              <w:rPr>
                <w:sz w:val="16"/>
                <w:szCs w:val="16"/>
                <w:lang w:val="nl-NL"/>
              </w:rPr>
              <w:t xml:space="preserve">, </w:t>
            </w:r>
            <w:r w:rsidR="005E2ECD">
              <w:rPr>
                <w:sz w:val="16"/>
                <w:szCs w:val="16"/>
                <w:lang w:val="nl-NL"/>
              </w:rPr>
              <w:t xml:space="preserve">10005263, 10005265, </w:t>
            </w:r>
            <w:r w:rsidR="00F7009E" w:rsidRPr="00F7009E">
              <w:rPr>
                <w:sz w:val="16"/>
                <w:szCs w:val="16"/>
                <w:lang w:val="nl-NL"/>
              </w:rPr>
              <w:t>10005273</w:t>
            </w:r>
            <w:r w:rsidR="00F7009E">
              <w:rPr>
                <w:sz w:val="16"/>
                <w:szCs w:val="16"/>
                <w:lang w:val="nl-NL"/>
              </w:rPr>
              <w:t xml:space="preserve">, </w:t>
            </w:r>
            <w:r w:rsidR="00F7009E" w:rsidRPr="00F7009E">
              <w:rPr>
                <w:sz w:val="16"/>
                <w:szCs w:val="16"/>
                <w:lang w:val="nl-NL"/>
              </w:rPr>
              <w:t>10005361</w:t>
            </w:r>
            <w:r w:rsidR="00F7009E">
              <w:rPr>
                <w:sz w:val="16"/>
                <w:szCs w:val="16"/>
                <w:lang w:val="nl-NL"/>
              </w:rPr>
              <w:t xml:space="preserve">, </w:t>
            </w:r>
            <w:r w:rsidR="00F7009E" w:rsidRPr="00F7009E">
              <w:rPr>
                <w:sz w:val="16"/>
                <w:szCs w:val="16"/>
                <w:lang w:val="nl-NL"/>
              </w:rPr>
              <w:t>10005397</w:t>
            </w:r>
            <w:r w:rsidR="00F7009E">
              <w:rPr>
                <w:sz w:val="16"/>
                <w:szCs w:val="16"/>
                <w:lang w:val="nl-NL"/>
              </w:rPr>
              <w:t xml:space="preserve">, </w:t>
            </w:r>
            <w:r w:rsidR="00F7009E" w:rsidRPr="00F7009E">
              <w:rPr>
                <w:sz w:val="16"/>
                <w:szCs w:val="16"/>
                <w:lang w:val="nl-NL"/>
              </w:rPr>
              <w:t>10005400</w:t>
            </w:r>
            <w:r w:rsidR="00F7009E">
              <w:rPr>
                <w:sz w:val="16"/>
                <w:szCs w:val="16"/>
                <w:lang w:val="nl-NL"/>
              </w:rPr>
              <w:t xml:space="preserve">, </w:t>
            </w:r>
            <w:r w:rsidR="00F7009E" w:rsidRPr="00F7009E">
              <w:rPr>
                <w:sz w:val="16"/>
                <w:szCs w:val="16"/>
                <w:lang w:val="nl-NL"/>
              </w:rPr>
              <w:t>10005428</w:t>
            </w:r>
            <w:r w:rsidR="00F7009E">
              <w:rPr>
                <w:sz w:val="16"/>
                <w:szCs w:val="16"/>
                <w:lang w:val="nl-NL"/>
              </w:rPr>
              <w:t xml:space="preserve">, </w:t>
            </w:r>
            <w:r w:rsidR="005E2ECD">
              <w:rPr>
                <w:sz w:val="16"/>
                <w:szCs w:val="16"/>
                <w:lang w:val="nl-NL"/>
              </w:rPr>
              <w:t>10005541, 10005567, 1</w:t>
            </w:r>
            <w:r w:rsidR="001F2572">
              <w:rPr>
                <w:sz w:val="16"/>
                <w:szCs w:val="16"/>
                <w:lang w:val="nl-NL"/>
              </w:rPr>
              <w:t xml:space="preserve">0005586, 10005647, </w:t>
            </w:r>
            <w:r w:rsidR="00F7009E" w:rsidRPr="00F7009E">
              <w:rPr>
                <w:sz w:val="16"/>
                <w:szCs w:val="16"/>
                <w:lang w:val="nl-NL"/>
              </w:rPr>
              <w:t>10005679</w:t>
            </w:r>
            <w:r w:rsidR="00F7009E">
              <w:rPr>
                <w:sz w:val="16"/>
                <w:szCs w:val="16"/>
                <w:lang w:val="nl-NL"/>
              </w:rPr>
              <w:t xml:space="preserve">, </w:t>
            </w:r>
            <w:r w:rsidR="00F7009E" w:rsidRPr="00F7009E">
              <w:rPr>
                <w:sz w:val="16"/>
                <w:szCs w:val="16"/>
                <w:lang w:val="nl-NL"/>
              </w:rPr>
              <w:t>10005687</w:t>
            </w:r>
            <w:r w:rsidR="00106B03">
              <w:rPr>
                <w:sz w:val="16"/>
                <w:szCs w:val="16"/>
                <w:lang w:val="nl-NL"/>
              </w:rPr>
              <w:t xml:space="preserve">, </w:t>
            </w:r>
            <w:r w:rsidR="00F7009E" w:rsidRPr="00F7009E">
              <w:rPr>
                <w:sz w:val="16"/>
                <w:szCs w:val="16"/>
                <w:lang w:val="nl-NL"/>
              </w:rPr>
              <w:t>10005855</w:t>
            </w:r>
            <w:r>
              <w:rPr>
                <w:sz w:val="16"/>
                <w:szCs w:val="16"/>
                <w:lang w:val="nl-NL"/>
              </w:rPr>
              <w:t xml:space="preserve"> and</w:t>
            </w:r>
            <w:r w:rsidR="00106B03">
              <w:rPr>
                <w:sz w:val="16"/>
                <w:szCs w:val="16"/>
                <w:lang w:val="nl-NL"/>
              </w:rPr>
              <w:t xml:space="preserve"> 10006733.</w:t>
            </w:r>
            <w:r w:rsidR="00F7009E">
              <w:rPr>
                <w:sz w:val="16"/>
                <w:szCs w:val="16"/>
                <w:lang w:val="nl-NL"/>
              </w:rPr>
              <w:t xml:space="preserve"> </w:t>
            </w:r>
          </w:p>
        </w:tc>
      </w:tr>
      <w:tr w:rsidR="001D7284" w:rsidRPr="003E4E13" w14:paraId="15650EE3" w14:textId="77777777" w:rsidTr="003A6CA9">
        <w:tc>
          <w:tcPr>
            <w:tcW w:w="522" w:type="dxa"/>
          </w:tcPr>
          <w:p w14:paraId="19854168" w14:textId="0ED57C79" w:rsidR="001D7284" w:rsidRPr="001F2572" w:rsidRDefault="001D7284" w:rsidP="001D7284">
            <w:pPr>
              <w:rPr>
                <w:sz w:val="16"/>
                <w:szCs w:val="16"/>
                <w:lang w:val="nl-NL"/>
              </w:rPr>
            </w:pPr>
            <w:r>
              <w:rPr>
                <w:sz w:val="16"/>
                <w:szCs w:val="16"/>
                <w:lang w:val="nl-NL"/>
              </w:rPr>
              <w:t>54</w:t>
            </w:r>
          </w:p>
        </w:tc>
        <w:tc>
          <w:tcPr>
            <w:tcW w:w="9673" w:type="dxa"/>
          </w:tcPr>
          <w:p w14:paraId="282B04D4" w14:textId="4FD08B97" w:rsidR="001D7284" w:rsidRPr="003E4E13" w:rsidRDefault="001D7284" w:rsidP="001D7284">
            <w:pPr>
              <w:rPr>
                <w:sz w:val="16"/>
                <w:szCs w:val="16"/>
                <w:lang w:val="nl-NL"/>
              </w:rPr>
            </w:pPr>
            <w:r>
              <w:rPr>
                <w:sz w:val="16"/>
                <w:szCs w:val="16"/>
                <w:lang w:val="nl-NL"/>
              </w:rPr>
              <w:t xml:space="preserve">Attribute 4.365 Indoor area optionally added to the bricks </w:t>
            </w:r>
            <w:r w:rsidRPr="00F7009E">
              <w:rPr>
                <w:sz w:val="16"/>
                <w:szCs w:val="16"/>
                <w:lang w:val="nl-NL"/>
              </w:rPr>
              <w:t>10002446</w:t>
            </w:r>
            <w:r>
              <w:rPr>
                <w:sz w:val="16"/>
                <w:szCs w:val="16"/>
                <w:lang w:val="nl-NL"/>
              </w:rPr>
              <w:t xml:space="preserve">, </w:t>
            </w:r>
            <w:r w:rsidRPr="00F7009E">
              <w:rPr>
                <w:sz w:val="16"/>
                <w:szCs w:val="16"/>
                <w:lang w:val="nl-NL"/>
              </w:rPr>
              <w:t>10002450</w:t>
            </w:r>
            <w:r>
              <w:rPr>
                <w:sz w:val="16"/>
                <w:szCs w:val="16"/>
                <w:lang w:val="nl-NL"/>
              </w:rPr>
              <w:t xml:space="preserve">, </w:t>
            </w:r>
            <w:r w:rsidRPr="00F7009E">
              <w:rPr>
                <w:sz w:val="16"/>
                <w:szCs w:val="16"/>
                <w:lang w:val="nl-NL"/>
              </w:rPr>
              <w:t>10002462</w:t>
            </w:r>
            <w:r>
              <w:rPr>
                <w:sz w:val="16"/>
                <w:szCs w:val="16"/>
                <w:lang w:val="nl-NL"/>
              </w:rPr>
              <w:t xml:space="preserve"> and </w:t>
            </w:r>
            <w:r w:rsidRPr="00F7009E">
              <w:rPr>
                <w:sz w:val="16"/>
                <w:szCs w:val="16"/>
                <w:lang w:val="nl-NL"/>
              </w:rPr>
              <w:t>10002466</w:t>
            </w:r>
            <w:r>
              <w:rPr>
                <w:sz w:val="16"/>
                <w:szCs w:val="16"/>
                <w:lang w:val="nl-NL"/>
              </w:rPr>
              <w:t>.</w:t>
            </w:r>
          </w:p>
        </w:tc>
      </w:tr>
      <w:tr w:rsidR="001D7284" w:rsidRPr="00373B9E" w14:paraId="57961721" w14:textId="77777777" w:rsidTr="003A6CA9">
        <w:tc>
          <w:tcPr>
            <w:tcW w:w="522" w:type="dxa"/>
          </w:tcPr>
          <w:p w14:paraId="60F8D415" w14:textId="52A58821" w:rsidR="001D7284" w:rsidRPr="001F2572" w:rsidRDefault="001D7284" w:rsidP="001D7284">
            <w:pPr>
              <w:rPr>
                <w:sz w:val="16"/>
                <w:szCs w:val="16"/>
                <w:lang w:val="nl-NL"/>
              </w:rPr>
            </w:pPr>
            <w:r>
              <w:rPr>
                <w:sz w:val="16"/>
                <w:szCs w:val="16"/>
                <w:lang w:val="nl-NL"/>
              </w:rPr>
              <w:t>55</w:t>
            </w:r>
          </w:p>
        </w:tc>
        <w:tc>
          <w:tcPr>
            <w:tcW w:w="9673" w:type="dxa"/>
          </w:tcPr>
          <w:p w14:paraId="44ED1D9E" w14:textId="03E2D2FA" w:rsidR="001D7284" w:rsidRPr="00373B9E" w:rsidRDefault="001D7284" w:rsidP="001D7284">
            <w:pPr>
              <w:rPr>
                <w:sz w:val="16"/>
                <w:szCs w:val="16"/>
                <w:lang w:val="nl-NL"/>
              </w:rPr>
            </w:pPr>
            <w:r>
              <w:rPr>
                <w:sz w:val="16"/>
                <w:szCs w:val="16"/>
                <w:lang w:val="nl-NL"/>
              </w:rPr>
              <w:t xml:space="preserve">Attribute 4.017 Outdoor area optionally added to the bricks </w:t>
            </w:r>
            <w:r w:rsidRPr="00F7009E">
              <w:rPr>
                <w:sz w:val="16"/>
                <w:szCs w:val="16"/>
                <w:lang w:val="nl-NL"/>
              </w:rPr>
              <w:t>10002443</w:t>
            </w:r>
            <w:r>
              <w:rPr>
                <w:sz w:val="16"/>
                <w:szCs w:val="16"/>
                <w:lang w:val="nl-NL"/>
              </w:rPr>
              <w:t xml:space="preserve">, </w:t>
            </w:r>
            <w:r w:rsidRPr="00F7009E">
              <w:rPr>
                <w:sz w:val="16"/>
                <w:szCs w:val="16"/>
                <w:lang w:val="nl-NL"/>
              </w:rPr>
              <w:t>10002444</w:t>
            </w:r>
            <w:r>
              <w:rPr>
                <w:sz w:val="16"/>
                <w:szCs w:val="16"/>
                <w:lang w:val="nl-NL"/>
              </w:rPr>
              <w:t xml:space="preserve">, </w:t>
            </w:r>
            <w:r w:rsidRPr="00F7009E">
              <w:rPr>
                <w:sz w:val="16"/>
                <w:szCs w:val="16"/>
                <w:lang w:val="nl-NL"/>
              </w:rPr>
              <w:t>10002446</w:t>
            </w:r>
            <w:r>
              <w:rPr>
                <w:sz w:val="16"/>
                <w:szCs w:val="16"/>
                <w:lang w:val="nl-NL"/>
              </w:rPr>
              <w:t xml:space="preserve">, </w:t>
            </w:r>
            <w:r w:rsidRPr="00F7009E">
              <w:rPr>
                <w:sz w:val="16"/>
                <w:szCs w:val="16"/>
                <w:lang w:val="nl-NL"/>
              </w:rPr>
              <w:t>10002449</w:t>
            </w:r>
            <w:r>
              <w:rPr>
                <w:sz w:val="16"/>
                <w:szCs w:val="16"/>
                <w:lang w:val="nl-NL"/>
              </w:rPr>
              <w:t xml:space="preserve"> and </w:t>
            </w:r>
            <w:r w:rsidRPr="00F7009E">
              <w:rPr>
                <w:sz w:val="16"/>
                <w:szCs w:val="16"/>
                <w:lang w:val="nl-NL"/>
              </w:rPr>
              <w:t>10002450</w:t>
            </w:r>
            <w:r>
              <w:rPr>
                <w:sz w:val="16"/>
                <w:szCs w:val="16"/>
                <w:lang w:val="nl-NL"/>
              </w:rPr>
              <w:t xml:space="preserve">. </w:t>
            </w:r>
          </w:p>
        </w:tc>
      </w:tr>
      <w:tr w:rsidR="001D7284" w:rsidRPr="006218A8" w14:paraId="367F0772" w14:textId="77777777" w:rsidTr="003A6CA9">
        <w:tc>
          <w:tcPr>
            <w:tcW w:w="522" w:type="dxa"/>
          </w:tcPr>
          <w:p w14:paraId="340239EF" w14:textId="26645AD8" w:rsidR="001D7284" w:rsidRPr="001F2572" w:rsidRDefault="001D7284" w:rsidP="001D7284">
            <w:pPr>
              <w:rPr>
                <w:sz w:val="16"/>
                <w:szCs w:val="16"/>
                <w:lang w:val="nl-NL"/>
              </w:rPr>
            </w:pPr>
            <w:r>
              <w:rPr>
                <w:sz w:val="16"/>
                <w:szCs w:val="16"/>
                <w:lang w:val="nl-NL"/>
              </w:rPr>
              <w:t>56</w:t>
            </w:r>
          </w:p>
        </w:tc>
        <w:tc>
          <w:tcPr>
            <w:tcW w:w="9673" w:type="dxa"/>
          </w:tcPr>
          <w:p w14:paraId="547563B5" w14:textId="5B13CF95" w:rsidR="001D7284" w:rsidRPr="006218A8" w:rsidRDefault="001D7284" w:rsidP="001D7284">
            <w:pPr>
              <w:rPr>
                <w:sz w:val="16"/>
                <w:szCs w:val="16"/>
                <w:lang w:val="nl-NL"/>
              </w:rPr>
            </w:pPr>
            <w:r w:rsidRPr="00780F8A">
              <w:rPr>
                <w:sz w:val="16"/>
                <w:szCs w:val="16"/>
                <w:lang w:val="nl-NL"/>
              </w:rPr>
              <w:t>Brick 10000684 “</w:t>
            </w:r>
            <w:r>
              <w:rPr>
                <w:sz w:val="16"/>
                <w:szCs w:val="16"/>
                <w:lang w:val="nl-NL"/>
              </w:rPr>
              <w:t xml:space="preserve">First Aid Variety Packs” attribute Usefull width and Roll/tape length were optionally added. </w:t>
            </w:r>
          </w:p>
        </w:tc>
      </w:tr>
      <w:tr w:rsidR="001D7284" w:rsidRPr="006218A8" w14:paraId="6DD23C69" w14:textId="77777777" w:rsidTr="003A6CA9">
        <w:tc>
          <w:tcPr>
            <w:tcW w:w="522" w:type="dxa"/>
          </w:tcPr>
          <w:p w14:paraId="424D8172" w14:textId="0FEAC334" w:rsidR="001D7284" w:rsidRPr="001F2572" w:rsidRDefault="001D7284" w:rsidP="001D7284">
            <w:pPr>
              <w:rPr>
                <w:sz w:val="16"/>
                <w:szCs w:val="16"/>
                <w:lang w:val="nl-NL"/>
              </w:rPr>
            </w:pPr>
            <w:r>
              <w:rPr>
                <w:sz w:val="16"/>
                <w:szCs w:val="16"/>
                <w:lang w:val="nl-NL"/>
              </w:rPr>
              <w:t>57</w:t>
            </w:r>
          </w:p>
        </w:tc>
        <w:tc>
          <w:tcPr>
            <w:tcW w:w="9673" w:type="dxa"/>
          </w:tcPr>
          <w:p w14:paraId="326BD4DF" w14:textId="307B455C" w:rsidR="001D7284" w:rsidRPr="000C7B89" w:rsidRDefault="001D7284" w:rsidP="001D7284">
            <w:pPr>
              <w:rPr>
                <w:sz w:val="16"/>
                <w:szCs w:val="16"/>
                <w:lang w:val="nl-NL"/>
              </w:rPr>
            </w:pPr>
            <w:r>
              <w:rPr>
                <w:sz w:val="16"/>
                <w:szCs w:val="16"/>
                <w:lang w:val="nl-NL"/>
              </w:rPr>
              <w:t xml:space="preserve">Brick 10001082 “Saftey/Protective Occupational Shoes” attributes Warm lined Indicator, Other materials and Level of water resistance were added. </w:t>
            </w:r>
          </w:p>
        </w:tc>
      </w:tr>
      <w:tr w:rsidR="001D7284" w:rsidRPr="006218A8" w14:paraId="6464F632" w14:textId="77777777" w:rsidTr="00632CF9">
        <w:trPr>
          <w:trHeight w:val="270"/>
        </w:trPr>
        <w:tc>
          <w:tcPr>
            <w:tcW w:w="522" w:type="dxa"/>
          </w:tcPr>
          <w:p w14:paraId="35647A56" w14:textId="4E171FF4" w:rsidR="001D7284" w:rsidRPr="001F2572" w:rsidRDefault="001D7284" w:rsidP="001D7284">
            <w:pPr>
              <w:rPr>
                <w:sz w:val="16"/>
                <w:szCs w:val="16"/>
                <w:lang w:val="nl-NL"/>
              </w:rPr>
            </w:pPr>
            <w:r>
              <w:rPr>
                <w:sz w:val="16"/>
                <w:szCs w:val="16"/>
              </w:rPr>
              <w:t>58</w:t>
            </w:r>
          </w:p>
        </w:tc>
        <w:tc>
          <w:tcPr>
            <w:tcW w:w="9673" w:type="dxa"/>
          </w:tcPr>
          <w:p w14:paraId="6AB6082F" w14:textId="156C2B5D" w:rsidR="001D7284" w:rsidRPr="008530AF" w:rsidRDefault="001D7284" w:rsidP="001D7284">
            <w:pPr>
              <w:rPr>
                <w:sz w:val="16"/>
                <w:szCs w:val="16"/>
                <w:lang w:val="nl-NL"/>
              </w:rPr>
            </w:pPr>
            <w:r>
              <w:rPr>
                <w:sz w:val="16"/>
                <w:szCs w:val="16"/>
                <w:lang w:val="nl-NL"/>
              </w:rPr>
              <w:t>Brick 10001170 “Computer Networking Equipment Other” attributes Number of Ethernet ports, Number of USB ports, Number of WAN ports, Data transfer speed, Host network indicator, Memory function indicator, KEMA mark indicator, With firewall indicator, Mains voltage, WiFi standard type, WLAN security type, and WiFi frequency were optionally added.</w:t>
            </w:r>
          </w:p>
        </w:tc>
      </w:tr>
      <w:tr w:rsidR="001D7284" w:rsidRPr="006218A8" w14:paraId="025AABE6" w14:textId="77777777" w:rsidTr="003A6CA9">
        <w:tc>
          <w:tcPr>
            <w:tcW w:w="522" w:type="dxa"/>
          </w:tcPr>
          <w:p w14:paraId="1045D76D" w14:textId="55185682" w:rsidR="001D7284" w:rsidRPr="001F2572" w:rsidRDefault="001D7284" w:rsidP="001D7284">
            <w:pPr>
              <w:rPr>
                <w:sz w:val="16"/>
                <w:szCs w:val="16"/>
                <w:lang w:val="nl-NL"/>
              </w:rPr>
            </w:pPr>
            <w:r>
              <w:rPr>
                <w:sz w:val="16"/>
                <w:szCs w:val="16"/>
              </w:rPr>
              <w:t>59</w:t>
            </w:r>
          </w:p>
        </w:tc>
        <w:tc>
          <w:tcPr>
            <w:tcW w:w="9673" w:type="dxa"/>
          </w:tcPr>
          <w:p w14:paraId="62661C5B" w14:textId="6746540D" w:rsidR="001D7284" w:rsidRPr="008530AF" w:rsidRDefault="001D7284" w:rsidP="001D7284">
            <w:pPr>
              <w:rPr>
                <w:sz w:val="16"/>
                <w:szCs w:val="16"/>
                <w:lang w:val="nl-NL"/>
              </w:rPr>
            </w:pPr>
            <w:r>
              <w:rPr>
                <w:sz w:val="16"/>
                <w:szCs w:val="16"/>
                <w:lang w:val="nl-NL"/>
              </w:rPr>
              <w:t xml:space="preserve">Brick 10001231 “Measuring/Geometrical Equiment (Stationery)” attributes UOM on measuring tool, Measuring rod type, and Mesuring tape type were optionally added. </w:t>
            </w:r>
          </w:p>
        </w:tc>
      </w:tr>
      <w:tr w:rsidR="001D7284" w:rsidRPr="006218A8" w14:paraId="3764D735" w14:textId="77777777" w:rsidTr="003A6CA9">
        <w:tc>
          <w:tcPr>
            <w:tcW w:w="522" w:type="dxa"/>
          </w:tcPr>
          <w:p w14:paraId="6B814C0D" w14:textId="379D9B77" w:rsidR="001D7284" w:rsidRPr="001F2572" w:rsidRDefault="001D7284" w:rsidP="001D7284">
            <w:pPr>
              <w:rPr>
                <w:sz w:val="16"/>
                <w:szCs w:val="16"/>
              </w:rPr>
            </w:pPr>
            <w:r>
              <w:rPr>
                <w:sz w:val="16"/>
                <w:szCs w:val="16"/>
              </w:rPr>
              <w:t>60</w:t>
            </w:r>
          </w:p>
        </w:tc>
        <w:tc>
          <w:tcPr>
            <w:tcW w:w="9673" w:type="dxa"/>
          </w:tcPr>
          <w:p w14:paraId="5A4F8316" w14:textId="4213F11B" w:rsidR="001D7284" w:rsidRPr="000D14B9" w:rsidRDefault="001D7284" w:rsidP="001D7284">
            <w:pPr>
              <w:rPr>
                <w:sz w:val="16"/>
                <w:szCs w:val="16"/>
                <w:lang w:val="nl-NL"/>
              </w:rPr>
            </w:pPr>
            <w:r w:rsidRPr="000D14B9">
              <w:rPr>
                <w:sz w:val="16"/>
                <w:szCs w:val="16"/>
                <w:lang w:val="nl-NL"/>
              </w:rPr>
              <w:t>Brick 10001235 “</w:t>
            </w:r>
            <w:r>
              <w:rPr>
                <w:sz w:val="16"/>
                <w:szCs w:val="16"/>
                <w:lang w:val="nl-NL"/>
              </w:rPr>
              <w:t>Pens (Stationery)” attribute</w:t>
            </w:r>
            <w:r w:rsidRPr="000D14B9">
              <w:rPr>
                <w:sz w:val="16"/>
                <w:szCs w:val="16"/>
                <w:lang w:val="nl-NL"/>
              </w:rPr>
              <w:t xml:space="preserve"> T</w:t>
            </w:r>
            <w:r>
              <w:rPr>
                <w:sz w:val="16"/>
                <w:szCs w:val="16"/>
                <w:lang w:val="nl-NL"/>
              </w:rPr>
              <w:t xml:space="preserve">ype of writing material was added as mandatory. </w:t>
            </w:r>
          </w:p>
        </w:tc>
      </w:tr>
      <w:tr w:rsidR="001D7284" w:rsidRPr="006218A8" w14:paraId="47289B22" w14:textId="77777777" w:rsidTr="003A6CA9">
        <w:tc>
          <w:tcPr>
            <w:tcW w:w="522" w:type="dxa"/>
          </w:tcPr>
          <w:p w14:paraId="32A0DB87" w14:textId="2C23A3D2" w:rsidR="001D7284" w:rsidRPr="001F2572" w:rsidRDefault="001D7284" w:rsidP="001D7284">
            <w:pPr>
              <w:rPr>
                <w:sz w:val="16"/>
                <w:szCs w:val="16"/>
              </w:rPr>
            </w:pPr>
            <w:r>
              <w:rPr>
                <w:sz w:val="16"/>
                <w:szCs w:val="16"/>
                <w:lang w:val="nl-NL"/>
              </w:rPr>
              <w:t>61</w:t>
            </w:r>
          </w:p>
        </w:tc>
        <w:tc>
          <w:tcPr>
            <w:tcW w:w="9673" w:type="dxa"/>
          </w:tcPr>
          <w:p w14:paraId="6012AAA0" w14:textId="50F59059" w:rsidR="001D7284" w:rsidRPr="000D14B9" w:rsidRDefault="001D7284" w:rsidP="001D7284">
            <w:pPr>
              <w:rPr>
                <w:sz w:val="16"/>
                <w:szCs w:val="16"/>
                <w:lang w:val="nl-NL"/>
              </w:rPr>
            </w:pPr>
            <w:r>
              <w:rPr>
                <w:sz w:val="16"/>
                <w:szCs w:val="16"/>
                <w:lang w:val="nl-NL"/>
              </w:rPr>
              <w:t>Brick 10001411 “Aerials</w:t>
            </w:r>
            <w:r w:rsidRPr="000D14B9">
              <w:rPr>
                <w:sz w:val="16"/>
                <w:szCs w:val="16"/>
                <w:lang w:val="nl-NL"/>
              </w:rPr>
              <w:t>” attribu</w:t>
            </w:r>
            <w:r>
              <w:rPr>
                <w:sz w:val="16"/>
                <w:szCs w:val="16"/>
                <w:lang w:val="nl-NL"/>
              </w:rPr>
              <w:t>tes</w:t>
            </w:r>
            <w:r w:rsidRPr="000D14B9">
              <w:rPr>
                <w:sz w:val="16"/>
                <w:szCs w:val="16"/>
                <w:lang w:val="nl-NL"/>
              </w:rPr>
              <w:t xml:space="preserve"> </w:t>
            </w:r>
            <w:r>
              <w:rPr>
                <w:sz w:val="16"/>
                <w:szCs w:val="16"/>
                <w:lang w:val="nl-NL"/>
              </w:rPr>
              <w:t>Number of frequencies</w:t>
            </w:r>
            <w:r w:rsidRPr="000D14B9">
              <w:rPr>
                <w:sz w:val="16"/>
                <w:szCs w:val="16"/>
                <w:lang w:val="nl-NL"/>
              </w:rPr>
              <w:t>, Impedan</w:t>
            </w:r>
            <w:r>
              <w:rPr>
                <w:sz w:val="16"/>
                <w:szCs w:val="16"/>
                <w:lang w:val="nl-NL"/>
              </w:rPr>
              <w:t>ce, Connection material indicator and</w:t>
            </w:r>
            <w:r w:rsidRPr="000D14B9">
              <w:rPr>
                <w:sz w:val="16"/>
                <w:szCs w:val="16"/>
                <w:lang w:val="nl-NL"/>
              </w:rPr>
              <w:t xml:space="preserve"> </w:t>
            </w:r>
            <w:r>
              <w:rPr>
                <w:sz w:val="16"/>
                <w:szCs w:val="16"/>
                <w:lang w:val="nl-NL"/>
              </w:rPr>
              <w:t>Length of power cord/cable/hose</w:t>
            </w:r>
            <w:r w:rsidRPr="000D14B9">
              <w:rPr>
                <w:sz w:val="16"/>
                <w:szCs w:val="16"/>
                <w:lang w:val="nl-NL"/>
              </w:rPr>
              <w:t xml:space="preserve"> </w:t>
            </w:r>
            <w:r>
              <w:rPr>
                <w:sz w:val="16"/>
                <w:szCs w:val="16"/>
                <w:lang w:val="nl-NL"/>
              </w:rPr>
              <w:t xml:space="preserve">were added. </w:t>
            </w:r>
          </w:p>
        </w:tc>
      </w:tr>
      <w:tr w:rsidR="001D7284" w:rsidRPr="006218A8" w14:paraId="0147BF92" w14:textId="77777777" w:rsidTr="003A6CA9">
        <w:tc>
          <w:tcPr>
            <w:tcW w:w="522" w:type="dxa"/>
          </w:tcPr>
          <w:p w14:paraId="7BD44D7A" w14:textId="1E6539CE" w:rsidR="001D7284" w:rsidRPr="001F2572" w:rsidRDefault="001D7284" w:rsidP="001D7284">
            <w:pPr>
              <w:rPr>
                <w:sz w:val="16"/>
                <w:szCs w:val="16"/>
              </w:rPr>
            </w:pPr>
            <w:r>
              <w:rPr>
                <w:sz w:val="16"/>
                <w:szCs w:val="16"/>
              </w:rPr>
              <w:t>62</w:t>
            </w:r>
          </w:p>
        </w:tc>
        <w:tc>
          <w:tcPr>
            <w:tcW w:w="9673" w:type="dxa"/>
          </w:tcPr>
          <w:p w14:paraId="1AAD3144" w14:textId="0C5BE40D" w:rsidR="001D7284" w:rsidRPr="006928DE" w:rsidRDefault="001D7284" w:rsidP="001D7284">
            <w:pPr>
              <w:rPr>
                <w:sz w:val="16"/>
                <w:szCs w:val="16"/>
                <w:lang w:val="nl-NL"/>
              </w:rPr>
            </w:pPr>
            <w:r w:rsidRPr="006928DE">
              <w:rPr>
                <w:sz w:val="16"/>
                <w:szCs w:val="16"/>
                <w:lang w:val="nl-NL"/>
              </w:rPr>
              <w:t>Brick 10001478 “</w:t>
            </w:r>
            <w:r>
              <w:rPr>
                <w:sz w:val="16"/>
                <w:szCs w:val="16"/>
                <w:lang w:val="nl-NL"/>
              </w:rPr>
              <w:t xml:space="preserve">Audio Visual Bags/Boxes/Cases/Wallets” attributes </w:t>
            </w:r>
            <w:r w:rsidRPr="006928DE">
              <w:rPr>
                <w:sz w:val="16"/>
                <w:szCs w:val="16"/>
                <w:lang w:val="nl-NL"/>
              </w:rPr>
              <w:t>Decor</w:t>
            </w:r>
            <w:r>
              <w:rPr>
                <w:sz w:val="16"/>
                <w:szCs w:val="16"/>
                <w:lang w:val="nl-NL"/>
              </w:rPr>
              <w:t xml:space="preserve">, With interlocking system indicator, Indciation with wake-up/switch-off function, Colour, Colour family, Material, and Cover </w:t>
            </w:r>
            <w:r w:rsidRPr="006928DE">
              <w:rPr>
                <w:sz w:val="16"/>
                <w:szCs w:val="16"/>
                <w:lang w:val="nl-NL"/>
              </w:rPr>
              <w:t>Type</w:t>
            </w:r>
            <w:r>
              <w:rPr>
                <w:sz w:val="16"/>
                <w:szCs w:val="16"/>
                <w:lang w:val="nl-NL"/>
              </w:rPr>
              <w:t xml:space="preserve"> were added.</w:t>
            </w:r>
          </w:p>
        </w:tc>
      </w:tr>
      <w:tr w:rsidR="001D7284" w:rsidRPr="006218A8" w14:paraId="0925D3E6" w14:textId="77777777" w:rsidTr="003A6CA9">
        <w:tc>
          <w:tcPr>
            <w:tcW w:w="522" w:type="dxa"/>
          </w:tcPr>
          <w:p w14:paraId="388CEA8E" w14:textId="15D363F0" w:rsidR="001D7284" w:rsidRPr="001F2572" w:rsidRDefault="001D7284" w:rsidP="001D7284">
            <w:pPr>
              <w:rPr>
                <w:sz w:val="16"/>
                <w:szCs w:val="16"/>
                <w:lang w:val="nl-NL"/>
              </w:rPr>
            </w:pPr>
            <w:r>
              <w:rPr>
                <w:sz w:val="16"/>
                <w:szCs w:val="16"/>
              </w:rPr>
              <w:t>63</w:t>
            </w:r>
          </w:p>
        </w:tc>
        <w:tc>
          <w:tcPr>
            <w:tcW w:w="9673" w:type="dxa"/>
          </w:tcPr>
          <w:p w14:paraId="110F0B01" w14:textId="78D3C6F4" w:rsidR="001D7284" w:rsidRPr="006928DE" w:rsidRDefault="001D7284" w:rsidP="001D7284">
            <w:pPr>
              <w:rPr>
                <w:sz w:val="16"/>
                <w:szCs w:val="16"/>
                <w:lang w:val="nl-NL"/>
              </w:rPr>
            </w:pPr>
            <w:r>
              <w:rPr>
                <w:sz w:val="16"/>
                <w:szCs w:val="16"/>
                <w:lang w:val="nl-NL"/>
              </w:rPr>
              <w:t xml:space="preserve">Brick 10001701 “Needlework Threads” attributes Colour, Colour family, Material and Application were added, and the attributes Recupel quantity, Wecycle quantity, </w:t>
            </w:r>
            <w:r w:rsidRPr="00881A5B">
              <w:rPr>
                <w:sz w:val="16"/>
                <w:szCs w:val="16"/>
                <w:lang w:val="nl-NL"/>
              </w:rPr>
              <w:t>Recupel</w:t>
            </w:r>
            <w:r>
              <w:rPr>
                <w:sz w:val="16"/>
                <w:szCs w:val="16"/>
                <w:lang w:val="nl-NL"/>
              </w:rPr>
              <w:t xml:space="preserve"> code, </w:t>
            </w:r>
            <w:r w:rsidRPr="00881A5B">
              <w:rPr>
                <w:sz w:val="16"/>
                <w:szCs w:val="16"/>
                <w:lang w:val="nl-NL"/>
              </w:rPr>
              <w:t>Wecycle</w:t>
            </w:r>
            <w:r>
              <w:rPr>
                <w:sz w:val="16"/>
                <w:szCs w:val="16"/>
                <w:lang w:val="nl-NL"/>
              </w:rPr>
              <w:t xml:space="preserve"> code, </w:t>
            </w:r>
            <w:r w:rsidRPr="00881A5B">
              <w:rPr>
                <w:sz w:val="16"/>
                <w:szCs w:val="16"/>
                <w:lang w:val="nl-NL"/>
              </w:rPr>
              <w:t>Recupel</w:t>
            </w:r>
            <w:r>
              <w:rPr>
                <w:sz w:val="16"/>
                <w:szCs w:val="16"/>
                <w:lang w:val="nl-NL"/>
              </w:rPr>
              <w:t xml:space="preserve"> Weight and </w:t>
            </w:r>
            <w:r w:rsidRPr="00881A5B">
              <w:rPr>
                <w:sz w:val="16"/>
                <w:szCs w:val="16"/>
                <w:lang w:val="nl-NL"/>
              </w:rPr>
              <w:t>Wecycle</w:t>
            </w:r>
            <w:r>
              <w:rPr>
                <w:sz w:val="16"/>
                <w:szCs w:val="16"/>
                <w:lang w:val="nl-NL"/>
              </w:rPr>
              <w:t xml:space="preserve"> Weight were removed.</w:t>
            </w:r>
          </w:p>
        </w:tc>
      </w:tr>
      <w:tr w:rsidR="001D7284" w:rsidRPr="006218A8" w14:paraId="08DAC26C" w14:textId="77777777" w:rsidTr="003A6CA9">
        <w:tc>
          <w:tcPr>
            <w:tcW w:w="522" w:type="dxa"/>
          </w:tcPr>
          <w:p w14:paraId="0B3ECA51" w14:textId="46DA7483" w:rsidR="001D7284" w:rsidRPr="001F2572" w:rsidRDefault="001D7284" w:rsidP="001D7284">
            <w:pPr>
              <w:rPr>
                <w:sz w:val="16"/>
                <w:szCs w:val="16"/>
              </w:rPr>
            </w:pPr>
            <w:r>
              <w:rPr>
                <w:sz w:val="16"/>
                <w:szCs w:val="16"/>
              </w:rPr>
              <w:t>64</w:t>
            </w:r>
          </w:p>
        </w:tc>
        <w:tc>
          <w:tcPr>
            <w:tcW w:w="9673" w:type="dxa"/>
          </w:tcPr>
          <w:p w14:paraId="02E43BE7" w14:textId="5C4A6702" w:rsidR="001D7284" w:rsidRPr="006928DE" w:rsidRDefault="001D7284" w:rsidP="001D7284">
            <w:pPr>
              <w:rPr>
                <w:sz w:val="16"/>
                <w:szCs w:val="16"/>
                <w:lang w:val="nl-NL"/>
              </w:rPr>
            </w:pPr>
            <w:r w:rsidRPr="006928DE">
              <w:rPr>
                <w:sz w:val="16"/>
                <w:szCs w:val="16"/>
                <w:lang w:val="nl-NL"/>
              </w:rPr>
              <w:t>Brick 10001761 “</w:t>
            </w:r>
            <w:r>
              <w:rPr>
                <w:sz w:val="16"/>
                <w:szCs w:val="16"/>
                <w:lang w:val="nl-NL"/>
              </w:rPr>
              <w:t>Refuse Bags” attributes</w:t>
            </w:r>
            <w:r w:rsidRPr="006928DE">
              <w:rPr>
                <w:sz w:val="16"/>
                <w:szCs w:val="16"/>
                <w:lang w:val="nl-NL"/>
              </w:rPr>
              <w:t xml:space="preserve"> </w:t>
            </w:r>
            <w:r>
              <w:rPr>
                <w:sz w:val="16"/>
                <w:szCs w:val="16"/>
                <w:lang w:val="nl-NL"/>
              </w:rPr>
              <w:t xml:space="preserve">Load capacity and Colour family were added. </w:t>
            </w:r>
          </w:p>
        </w:tc>
      </w:tr>
      <w:tr w:rsidR="001D7284" w:rsidRPr="006218A8" w14:paraId="147F7756" w14:textId="77777777" w:rsidTr="003A6CA9">
        <w:tc>
          <w:tcPr>
            <w:tcW w:w="522" w:type="dxa"/>
          </w:tcPr>
          <w:p w14:paraId="4B6150E0" w14:textId="3FE47326" w:rsidR="001D7284" w:rsidRPr="001F2572" w:rsidRDefault="001D7284" w:rsidP="001D7284">
            <w:pPr>
              <w:rPr>
                <w:sz w:val="16"/>
                <w:szCs w:val="16"/>
              </w:rPr>
            </w:pPr>
            <w:r>
              <w:rPr>
                <w:sz w:val="16"/>
                <w:szCs w:val="16"/>
              </w:rPr>
              <w:lastRenderedPageBreak/>
              <w:t>65</w:t>
            </w:r>
          </w:p>
        </w:tc>
        <w:tc>
          <w:tcPr>
            <w:tcW w:w="9673" w:type="dxa"/>
          </w:tcPr>
          <w:p w14:paraId="6F686F37" w14:textId="0F1B8820" w:rsidR="001D7284" w:rsidRPr="005765A1" w:rsidRDefault="001D7284" w:rsidP="001D7284">
            <w:pPr>
              <w:rPr>
                <w:sz w:val="16"/>
                <w:szCs w:val="16"/>
                <w:lang w:val="nl-NL"/>
              </w:rPr>
            </w:pPr>
            <w:r w:rsidRPr="005765A1">
              <w:rPr>
                <w:sz w:val="16"/>
                <w:szCs w:val="16"/>
                <w:lang w:val="nl-NL"/>
              </w:rPr>
              <w:t>Brick 10001941 “</w:t>
            </w:r>
            <w:r>
              <w:rPr>
                <w:sz w:val="16"/>
                <w:szCs w:val="16"/>
                <w:lang w:val="nl-NL"/>
              </w:rPr>
              <w:t>Refrigerating/Freezing Appliances Other</w:t>
            </w:r>
            <w:r w:rsidRPr="005765A1">
              <w:rPr>
                <w:sz w:val="16"/>
                <w:szCs w:val="16"/>
                <w:lang w:val="nl-NL"/>
              </w:rPr>
              <w:t>” a</w:t>
            </w:r>
            <w:r>
              <w:rPr>
                <w:sz w:val="16"/>
                <w:szCs w:val="16"/>
                <w:lang w:val="nl-NL"/>
              </w:rPr>
              <w:t xml:space="preserve">ttributes Energy rating code, Colour, Colour family, </w:t>
            </w:r>
            <w:r w:rsidRPr="006870F8">
              <w:rPr>
                <w:sz w:val="16"/>
                <w:szCs w:val="16"/>
                <w:lang w:val="nl-NL"/>
              </w:rPr>
              <w:t>Length of power cord/cable/hose</w:t>
            </w:r>
            <w:r>
              <w:rPr>
                <w:sz w:val="16"/>
                <w:szCs w:val="16"/>
                <w:lang w:val="nl-NL"/>
              </w:rPr>
              <w:t xml:space="preserve">, Material, Maximum-temperature resistance, Minimum temperature, Mains voltage, Application and Power rating were added. </w:t>
            </w:r>
          </w:p>
        </w:tc>
      </w:tr>
      <w:tr w:rsidR="001D7284" w:rsidRPr="006218A8" w14:paraId="2E89877F" w14:textId="77777777" w:rsidTr="003A6CA9">
        <w:tc>
          <w:tcPr>
            <w:tcW w:w="522" w:type="dxa"/>
          </w:tcPr>
          <w:p w14:paraId="7911D683" w14:textId="4EE3B6FB" w:rsidR="001D7284" w:rsidRPr="001F2572" w:rsidRDefault="001D7284" w:rsidP="001D7284">
            <w:pPr>
              <w:rPr>
                <w:sz w:val="16"/>
                <w:szCs w:val="16"/>
              </w:rPr>
            </w:pPr>
            <w:r>
              <w:rPr>
                <w:sz w:val="16"/>
                <w:szCs w:val="16"/>
              </w:rPr>
              <w:t>66</w:t>
            </w:r>
          </w:p>
        </w:tc>
        <w:tc>
          <w:tcPr>
            <w:tcW w:w="9673" w:type="dxa"/>
          </w:tcPr>
          <w:p w14:paraId="3C5F493D" w14:textId="2FC230F3" w:rsidR="001D7284" w:rsidRPr="005765A1" w:rsidRDefault="001D7284" w:rsidP="001D7284">
            <w:pPr>
              <w:rPr>
                <w:sz w:val="16"/>
                <w:szCs w:val="16"/>
                <w:lang w:val="nl-NL"/>
              </w:rPr>
            </w:pPr>
            <w:r w:rsidRPr="005765A1">
              <w:rPr>
                <w:sz w:val="16"/>
                <w:szCs w:val="16"/>
                <w:lang w:val="nl-NL"/>
              </w:rPr>
              <w:t>Brick 10002027 “</w:t>
            </w:r>
            <w:r>
              <w:rPr>
                <w:sz w:val="16"/>
                <w:szCs w:val="16"/>
                <w:lang w:val="nl-NL"/>
              </w:rPr>
              <w:t xml:space="preserve">Laundry Care Appliances Replacement Parts/Accessories” attributes Finish, Energy rating code, Decor, Belgaqua mark indicator, Colour, Colour family, Line, Material, Other materials and Application were optionally added. </w:t>
            </w:r>
          </w:p>
        </w:tc>
      </w:tr>
      <w:tr w:rsidR="001D7284" w:rsidRPr="005765A1" w14:paraId="6C1796D7" w14:textId="77777777" w:rsidTr="003A6CA9">
        <w:tc>
          <w:tcPr>
            <w:tcW w:w="522" w:type="dxa"/>
          </w:tcPr>
          <w:p w14:paraId="6D1FE0E9" w14:textId="507FEC82" w:rsidR="001D7284" w:rsidRPr="001F2572" w:rsidRDefault="001D7284" w:rsidP="001D7284">
            <w:pPr>
              <w:rPr>
                <w:sz w:val="16"/>
                <w:szCs w:val="16"/>
              </w:rPr>
            </w:pPr>
            <w:r>
              <w:rPr>
                <w:sz w:val="16"/>
                <w:szCs w:val="16"/>
                <w:lang w:val="nl-NL"/>
              </w:rPr>
              <w:t>67</w:t>
            </w:r>
          </w:p>
        </w:tc>
        <w:tc>
          <w:tcPr>
            <w:tcW w:w="9673" w:type="dxa"/>
          </w:tcPr>
          <w:p w14:paraId="7B04394F" w14:textId="107EC56B" w:rsidR="001D7284" w:rsidRPr="005765A1" w:rsidRDefault="001D7284" w:rsidP="001D7284">
            <w:pPr>
              <w:rPr>
                <w:sz w:val="16"/>
                <w:szCs w:val="16"/>
              </w:rPr>
            </w:pPr>
            <w:r>
              <w:rPr>
                <w:sz w:val="16"/>
                <w:szCs w:val="16"/>
              </w:rPr>
              <w:t xml:space="preserve">Brick 10002072 “Tent accessoires” attributes Finish, Fire-retardant indicator and Type of tent accessory were added. </w:t>
            </w:r>
          </w:p>
        </w:tc>
      </w:tr>
      <w:tr w:rsidR="001D7284" w:rsidRPr="005E2ECD" w14:paraId="4B23767A" w14:textId="77777777" w:rsidTr="003A6CA9">
        <w:tc>
          <w:tcPr>
            <w:tcW w:w="522" w:type="dxa"/>
          </w:tcPr>
          <w:p w14:paraId="60029BC8" w14:textId="7DEA35E5" w:rsidR="001D7284" w:rsidRPr="001F2572" w:rsidRDefault="001D7284" w:rsidP="001D7284">
            <w:pPr>
              <w:rPr>
                <w:sz w:val="16"/>
                <w:szCs w:val="16"/>
              </w:rPr>
            </w:pPr>
            <w:r>
              <w:rPr>
                <w:sz w:val="16"/>
                <w:szCs w:val="16"/>
              </w:rPr>
              <w:t>68</w:t>
            </w:r>
          </w:p>
        </w:tc>
        <w:tc>
          <w:tcPr>
            <w:tcW w:w="9673" w:type="dxa"/>
          </w:tcPr>
          <w:p w14:paraId="5F1F343A" w14:textId="00DCFD3E" w:rsidR="001D7284" w:rsidRPr="005E2ECD" w:rsidRDefault="001D7284" w:rsidP="001D7284">
            <w:pPr>
              <w:rPr>
                <w:sz w:val="16"/>
                <w:szCs w:val="16"/>
                <w:lang w:val="nl-NL"/>
              </w:rPr>
            </w:pPr>
            <w:r w:rsidRPr="005E2ECD">
              <w:rPr>
                <w:sz w:val="16"/>
                <w:szCs w:val="16"/>
                <w:lang w:val="nl-NL"/>
              </w:rPr>
              <w:t>Brick 10002</w:t>
            </w:r>
            <w:r>
              <w:rPr>
                <w:sz w:val="16"/>
                <w:szCs w:val="16"/>
                <w:lang w:val="nl-NL"/>
              </w:rPr>
              <w:t>5</w:t>
            </w:r>
            <w:r w:rsidRPr="005E2ECD">
              <w:rPr>
                <w:sz w:val="16"/>
                <w:szCs w:val="16"/>
                <w:lang w:val="nl-NL"/>
              </w:rPr>
              <w:t>69 “</w:t>
            </w:r>
            <w:r>
              <w:rPr>
                <w:sz w:val="16"/>
                <w:szCs w:val="16"/>
                <w:lang w:val="nl-NL"/>
              </w:rPr>
              <w:t>Doors - Patio” attributes</w:t>
            </w:r>
            <w:r w:rsidRPr="005E2ECD">
              <w:rPr>
                <w:sz w:val="16"/>
                <w:szCs w:val="16"/>
                <w:lang w:val="nl-NL"/>
              </w:rPr>
              <w:t xml:space="preserve"> </w:t>
            </w:r>
            <w:r>
              <w:rPr>
                <w:sz w:val="16"/>
                <w:szCs w:val="16"/>
                <w:lang w:val="nl-NL"/>
              </w:rPr>
              <w:t>Number of multi-point locks, KOMO mark indicator, Draught excluder indicator, Pre-assembled glass indicator, Net thickness of trade item, Style and</w:t>
            </w:r>
            <w:r w:rsidRPr="005E2ECD">
              <w:rPr>
                <w:sz w:val="16"/>
                <w:szCs w:val="16"/>
                <w:lang w:val="nl-NL"/>
              </w:rPr>
              <w:t xml:space="preserve"> </w:t>
            </w:r>
            <w:r>
              <w:rPr>
                <w:sz w:val="16"/>
                <w:szCs w:val="16"/>
                <w:lang w:val="nl-NL"/>
              </w:rPr>
              <w:t>Lock type were added</w:t>
            </w:r>
            <w:r w:rsidRPr="005E2ECD">
              <w:rPr>
                <w:sz w:val="16"/>
                <w:szCs w:val="16"/>
                <w:lang w:val="nl-NL"/>
              </w:rPr>
              <w:t>.</w:t>
            </w:r>
          </w:p>
        </w:tc>
      </w:tr>
      <w:tr w:rsidR="001D7284" w:rsidRPr="005E2ECD" w14:paraId="1FAB12A2" w14:textId="77777777" w:rsidTr="003A6CA9">
        <w:tc>
          <w:tcPr>
            <w:tcW w:w="522" w:type="dxa"/>
          </w:tcPr>
          <w:p w14:paraId="2A850542" w14:textId="4FF599DB" w:rsidR="001D7284" w:rsidRPr="001F2572" w:rsidRDefault="001D7284" w:rsidP="001D7284">
            <w:pPr>
              <w:rPr>
                <w:sz w:val="16"/>
                <w:szCs w:val="16"/>
                <w:lang w:val="nl-NL"/>
              </w:rPr>
            </w:pPr>
            <w:r>
              <w:rPr>
                <w:sz w:val="16"/>
                <w:szCs w:val="16"/>
              </w:rPr>
              <w:t>69</w:t>
            </w:r>
          </w:p>
        </w:tc>
        <w:tc>
          <w:tcPr>
            <w:tcW w:w="9673" w:type="dxa"/>
          </w:tcPr>
          <w:p w14:paraId="4C276DC6" w14:textId="744817E1" w:rsidR="001D7284" w:rsidRPr="005E2ECD" w:rsidRDefault="001D7284" w:rsidP="001D7284">
            <w:pPr>
              <w:rPr>
                <w:sz w:val="16"/>
                <w:szCs w:val="16"/>
                <w:lang w:val="nl-NL"/>
              </w:rPr>
            </w:pPr>
            <w:r>
              <w:rPr>
                <w:sz w:val="16"/>
                <w:szCs w:val="16"/>
                <w:lang w:val="nl-NL"/>
              </w:rPr>
              <w:t xml:space="preserve">Brick 10003923 “Doors Other” attributes Number of multi-point locks, Finish, Direction of rotation, FSC Mark indicator, KOMO mark indicator, Draught excluder indicator, Pre-assembled glass indicator, </w:t>
            </w:r>
            <w:r w:rsidRPr="005E2ECD">
              <w:rPr>
                <w:sz w:val="16"/>
                <w:szCs w:val="16"/>
                <w:lang w:val="nl-NL"/>
              </w:rPr>
              <w:t xml:space="preserve">PEFC </w:t>
            </w:r>
            <w:r>
              <w:rPr>
                <w:sz w:val="16"/>
                <w:szCs w:val="16"/>
                <w:lang w:val="nl-NL"/>
              </w:rPr>
              <w:t>mark indicator, SKG rating mark indicator, Colour, Colour code, Colour family, Li</w:t>
            </w:r>
            <w:r w:rsidRPr="005E2ECD">
              <w:rPr>
                <w:sz w:val="16"/>
                <w:szCs w:val="16"/>
                <w:lang w:val="nl-NL"/>
              </w:rPr>
              <w:t>n</w:t>
            </w:r>
            <w:r>
              <w:rPr>
                <w:sz w:val="16"/>
                <w:szCs w:val="16"/>
                <w:lang w:val="nl-NL"/>
              </w:rPr>
              <w:t>e, Materia</w:t>
            </w:r>
            <w:r w:rsidRPr="005E2ECD">
              <w:rPr>
                <w:sz w:val="16"/>
                <w:szCs w:val="16"/>
                <w:lang w:val="nl-NL"/>
              </w:rPr>
              <w:t>l</w:t>
            </w:r>
            <w:r>
              <w:rPr>
                <w:sz w:val="16"/>
                <w:szCs w:val="16"/>
                <w:lang w:val="nl-NL"/>
              </w:rPr>
              <w:t>, Net thickness of trade item, Sty</w:t>
            </w:r>
            <w:r w:rsidRPr="005E2ECD">
              <w:rPr>
                <w:sz w:val="16"/>
                <w:szCs w:val="16"/>
                <w:lang w:val="nl-NL"/>
              </w:rPr>
              <w:t>l</w:t>
            </w:r>
            <w:r>
              <w:rPr>
                <w:sz w:val="16"/>
                <w:szCs w:val="16"/>
                <w:lang w:val="nl-NL"/>
              </w:rPr>
              <w:t xml:space="preserve">e, </w:t>
            </w:r>
            <w:r w:rsidRPr="005E2ECD">
              <w:rPr>
                <w:sz w:val="16"/>
                <w:szCs w:val="16"/>
                <w:lang w:val="nl-NL"/>
              </w:rPr>
              <w:t>Type glas</w:t>
            </w:r>
            <w:r>
              <w:rPr>
                <w:sz w:val="16"/>
                <w:szCs w:val="16"/>
                <w:lang w:val="nl-NL"/>
              </w:rPr>
              <w:t xml:space="preserve">, </w:t>
            </w:r>
            <w:r w:rsidRPr="005E2ECD">
              <w:rPr>
                <w:sz w:val="16"/>
                <w:szCs w:val="16"/>
                <w:lang w:val="nl-NL"/>
              </w:rPr>
              <w:t xml:space="preserve">Type </w:t>
            </w:r>
            <w:r>
              <w:rPr>
                <w:sz w:val="16"/>
                <w:szCs w:val="16"/>
                <w:lang w:val="nl-NL"/>
              </w:rPr>
              <w:t>of other exterior door, Lock type and Double glazing U value were added.</w:t>
            </w:r>
          </w:p>
        </w:tc>
      </w:tr>
      <w:tr w:rsidR="001D7284" w:rsidRPr="005E2ECD" w14:paraId="26A2FC9A" w14:textId="77777777" w:rsidTr="003A6CA9">
        <w:tc>
          <w:tcPr>
            <w:tcW w:w="522" w:type="dxa"/>
          </w:tcPr>
          <w:p w14:paraId="00F69231" w14:textId="028BFE7B" w:rsidR="001D7284" w:rsidRPr="001F2572" w:rsidRDefault="001D7284" w:rsidP="001D7284">
            <w:pPr>
              <w:rPr>
                <w:sz w:val="16"/>
                <w:szCs w:val="16"/>
              </w:rPr>
            </w:pPr>
            <w:r>
              <w:rPr>
                <w:sz w:val="16"/>
                <w:szCs w:val="16"/>
              </w:rPr>
              <w:t>70</w:t>
            </w:r>
          </w:p>
        </w:tc>
        <w:tc>
          <w:tcPr>
            <w:tcW w:w="9673" w:type="dxa"/>
          </w:tcPr>
          <w:p w14:paraId="0E532444" w14:textId="0373B958" w:rsidR="001D7284" w:rsidRPr="005E2ECD" w:rsidRDefault="001D7284" w:rsidP="001D7284">
            <w:pPr>
              <w:rPr>
                <w:sz w:val="16"/>
                <w:szCs w:val="16"/>
                <w:lang w:val="nl-NL"/>
              </w:rPr>
            </w:pPr>
            <w:r w:rsidRPr="005E2ECD">
              <w:rPr>
                <w:sz w:val="16"/>
                <w:szCs w:val="16"/>
                <w:lang w:val="nl-NL"/>
              </w:rPr>
              <w:t>Brick 10003221 “</w:t>
            </w:r>
            <w:r w:rsidRPr="007B28C9">
              <w:rPr>
                <w:sz w:val="16"/>
                <w:szCs w:val="16"/>
                <w:lang w:val="nl-NL"/>
              </w:rPr>
              <w:t>Pool/Water Feature Chemicals/Treatments</w:t>
            </w:r>
            <w:r>
              <w:rPr>
                <w:sz w:val="16"/>
                <w:szCs w:val="16"/>
                <w:lang w:val="nl-NL"/>
              </w:rPr>
              <w:t xml:space="preserve">” attribute Dosage was added. </w:t>
            </w:r>
          </w:p>
        </w:tc>
      </w:tr>
      <w:tr w:rsidR="001D7284" w:rsidRPr="005E2ECD" w14:paraId="00F8FEA5" w14:textId="77777777" w:rsidTr="003A6CA9">
        <w:tc>
          <w:tcPr>
            <w:tcW w:w="522" w:type="dxa"/>
          </w:tcPr>
          <w:p w14:paraId="55C17241" w14:textId="717717B6" w:rsidR="001D7284" w:rsidRPr="001F2572" w:rsidRDefault="001D7284" w:rsidP="001D7284">
            <w:pPr>
              <w:rPr>
                <w:sz w:val="16"/>
                <w:szCs w:val="16"/>
              </w:rPr>
            </w:pPr>
            <w:r>
              <w:rPr>
                <w:sz w:val="16"/>
                <w:szCs w:val="16"/>
                <w:lang w:val="nl-NL"/>
              </w:rPr>
              <w:t>71</w:t>
            </w:r>
          </w:p>
        </w:tc>
        <w:tc>
          <w:tcPr>
            <w:tcW w:w="9673" w:type="dxa"/>
          </w:tcPr>
          <w:p w14:paraId="794902AF" w14:textId="09068714" w:rsidR="001D7284" w:rsidRPr="005E2ECD" w:rsidRDefault="001D7284" w:rsidP="001D7284">
            <w:pPr>
              <w:rPr>
                <w:sz w:val="16"/>
                <w:szCs w:val="16"/>
                <w:lang w:val="nl-NL"/>
              </w:rPr>
            </w:pPr>
            <w:r w:rsidRPr="005E2ECD">
              <w:rPr>
                <w:sz w:val="16"/>
                <w:szCs w:val="16"/>
                <w:lang w:val="nl-NL"/>
              </w:rPr>
              <w:t>Brick 10003183 “</w:t>
            </w:r>
            <w:r w:rsidRPr="007B28C9">
              <w:rPr>
                <w:sz w:val="16"/>
                <w:szCs w:val="16"/>
                <w:lang w:val="nl-NL"/>
              </w:rPr>
              <w:t>Staples (Fixings/Fasteners)</w:t>
            </w:r>
            <w:r>
              <w:rPr>
                <w:sz w:val="16"/>
                <w:szCs w:val="16"/>
                <w:lang w:val="nl-NL"/>
              </w:rPr>
              <w:t>” attributes</w:t>
            </w:r>
            <w:r w:rsidRPr="005E2ECD">
              <w:rPr>
                <w:sz w:val="16"/>
                <w:szCs w:val="16"/>
                <w:lang w:val="nl-NL"/>
              </w:rPr>
              <w:t xml:space="preserve"> </w:t>
            </w:r>
            <w:r>
              <w:rPr>
                <w:sz w:val="16"/>
                <w:szCs w:val="16"/>
                <w:lang w:val="nl-NL"/>
              </w:rPr>
              <w:t>Rust-proof indicator, Staple or brad and Type marking staples/brads was added.</w:t>
            </w:r>
          </w:p>
        </w:tc>
      </w:tr>
      <w:tr w:rsidR="001D7284" w:rsidRPr="005E2ECD" w14:paraId="78BBEF6C" w14:textId="77777777" w:rsidTr="003A6CA9">
        <w:tc>
          <w:tcPr>
            <w:tcW w:w="522" w:type="dxa"/>
          </w:tcPr>
          <w:p w14:paraId="6B4DB836" w14:textId="1DFF5F86" w:rsidR="001D7284" w:rsidRPr="001F2572" w:rsidRDefault="001D7284" w:rsidP="001D7284">
            <w:pPr>
              <w:rPr>
                <w:sz w:val="16"/>
                <w:szCs w:val="16"/>
              </w:rPr>
            </w:pPr>
            <w:r>
              <w:rPr>
                <w:sz w:val="16"/>
                <w:szCs w:val="16"/>
              </w:rPr>
              <w:t>72</w:t>
            </w:r>
          </w:p>
        </w:tc>
        <w:tc>
          <w:tcPr>
            <w:tcW w:w="9673" w:type="dxa"/>
          </w:tcPr>
          <w:p w14:paraId="1FA0D945" w14:textId="36B17401" w:rsidR="001D7284" w:rsidRPr="005E2ECD" w:rsidRDefault="001D7284" w:rsidP="001D7284">
            <w:pPr>
              <w:rPr>
                <w:sz w:val="16"/>
                <w:szCs w:val="16"/>
                <w:lang w:val="nl-NL"/>
              </w:rPr>
            </w:pPr>
            <w:r w:rsidRPr="005E2ECD">
              <w:rPr>
                <w:sz w:val="16"/>
                <w:szCs w:val="16"/>
                <w:lang w:val="nl-NL"/>
              </w:rPr>
              <w:t>Brick 10003198 “</w:t>
            </w:r>
            <w:r w:rsidRPr="007B28C9">
              <w:rPr>
                <w:sz w:val="16"/>
                <w:szCs w:val="16"/>
                <w:lang w:val="nl-NL"/>
              </w:rPr>
              <w:t>Curtain Hooks/Rings</w:t>
            </w:r>
            <w:r w:rsidRPr="005E2ECD">
              <w:rPr>
                <w:sz w:val="16"/>
                <w:szCs w:val="16"/>
                <w:lang w:val="nl-NL"/>
              </w:rPr>
              <w:t>”</w:t>
            </w:r>
            <w:r>
              <w:rPr>
                <w:sz w:val="16"/>
                <w:szCs w:val="16"/>
                <w:lang w:val="nl-NL"/>
              </w:rPr>
              <w:t xml:space="preserve"> attributes Accessori</w:t>
            </w:r>
            <w:r w:rsidRPr="005E2ECD">
              <w:rPr>
                <w:sz w:val="16"/>
                <w:szCs w:val="16"/>
                <w:lang w:val="nl-NL"/>
              </w:rPr>
              <w:t xml:space="preserve">es </w:t>
            </w:r>
            <w:r>
              <w:rPr>
                <w:sz w:val="16"/>
                <w:szCs w:val="16"/>
                <w:lang w:val="nl-NL"/>
              </w:rPr>
              <w:t>included</w:t>
            </w:r>
            <w:r w:rsidRPr="005E2ECD">
              <w:rPr>
                <w:sz w:val="16"/>
                <w:szCs w:val="16"/>
                <w:lang w:val="nl-NL"/>
              </w:rPr>
              <w:t xml:space="preserve">, </w:t>
            </w:r>
            <w:r>
              <w:rPr>
                <w:sz w:val="16"/>
                <w:szCs w:val="16"/>
                <w:lang w:val="nl-NL"/>
              </w:rPr>
              <w:t>Mouting/fixing method and Application were added.</w:t>
            </w:r>
          </w:p>
        </w:tc>
      </w:tr>
      <w:tr w:rsidR="001D7284" w:rsidRPr="005E2ECD" w14:paraId="77465C0A" w14:textId="77777777" w:rsidTr="003A6CA9">
        <w:tc>
          <w:tcPr>
            <w:tcW w:w="522" w:type="dxa"/>
          </w:tcPr>
          <w:p w14:paraId="5CDD0DC0" w14:textId="4B24FCA5" w:rsidR="001D7284" w:rsidRPr="001F2572" w:rsidRDefault="001D7284" w:rsidP="001D7284">
            <w:pPr>
              <w:rPr>
                <w:sz w:val="16"/>
                <w:szCs w:val="16"/>
                <w:lang w:val="nl-NL"/>
              </w:rPr>
            </w:pPr>
            <w:r>
              <w:rPr>
                <w:sz w:val="16"/>
                <w:szCs w:val="16"/>
              </w:rPr>
              <w:t>73</w:t>
            </w:r>
          </w:p>
        </w:tc>
        <w:tc>
          <w:tcPr>
            <w:tcW w:w="9673" w:type="dxa"/>
          </w:tcPr>
          <w:p w14:paraId="276560FC" w14:textId="164367AD" w:rsidR="001D7284" w:rsidRPr="005E2ECD" w:rsidRDefault="001D7284" w:rsidP="001D7284">
            <w:pPr>
              <w:rPr>
                <w:sz w:val="16"/>
                <w:szCs w:val="16"/>
                <w:lang w:val="nl-NL"/>
              </w:rPr>
            </w:pPr>
            <w:r>
              <w:rPr>
                <w:sz w:val="16"/>
                <w:szCs w:val="16"/>
                <w:lang w:val="nl-NL"/>
              </w:rPr>
              <w:t>Brick 10003199 “</w:t>
            </w:r>
            <w:r w:rsidRPr="007B28C9">
              <w:rPr>
                <w:sz w:val="16"/>
                <w:szCs w:val="16"/>
                <w:lang w:val="nl-NL"/>
              </w:rPr>
              <w:t>Curtain Rod Brackets</w:t>
            </w:r>
            <w:r>
              <w:rPr>
                <w:sz w:val="16"/>
                <w:szCs w:val="16"/>
                <w:lang w:val="nl-NL"/>
              </w:rPr>
              <w:t xml:space="preserve">” attribute Load capacity was added as mandatory. </w:t>
            </w:r>
          </w:p>
        </w:tc>
      </w:tr>
      <w:tr w:rsidR="001D7284" w:rsidRPr="00AD375F" w14:paraId="7D777C2C" w14:textId="77777777" w:rsidTr="003A6CA9">
        <w:tc>
          <w:tcPr>
            <w:tcW w:w="522" w:type="dxa"/>
          </w:tcPr>
          <w:p w14:paraId="6145EA2F" w14:textId="5D9F2E7E" w:rsidR="001D7284" w:rsidRDefault="001D7284" w:rsidP="001D7284">
            <w:pPr>
              <w:rPr>
                <w:sz w:val="16"/>
                <w:szCs w:val="16"/>
              </w:rPr>
            </w:pPr>
            <w:r>
              <w:rPr>
                <w:sz w:val="16"/>
                <w:szCs w:val="16"/>
              </w:rPr>
              <w:t>74</w:t>
            </w:r>
          </w:p>
        </w:tc>
        <w:tc>
          <w:tcPr>
            <w:tcW w:w="9673" w:type="dxa"/>
          </w:tcPr>
          <w:p w14:paraId="52360555" w14:textId="777DE0E1" w:rsidR="001D7284" w:rsidRPr="00AD375F" w:rsidRDefault="001D7284" w:rsidP="001D7284">
            <w:pPr>
              <w:rPr>
                <w:sz w:val="16"/>
                <w:szCs w:val="16"/>
                <w:lang w:val="nl-NL"/>
              </w:rPr>
            </w:pPr>
            <w:r w:rsidRPr="00AD375F">
              <w:rPr>
                <w:sz w:val="16"/>
                <w:szCs w:val="16"/>
                <w:lang w:val="nl-NL"/>
              </w:rPr>
              <w:t>Brick 10003182 “</w:t>
            </w:r>
            <w:r w:rsidRPr="007B28C9">
              <w:rPr>
                <w:sz w:val="16"/>
                <w:szCs w:val="16"/>
                <w:lang w:val="nl-NL"/>
              </w:rPr>
              <w:t>Nails/Pins (Fixings/Fasteners)</w:t>
            </w:r>
            <w:r>
              <w:rPr>
                <w:sz w:val="16"/>
                <w:szCs w:val="16"/>
                <w:lang w:val="nl-NL"/>
              </w:rPr>
              <w:t>” attributes</w:t>
            </w:r>
            <w:r w:rsidRPr="00AD375F">
              <w:rPr>
                <w:sz w:val="16"/>
                <w:szCs w:val="16"/>
                <w:lang w:val="nl-NL"/>
              </w:rPr>
              <w:t xml:space="preserve"> </w:t>
            </w:r>
            <w:r>
              <w:rPr>
                <w:sz w:val="16"/>
                <w:szCs w:val="16"/>
                <w:lang w:val="nl-NL"/>
              </w:rPr>
              <w:t>Nail finish and Type marking staples/brads were removed.</w:t>
            </w:r>
          </w:p>
        </w:tc>
      </w:tr>
      <w:tr w:rsidR="001D7284" w:rsidRPr="00AD375F" w14:paraId="3396697F" w14:textId="77777777" w:rsidTr="003A6CA9">
        <w:tc>
          <w:tcPr>
            <w:tcW w:w="522" w:type="dxa"/>
          </w:tcPr>
          <w:p w14:paraId="6BE38C35" w14:textId="041C48AF" w:rsidR="001D7284" w:rsidRDefault="001D7284" w:rsidP="001D7284">
            <w:pPr>
              <w:rPr>
                <w:sz w:val="16"/>
                <w:szCs w:val="16"/>
              </w:rPr>
            </w:pPr>
            <w:r>
              <w:rPr>
                <w:sz w:val="16"/>
                <w:szCs w:val="16"/>
                <w:lang w:val="nl-NL"/>
              </w:rPr>
              <w:t>75</w:t>
            </w:r>
          </w:p>
        </w:tc>
        <w:tc>
          <w:tcPr>
            <w:tcW w:w="9673" w:type="dxa"/>
          </w:tcPr>
          <w:p w14:paraId="1386C092" w14:textId="78BEA107" w:rsidR="001D7284" w:rsidRPr="00AD375F" w:rsidRDefault="001D7284" w:rsidP="001D7284">
            <w:pPr>
              <w:rPr>
                <w:sz w:val="16"/>
                <w:szCs w:val="16"/>
                <w:lang w:val="nl-NL"/>
              </w:rPr>
            </w:pPr>
            <w:r w:rsidRPr="00AD375F">
              <w:rPr>
                <w:sz w:val="16"/>
                <w:szCs w:val="16"/>
                <w:lang w:val="nl-NL"/>
              </w:rPr>
              <w:t>Brick 10002570 “</w:t>
            </w:r>
            <w:r w:rsidRPr="007B28C9">
              <w:rPr>
                <w:sz w:val="16"/>
                <w:szCs w:val="16"/>
                <w:lang w:val="nl-NL"/>
              </w:rPr>
              <w:t>Doors – Exterior</w:t>
            </w:r>
            <w:r w:rsidRPr="00AD375F">
              <w:rPr>
                <w:sz w:val="16"/>
                <w:szCs w:val="16"/>
                <w:lang w:val="nl-NL"/>
              </w:rPr>
              <w:t xml:space="preserve">” </w:t>
            </w:r>
            <w:r>
              <w:rPr>
                <w:sz w:val="16"/>
                <w:szCs w:val="16"/>
                <w:lang w:val="nl-NL"/>
              </w:rPr>
              <w:t xml:space="preserve">attribute Type of other exterior door was removed. </w:t>
            </w:r>
          </w:p>
        </w:tc>
      </w:tr>
      <w:tr w:rsidR="001D7284" w:rsidRPr="006218A8" w14:paraId="3E67BAF4" w14:textId="77777777" w:rsidTr="003A6CA9">
        <w:tc>
          <w:tcPr>
            <w:tcW w:w="522" w:type="dxa"/>
          </w:tcPr>
          <w:p w14:paraId="2C59F96A" w14:textId="6533DFFA" w:rsidR="001D7284" w:rsidRPr="003A447A" w:rsidRDefault="001D7284" w:rsidP="001D7284">
            <w:pPr>
              <w:rPr>
                <w:sz w:val="16"/>
                <w:szCs w:val="16"/>
              </w:rPr>
            </w:pPr>
            <w:r>
              <w:rPr>
                <w:sz w:val="16"/>
                <w:szCs w:val="16"/>
              </w:rPr>
              <w:t>76</w:t>
            </w:r>
          </w:p>
        </w:tc>
        <w:tc>
          <w:tcPr>
            <w:tcW w:w="9673" w:type="dxa"/>
          </w:tcPr>
          <w:p w14:paraId="12C22DE7" w14:textId="3E503CE5" w:rsidR="001D7284" w:rsidRPr="00F06971" w:rsidRDefault="001D7284" w:rsidP="001D7284">
            <w:pPr>
              <w:rPr>
                <w:sz w:val="16"/>
                <w:szCs w:val="16"/>
                <w:lang w:val="nl-NL"/>
              </w:rPr>
            </w:pPr>
            <w:r>
              <w:rPr>
                <w:sz w:val="16"/>
                <w:szCs w:val="16"/>
                <w:lang w:val="nl-NL"/>
              </w:rPr>
              <w:t>The bricks mentioned here were analysed during Product Data Sharing sessions. During these sessions it was decided to delete several irrelevant attributes from these bricks after a sector analysis</w:t>
            </w:r>
            <w:r w:rsidRPr="00F06971">
              <w:rPr>
                <w:sz w:val="16"/>
                <w:szCs w:val="16"/>
                <w:lang w:val="nl-NL"/>
              </w:rPr>
              <w:t xml:space="preserve">: </w:t>
            </w:r>
            <w:r w:rsidRPr="00F06971">
              <w:rPr>
                <w:sz w:val="16"/>
                <w:szCs w:val="16"/>
                <w:lang w:val="nl-NL"/>
              </w:rPr>
              <w:br/>
              <w:t>10000546</w:t>
            </w:r>
            <w:r>
              <w:rPr>
                <w:sz w:val="16"/>
                <w:szCs w:val="16"/>
                <w:lang w:val="nl-NL"/>
              </w:rPr>
              <w:t xml:space="preserve"> Batteries, </w:t>
            </w:r>
            <w:r w:rsidRPr="00F06971">
              <w:rPr>
                <w:sz w:val="16"/>
                <w:szCs w:val="16"/>
                <w:lang w:val="nl-NL"/>
              </w:rPr>
              <w:t>10000548</w:t>
            </w:r>
            <w:r>
              <w:rPr>
                <w:sz w:val="16"/>
                <w:szCs w:val="16"/>
                <w:lang w:val="nl-NL"/>
              </w:rPr>
              <w:t xml:space="preserve"> Chargers, </w:t>
            </w:r>
            <w:r w:rsidRPr="00F06971">
              <w:rPr>
                <w:sz w:val="16"/>
                <w:szCs w:val="16"/>
                <w:lang w:val="nl-NL"/>
              </w:rPr>
              <w:t>10004029</w:t>
            </w:r>
            <w:r w:rsidRPr="00F06971">
              <w:rPr>
                <w:sz w:val="16"/>
                <w:szCs w:val="16"/>
                <w:lang w:val="nl-NL"/>
              </w:rPr>
              <w:tab/>
            </w:r>
            <w:r w:rsidRPr="001F061A">
              <w:rPr>
                <w:sz w:val="16"/>
                <w:szCs w:val="16"/>
                <w:lang w:val="nl-NL"/>
              </w:rPr>
              <w:t>Bathtub/Shower Modules – Jetted</w:t>
            </w:r>
            <w:r>
              <w:rPr>
                <w:sz w:val="16"/>
                <w:szCs w:val="16"/>
                <w:lang w:val="nl-NL"/>
              </w:rPr>
              <w:t xml:space="preserve">, </w:t>
            </w:r>
            <w:r w:rsidRPr="00F06971">
              <w:rPr>
                <w:sz w:val="16"/>
                <w:szCs w:val="16"/>
                <w:lang w:val="nl-NL"/>
              </w:rPr>
              <w:t>10005559</w:t>
            </w:r>
            <w:r>
              <w:rPr>
                <w:sz w:val="16"/>
                <w:szCs w:val="16"/>
                <w:lang w:val="nl-NL"/>
              </w:rPr>
              <w:t xml:space="preserve"> </w:t>
            </w:r>
            <w:r w:rsidRPr="001F061A">
              <w:rPr>
                <w:sz w:val="16"/>
                <w:szCs w:val="16"/>
                <w:lang w:val="nl-NL"/>
              </w:rPr>
              <w:t>Extension/Power Supply Cords</w:t>
            </w:r>
            <w:r>
              <w:rPr>
                <w:sz w:val="16"/>
                <w:szCs w:val="16"/>
                <w:lang w:val="nl-NL"/>
              </w:rPr>
              <w:t xml:space="preserve">, </w:t>
            </w:r>
            <w:r w:rsidRPr="00F06971">
              <w:rPr>
                <w:sz w:val="16"/>
                <w:szCs w:val="16"/>
                <w:lang w:val="nl-NL"/>
              </w:rPr>
              <w:t>10006787</w:t>
            </w:r>
            <w:r>
              <w:rPr>
                <w:sz w:val="16"/>
                <w:szCs w:val="16"/>
                <w:lang w:val="nl-NL"/>
              </w:rPr>
              <w:t xml:space="preserve"> </w:t>
            </w:r>
            <w:r w:rsidRPr="001F061A">
              <w:rPr>
                <w:sz w:val="16"/>
                <w:szCs w:val="16"/>
                <w:lang w:val="nl-NL"/>
              </w:rPr>
              <w:t>Concrete Tiles  - Outdoor Ground</w:t>
            </w:r>
            <w:r>
              <w:rPr>
                <w:sz w:val="16"/>
                <w:szCs w:val="16"/>
                <w:lang w:val="nl-NL"/>
              </w:rPr>
              <w:t xml:space="preserve">, </w:t>
            </w:r>
            <w:r w:rsidRPr="00F06971">
              <w:rPr>
                <w:sz w:val="16"/>
                <w:szCs w:val="16"/>
                <w:lang w:val="nl-NL"/>
              </w:rPr>
              <w:t>10005599</w:t>
            </w:r>
            <w:r>
              <w:rPr>
                <w:sz w:val="16"/>
                <w:szCs w:val="16"/>
                <w:lang w:val="nl-NL"/>
              </w:rPr>
              <w:t xml:space="preserve"> </w:t>
            </w:r>
            <w:r w:rsidRPr="00F06971">
              <w:rPr>
                <w:sz w:val="16"/>
                <w:szCs w:val="16"/>
                <w:lang w:val="nl-NL"/>
              </w:rPr>
              <w:t>Multimeters</w:t>
            </w:r>
            <w:r>
              <w:rPr>
                <w:sz w:val="16"/>
                <w:szCs w:val="16"/>
                <w:lang w:val="nl-NL"/>
              </w:rPr>
              <w:t xml:space="preserve">, </w:t>
            </w:r>
            <w:r w:rsidRPr="00F06971">
              <w:rPr>
                <w:sz w:val="16"/>
                <w:szCs w:val="16"/>
                <w:lang w:val="nl-NL"/>
              </w:rPr>
              <w:t>10002233</w:t>
            </w:r>
            <w:r>
              <w:rPr>
                <w:sz w:val="16"/>
                <w:szCs w:val="16"/>
                <w:lang w:val="nl-NL"/>
              </w:rPr>
              <w:t xml:space="preserve"> </w:t>
            </w:r>
            <w:r w:rsidRPr="00F06971">
              <w:rPr>
                <w:sz w:val="16"/>
                <w:szCs w:val="16"/>
                <w:lang w:val="nl-NL"/>
              </w:rPr>
              <w:t>Va</w:t>
            </w:r>
            <w:r>
              <w:rPr>
                <w:sz w:val="16"/>
                <w:szCs w:val="16"/>
                <w:lang w:val="nl-NL"/>
              </w:rPr>
              <w:t xml:space="preserve">ses, </w:t>
            </w:r>
            <w:r w:rsidRPr="00F06971">
              <w:rPr>
                <w:sz w:val="16"/>
                <w:szCs w:val="16"/>
                <w:lang w:val="nl-NL"/>
              </w:rPr>
              <w:t>10002590</w:t>
            </w:r>
            <w:r>
              <w:rPr>
                <w:sz w:val="16"/>
                <w:szCs w:val="16"/>
                <w:lang w:val="nl-NL"/>
              </w:rPr>
              <w:t xml:space="preserve"> </w:t>
            </w:r>
            <w:r w:rsidRPr="001F061A">
              <w:rPr>
                <w:sz w:val="16"/>
                <w:szCs w:val="16"/>
                <w:lang w:val="nl-NL"/>
              </w:rPr>
              <w:t>Bathtub/Shower Modules</w:t>
            </w:r>
            <w:r>
              <w:rPr>
                <w:sz w:val="16"/>
                <w:szCs w:val="16"/>
                <w:lang w:val="nl-NL"/>
              </w:rPr>
              <w:t xml:space="preserve">, </w:t>
            </w:r>
            <w:r w:rsidRPr="00F06971">
              <w:rPr>
                <w:sz w:val="16"/>
                <w:szCs w:val="16"/>
                <w:lang w:val="nl-NL"/>
              </w:rPr>
              <w:t>10005266</w:t>
            </w:r>
            <w:r>
              <w:rPr>
                <w:sz w:val="16"/>
                <w:szCs w:val="16"/>
                <w:lang w:val="nl-NL"/>
              </w:rPr>
              <w:t xml:space="preserve"> </w:t>
            </w:r>
            <w:r w:rsidRPr="001F061A">
              <w:rPr>
                <w:sz w:val="16"/>
                <w:szCs w:val="16"/>
                <w:lang w:val="nl-NL"/>
              </w:rPr>
              <w:t>Solid Fuels</w:t>
            </w:r>
            <w:r>
              <w:rPr>
                <w:sz w:val="16"/>
                <w:szCs w:val="16"/>
                <w:lang w:val="nl-NL"/>
              </w:rPr>
              <w:t xml:space="preserve">, </w:t>
            </w:r>
            <w:r w:rsidRPr="00F06971">
              <w:rPr>
                <w:sz w:val="16"/>
                <w:szCs w:val="16"/>
                <w:lang w:val="nl-NL"/>
              </w:rPr>
              <w:t>10000549</w:t>
            </w:r>
            <w:r>
              <w:rPr>
                <w:sz w:val="16"/>
                <w:szCs w:val="16"/>
                <w:lang w:val="nl-NL"/>
              </w:rPr>
              <w:t xml:space="preserve"> Fuses, </w:t>
            </w:r>
            <w:r w:rsidRPr="00F06971">
              <w:rPr>
                <w:sz w:val="16"/>
                <w:szCs w:val="16"/>
                <w:lang w:val="nl-NL"/>
              </w:rPr>
              <w:t>1000347</w:t>
            </w:r>
            <w:r>
              <w:rPr>
                <w:sz w:val="16"/>
                <w:szCs w:val="16"/>
                <w:lang w:val="nl-NL"/>
              </w:rPr>
              <w:t xml:space="preserve">6 </w:t>
            </w:r>
            <w:r w:rsidRPr="001F061A">
              <w:rPr>
                <w:sz w:val="16"/>
                <w:szCs w:val="16"/>
                <w:lang w:val="nl-NL"/>
              </w:rPr>
              <w:t>Putty/Wallboard Knives</w:t>
            </w:r>
            <w:r>
              <w:rPr>
                <w:sz w:val="16"/>
                <w:szCs w:val="16"/>
                <w:lang w:val="nl-NL"/>
              </w:rPr>
              <w:t xml:space="preserve">, </w:t>
            </w:r>
            <w:r w:rsidRPr="00F06971">
              <w:rPr>
                <w:sz w:val="16"/>
                <w:szCs w:val="16"/>
                <w:lang w:val="nl-NL"/>
              </w:rPr>
              <w:t>10005654</w:t>
            </w:r>
            <w:r>
              <w:rPr>
                <w:sz w:val="16"/>
                <w:szCs w:val="16"/>
                <w:lang w:val="nl-NL"/>
              </w:rPr>
              <w:t xml:space="preserve"> </w:t>
            </w:r>
            <w:r w:rsidRPr="001F061A">
              <w:rPr>
                <w:sz w:val="16"/>
                <w:szCs w:val="16"/>
                <w:lang w:val="nl-NL"/>
              </w:rPr>
              <w:t>Paint Applicators – Non Powered</w:t>
            </w:r>
            <w:r>
              <w:rPr>
                <w:sz w:val="16"/>
                <w:szCs w:val="16"/>
                <w:lang w:val="nl-NL"/>
              </w:rPr>
              <w:t xml:space="preserve">, </w:t>
            </w:r>
            <w:r w:rsidRPr="00F06971">
              <w:rPr>
                <w:sz w:val="16"/>
                <w:szCs w:val="16"/>
                <w:lang w:val="nl-NL"/>
              </w:rPr>
              <w:t>10005656</w:t>
            </w:r>
            <w:r>
              <w:rPr>
                <w:sz w:val="16"/>
                <w:szCs w:val="16"/>
                <w:lang w:val="nl-NL"/>
              </w:rPr>
              <w:t xml:space="preserve"> </w:t>
            </w:r>
            <w:r w:rsidRPr="001F061A">
              <w:rPr>
                <w:sz w:val="16"/>
                <w:szCs w:val="16"/>
                <w:lang w:val="nl-NL"/>
              </w:rPr>
              <w:t>Paint Application Accessories</w:t>
            </w:r>
            <w:r>
              <w:rPr>
                <w:sz w:val="16"/>
                <w:szCs w:val="16"/>
                <w:lang w:val="nl-NL"/>
              </w:rPr>
              <w:t xml:space="preserve">, </w:t>
            </w:r>
            <w:r w:rsidRPr="00F06971">
              <w:rPr>
                <w:sz w:val="16"/>
                <w:szCs w:val="16"/>
                <w:lang w:val="nl-NL"/>
              </w:rPr>
              <w:t>10005672</w:t>
            </w:r>
            <w:r>
              <w:rPr>
                <w:sz w:val="16"/>
                <w:szCs w:val="16"/>
                <w:lang w:val="nl-NL"/>
              </w:rPr>
              <w:t xml:space="preserve"> </w:t>
            </w:r>
            <w:r w:rsidRPr="001F061A">
              <w:rPr>
                <w:sz w:val="16"/>
                <w:szCs w:val="16"/>
                <w:lang w:val="nl-NL"/>
              </w:rPr>
              <w:t>Wall/Ceiling Covering Tools – Non Powered</w:t>
            </w:r>
            <w:r>
              <w:rPr>
                <w:sz w:val="16"/>
                <w:szCs w:val="16"/>
                <w:lang w:val="nl-NL"/>
              </w:rPr>
              <w:t xml:space="preserve">, </w:t>
            </w:r>
            <w:r w:rsidRPr="00F06971">
              <w:rPr>
                <w:sz w:val="16"/>
                <w:szCs w:val="16"/>
                <w:lang w:val="nl-NL"/>
              </w:rPr>
              <w:t>10005481</w:t>
            </w:r>
            <w:r>
              <w:rPr>
                <w:sz w:val="16"/>
                <w:szCs w:val="16"/>
                <w:lang w:val="nl-NL"/>
              </w:rPr>
              <w:t xml:space="preserve"> </w:t>
            </w:r>
            <w:r w:rsidRPr="001F061A">
              <w:rPr>
                <w:sz w:val="16"/>
                <w:szCs w:val="16"/>
                <w:lang w:val="nl-NL"/>
              </w:rPr>
              <w:t>Ballasts/Starters</w:t>
            </w:r>
            <w:r>
              <w:rPr>
                <w:sz w:val="16"/>
                <w:szCs w:val="16"/>
                <w:lang w:val="nl-NL"/>
              </w:rPr>
              <w:t xml:space="preserve">, </w:t>
            </w:r>
            <w:r w:rsidRPr="00F06971">
              <w:rPr>
                <w:sz w:val="16"/>
                <w:szCs w:val="16"/>
                <w:lang w:val="nl-NL"/>
              </w:rPr>
              <w:t>10003823</w:t>
            </w:r>
            <w:r>
              <w:rPr>
                <w:sz w:val="16"/>
                <w:szCs w:val="16"/>
                <w:lang w:val="nl-NL"/>
              </w:rPr>
              <w:t xml:space="preserve"> </w:t>
            </w:r>
            <w:r w:rsidRPr="001F061A">
              <w:rPr>
                <w:sz w:val="16"/>
                <w:szCs w:val="16"/>
                <w:lang w:val="nl-NL"/>
              </w:rPr>
              <w:t>Knives – Non Powered Replacement Parts/Accessories</w:t>
            </w:r>
            <w:r>
              <w:rPr>
                <w:sz w:val="16"/>
                <w:szCs w:val="16"/>
                <w:lang w:val="nl-NL"/>
              </w:rPr>
              <w:t xml:space="preserve">, </w:t>
            </w:r>
            <w:r w:rsidRPr="00F06971">
              <w:rPr>
                <w:sz w:val="16"/>
                <w:szCs w:val="16"/>
                <w:lang w:val="nl-NL"/>
              </w:rPr>
              <w:t>10004044</w:t>
            </w:r>
            <w:r>
              <w:rPr>
                <w:sz w:val="16"/>
                <w:szCs w:val="16"/>
                <w:lang w:val="nl-NL"/>
              </w:rPr>
              <w:t xml:space="preserve"> </w:t>
            </w:r>
            <w:r w:rsidRPr="001F061A">
              <w:rPr>
                <w:sz w:val="16"/>
                <w:szCs w:val="16"/>
                <w:lang w:val="nl-NL"/>
              </w:rPr>
              <w:t>Shower Spas</w:t>
            </w:r>
            <w:r>
              <w:rPr>
                <w:sz w:val="16"/>
                <w:szCs w:val="16"/>
                <w:lang w:val="nl-NL"/>
              </w:rPr>
              <w:t xml:space="preserve">, </w:t>
            </w:r>
            <w:r w:rsidRPr="00F06971">
              <w:rPr>
                <w:sz w:val="16"/>
                <w:szCs w:val="16"/>
                <w:lang w:val="nl-NL"/>
              </w:rPr>
              <w:t>10002249</w:t>
            </w:r>
            <w:r>
              <w:rPr>
                <w:sz w:val="16"/>
                <w:szCs w:val="16"/>
                <w:lang w:val="nl-NL"/>
              </w:rPr>
              <w:t xml:space="preserve"> </w:t>
            </w:r>
            <w:r w:rsidRPr="001F061A">
              <w:rPr>
                <w:sz w:val="16"/>
                <w:szCs w:val="16"/>
                <w:lang w:val="nl-NL"/>
              </w:rPr>
              <w:t>Candle Holders/Accessories</w:t>
            </w:r>
            <w:r>
              <w:rPr>
                <w:sz w:val="16"/>
                <w:szCs w:val="16"/>
                <w:lang w:val="nl-NL"/>
              </w:rPr>
              <w:t xml:space="preserve">, </w:t>
            </w:r>
            <w:r w:rsidRPr="00F06971">
              <w:rPr>
                <w:sz w:val="16"/>
                <w:szCs w:val="16"/>
                <w:lang w:val="nl-NL"/>
              </w:rPr>
              <w:t>10002237</w:t>
            </w:r>
            <w:r>
              <w:rPr>
                <w:sz w:val="16"/>
                <w:szCs w:val="16"/>
                <w:lang w:val="nl-NL"/>
              </w:rPr>
              <w:t xml:space="preserve"> </w:t>
            </w:r>
            <w:r w:rsidRPr="001F061A">
              <w:rPr>
                <w:sz w:val="16"/>
                <w:szCs w:val="16"/>
                <w:lang w:val="nl-NL"/>
              </w:rPr>
              <w:t>Seasonal Decorations (Powered)</w:t>
            </w:r>
            <w:r>
              <w:rPr>
                <w:sz w:val="16"/>
                <w:szCs w:val="16"/>
                <w:lang w:val="nl-NL"/>
              </w:rPr>
              <w:t xml:space="preserve">, </w:t>
            </w:r>
            <w:r w:rsidRPr="00F06971">
              <w:rPr>
                <w:sz w:val="16"/>
                <w:szCs w:val="16"/>
                <w:lang w:val="nl-NL"/>
              </w:rPr>
              <w:t>10005107</w:t>
            </w:r>
            <w:r>
              <w:rPr>
                <w:sz w:val="16"/>
                <w:szCs w:val="16"/>
                <w:lang w:val="nl-NL"/>
              </w:rPr>
              <w:t xml:space="preserve"> </w:t>
            </w:r>
            <w:r w:rsidRPr="001F061A">
              <w:rPr>
                <w:sz w:val="16"/>
                <w:szCs w:val="16"/>
                <w:lang w:val="nl-NL"/>
              </w:rPr>
              <w:t>Hearing Protection – Powered</w:t>
            </w:r>
            <w:r>
              <w:rPr>
                <w:sz w:val="16"/>
                <w:szCs w:val="16"/>
                <w:lang w:val="nl-NL"/>
              </w:rPr>
              <w:t xml:space="preserve">, </w:t>
            </w:r>
            <w:r w:rsidRPr="00F06971">
              <w:rPr>
                <w:sz w:val="16"/>
                <w:szCs w:val="16"/>
                <w:lang w:val="nl-NL"/>
              </w:rPr>
              <w:t>10003202</w:t>
            </w:r>
            <w:r>
              <w:rPr>
                <w:sz w:val="16"/>
                <w:szCs w:val="16"/>
                <w:lang w:val="nl-NL"/>
              </w:rPr>
              <w:t xml:space="preserve"> </w:t>
            </w:r>
            <w:r w:rsidRPr="001F061A">
              <w:rPr>
                <w:sz w:val="16"/>
                <w:szCs w:val="16"/>
                <w:lang w:val="nl-NL"/>
              </w:rPr>
              <w:t>Curtain Parts/Accessories Variety Packs</w:t>
            </w:r>
            <w:r>
              <w:rPr>
                <w:sz w:val="16"/>
                <w:szCs w:val="16"/>
                <w:lang w:val="nl-NL"/>
              </w:rPr>
              <w:t xml:space="preserve">, </w:t>
            </w:r>
            <w:r w:rsidRPr="00F06971">
              <w:rPr>
                <w:sz w:val="16"/>
                <w:szCs w:val="16"/>
                <w:lang w:val="nl-NL"/>
              </w:rPr>
              <w:t>10002234</w:t>
            </w:r>
            <w:r>
              <w:rPr>
                <w:sz w:val="16"/>
                <w:szCs w:val="16"/>
                <w:lang w:val="nl-NL"/>
              </w:rPr>
              <w:t xml:space="preserve"> </w:t>
            </w:r>
            <w:r w:rsidRPr="001F061A">
              <w:rPr>
                <w:sz w:val="16"/>
                <w:szCs w:val="16"/>
                <w:lang w:val="nl-NL"/>
              </w:rPr>
              <w:t>Decorative Magnets/Stickers/Window Clings</w:t>
            </w:r>
            <w:r>
              <w:rPr>
                <w:sz w:val="16"/>
                <w:szCs w:val="16"/>
                <w:lang w:val="nl-NL"/>
              </w:rPr>
              <w:t xml:space="preserve">, </w:t>
            </w:r>
            <w:r w:rsidRPr="00F06971">
              <w:rPr>
                <w:sz w:val="16"/>
                <w:szCs w:val="16"/>
                <w:lang w:val="nl-NL"/>
              </w:rPr>
              <w:t>10005651</w:t>
            </w:r>
            <w:r w:rsidRPr="00F06971">
              <w:rPr>
                <w:sz w:val="16"/>
                <w:szCs w:val="16"/>
                <w:lang w:val="nl-NL"/>
              </w:rPr>
              <w:tab/>
            </w:r>
            <w:r w:rsidRPr="001F061A">
              <w:rPr>
                <w:sz w:val="16"/>
                <w:szCs w:val="16"/>
                <w:lang w:val="nl-NL"/>
              </w:rPr>
              <w:t>Cable Clips/Grommets/Ties</w:t>
            </w:r>
            <w:r>
              <w:rPr>
                <w:sz w:val="16"/>
                <w:szCs w:val="16"/>
                <w:lang w:val="nl-NL"/>
              </w:rPr>
              <w:t xml:space="preserve">, </w:t>
            </w:r>
            <w:r w:rsidRPr="00F06971">
              <w:rPr>
                <w:sz w:val="16"/>
                <w:szCs w:val="16"/>
                <w:lang w:val="nl-NL"/>
              </w:rPr>
              <w:t>10005660</w:t>
            </w:r>
            <w:r>
              <w:rPr>
                <w:sz w:val="16"/>
                <w:szCs w:val="16"/>
                <w:lang w:val="nl-NL"/>
              </w:rPr>
              <w:t xml:space="preserve"> </w:t>
            </w:r>
            <w:r w:rsidRPr="001F061A">
              <w:rPr>
                <w:sz w:val="16"/>
                <w:szCs w:val="16"/>
                <w:lang w:val="nl-NL"/>
              </w:rPr>
              <w:t>Conduit Fittings</w:t>
            </w:r>
            <w:r>
              <w:rPr>
                <w:sz w:val="16"/>
                <w:szCs w:val="16"/>
                <w:lang w:val="nl-NL"/>
              </w:rPr>
              <w:t xml:space="preserve">, 10005546 </w:t>
            </w:r>
            <w:r w:rsidRPr="001F061A">
              <w:rPr>
                <w:sz w:val="16"/>
                <w:szCs w:val="16"/>
                <w:lang w:val="nl-NL"/>
              </w:rPr>
              <w:t>Bonding/Grounding Braid</w:t>
            </w:r>
            <w:r>
              <w:rPr>
                <w:sz w:val="16"/>
                <w:szCs w:val="16"/>
                <w:lang w:val="nl-NL"/>
              </w:rPr>
              <w:t xml:space="preserve">, </w:t>
            </w:r>
            <w:r w:rsidRPr="00F06971">
              <w:rPr>
                <w:sz w:val="16"/>
                <w:szCs w:val="16"/>
                <w:lang w:val="nl-NL"/>
              </w:rPr>
              <w:t>10002595</w:t>
            </w:r>
            <w:r>
              <w:rPr>
                <w:sz w:val="16"/>
                <w:szCs w:val="16"/>
                <w:lang w:val="nl-NL"/>
              </w:rPr>
              <w:t xml:space="preserve"> </w:t>
            </w:r>
            <w:r w:rsidRPr="001F061A">
              <w:rPr>
                <w:sz w:val="16"/>
                <w:szCs w:val="16"/>
                <w:lang w:val="nl-NL"/>
              </w:rPr>
              <w:t>Bathtubs – Soaking</w:t>
            </w:r>
            <w:r>
              <w:rPr>
                <w:sz w:val="16"/>
                <w:szCs w:val="16"/>
                <w:lang w:val="nl-NL"/>
              </w:rPr>
              <w:t xml:space="preserve">, </w:t>
            </w:r>
            <w:r w:rsidRPr="00F06971">
              <w:rPr>
                <w:sz w:val="16"/>
                <w:szCs w:val="16"/>
                <w:lang w:val="nl-NL"/>
              </w:rPr>
              <w:t>10005588</w:t>
            </w:r>
            <w:r>
              <w:rPr>
                <w:sz w:val="16"/>
                <w:szCs w:val="16"/>
                <w:lang w:val="nl-NL"/>
              </w:rPr>
              <w:t xml:space="preserve"> </w:t>
            </w:r>
            <w:r w:rsidRPr="001F061A">
              <w:rPr>
                <w:sz w:val="16"/>
                <w:szCs w:val="16"/>
                <w:lang w:val="nl-NL"/>
              </w:rPr>
              <w:t>Terminal Blocks/Strips</w:t>
            </w:r>
            <w:r>
              <w:rPr>
                <w:sz w:val="16"/>
                <w:szCs w:val="16"/>
                <w:lang w:val="nl-NL"/>
              </w:rPr>
              <w:t xml:space="preserve">, </w:t>
            </w:r>
            <w:r w:rsidRPr="00F06971">
              <w:rPr>
                <w:sz w:val="16"/>
                <w:szCs w:val="16"/>
                <w:lang w:val="nl-NL"/>
              </w:rPr>
              <w:t>10003196</w:t>
            </w:r>
            <w:r>
              <w:rPr>
                <w:sz w:val="16"/>
                <w:szCs w:val="16"/>
                <w:lang w:val="nl-NL"/>
              </w:rPr>
              <w:t xml:space="preserve"> </w:t>
            </w:r>
            <w:r w:rsidRPr="001F061A">
              <w:rPr>
                <w:sz w:val="16"/>
                <w:szCs w:val="16"/>
                <w:lang w:val="nl-NL"/>
              </w:rPr>
              <w:t>Curtain Poles/Rods</w:t>
            </w:r>
            <w:r>
              <w:rPr>
                <w:sz w:val="16"/>
                <w:szCs w:val="16"/>
                <w:lang w:val="nl-NL"/>
              </w:rPr>
              <w:t xml:space="preserve">, </w:t>
            </w:r>
            <w:r w:rsidRPr="00F06971">
              <w:rPr>
                <w:sz w:val="16"/>
                <w:szCs w:val="16"/>
                <w:lang w:val="nl-NL"/>
              </w:rPr>
              <w:t>10003197</w:t>
            </w:r>
            <w:r>
              <w:rPr>
                <w:sz w:val="16"/>
                <w:szCs w:val="16"/>
                <w:lang w:val="nl-NL"/>
              </w:rPr>
              <w:t xml:space="preserve"> </w:t>
            </w:r>
            <w:r w:rsidRPr="001F061A">
              <w:rPr>
                <w:sz w:val="16"/>
                <w:szCs w:val="16"/>
                <w:lang w:val="nl-NL"/>
              </w:rPr>
              <w:t>Curtain Tracks</w:t>
            </w:r>
            <w:r>
              <w:rPr>
                <w:sz w:val="16"/>
                <w:szCs w:val="16"/>
                <w:lang w:val="nl-NL"/>
              </w:rPr>
              <w:t xml:space="preserve">, </w:t>
            </w:r>
            <w:r w:rsidRPr="00F06971">
              <w:rPr>
                <w:sz w:val="16"/>
                <w:szCs w:val="16"/>
                <w:lang w:val="nl-NL"/>
              </w:rPr>
              <w:t>10002684</w:t>
            </w:r>
            <w:r>
              <w:rPr>
                <w:sz w:val="16"/>
                <w:szCs w:val="16"/>
                <w:lang w:val="nl-NL"/>
              </w:rPr>
              <w:t xml:space="preserve"> </w:t>
            </w:r>
            <w:r w:rsidRPr="001F061A">
              <w:rPr>
                <w:sz w:val="16"/>
                <w:szCs w:val="16"/>
                <w:lang w:val="nl-NL"/>
              </w:rPr>
              <w:t>Roll Roofing</w:t>
            </w:r>
            <w:r>
              <w:rPr>
                <w:sz w:val="16"/>
                <w:szCs w:val="16"/>
                <w:lang w:val="nl-NL"/>
              </w:rPr>
              <w:t xml:space="preserve">, 10002687 </w:t>
            </w:r>
            <w:r w:rsidRPr="001F061A">
              <w:rPr>
                <w:sz w:val="16"/>
                <w:szCs w:val="16"/>
                <w:lang w:val="nl-NL"/>
              </w:rPr>
              <w:t>Roofing Membranes</w:t>
            </w:r>
            <w:r>
              <w:rPr>
                <w:sz w:val="16"/>
                <w:szCs w:val="16"/>
                <w:lang w:val="nl-NL"/>
              </w:rPr>
              <w:t xml:space="preserve">, </w:t>
            </w:r>
            <w:r w:rsidRPr="00F06971">
              <w:rPr>
                <w:sz w:val="16"/>
                <w:szCs w:val="16"/>
                <w:lang w:val="nl-NL"/>
              </w:rPr>
              <w:t>10002688</w:t>
            </w:r>
            <w:r>
              <w:rPr>
                <w:sz w:val="16"/>
                <w:szCs w:val="16"/>
                <w:lang w:val="nl-NL"/>
              </w:rPr>
              <w:t xml:space="preserve"> </w:t>
            </w:r>
            <w:r w:rsidRPr="001F061A">
              <w:rPr>
                <w:sz w:val="16"/>
                <w:szCs w:val="16"/>
                <w:lang w:val="nl-NL"/>
              </w:rPr>
              <w:t>Roof Coatings</w:t>
            </w:r>
            <w:r>
              <w:rPr>
                <w:sz w:val="16"/>
                <w:szCs w:val="16"/>
                <w:lang w:val="nl-NL"/>
              </w:rPr>
              <w:t xml:space="preserve">, </w:t>
            </w:r>
            <w:r w:rsidRPr="00F06971">
              <w:rPr>
                <w:sz w:val="16"/>
                <w:szCs w:val="16"/>
                <w:lang w:val="nl-NL"/>
              </w:rPr>
              <w:t>10002689</w:t>
            </w:r>
            <w:r>
              <w:rPr>
                <w:sz w:val="16"/>
                <w:szCs w:val="16"/>
                <w:lang w:val="nl-NL"/>
              </w:rPr>
              <w:t xml:space="preserve"> </w:t>
            </w:r>
            <w:r w:rsidRPr="00494C72">
              <w:rPr>
                <w:sz w:val="16"/>
                <w:szCs w:val="16"/>
                <w:lang w:val="nl-NL"/>
              </w:rPr>
              <w:t>Roof/Vent Flashing/Trim Coils</w:t>
            </w:r>
            <w:r>
              <w:rPr>
                <w:sz w:val="16"/>
                <w:szCs w:val="16"/>
                <w:lang w:val="nl-NL"/>
              </w:rPr>
              <w:t xml:space="preserve">, </w:t>
            </w:r>
            <w:r w:rsidRPr="00F06971">
              <w:rPr>
                <w:sz w:val="16"/>
                <w:szCs w:val="16"/>
                <w:lang w:val="nl-NL"/>
              </w:rPr>
              <w:t>10003977</w:t>
            </w:r>
            <w:r>
              <w:rPr>
                <w:sz w:val="16"/>
                <w:szCs w:val="16"/>
                <w:lang w:val="nl-NL"/>
              </w:rPr>
              <w:t xml:space="preserve"> </w:t>
            </w:r>
            <w:r w:rsidRPr="00494C72">
              <w:rPr>
                <w:sz w:val="16"/>
                <w:szCs w:val="16"/>
                <w:lang w:val="nl-NL"/>
              </w:rPr>
              <w:t>Roofing Accessories</w:t>
            </w:r>
            <w:r>
              <w:rPr>
                <w:sz w:val="16"/>
                <w:szCs w:val="16"/>
                <w:lang w:val="nl-NL"/>
              </w:rPr>
              <w:t xml:space="preserve">, </w:t>
            </w:r>
            <w:r w:rsidRPr="00F06971">
              <w:rPr>
                <w:sz w:val="16"/>
                <w:szCs w:val="16"/>
                <w:lang w:val="nl-NL"/>
              </w:rPr>
              <w:t>10002188</w:t>
            </w:r>
            <w:r>
              <w:rPr>
                <w:sz w:val="16"/>
                <w:szCs w:val="16"/>
                <w:lang w:val="nl-NL"/>
              </w:rPr>
              <w:t xml:space="preserve"> </w:t>
            </w:r>
            <w:r w:rsidRPr="00494C72">
              <w:rPr>
                <w:sz w:val="16"/>
                <w:szCs w:val="16"/>
                <w:lang w:val="nl-NL"/>
              </w:rPr>
              <w:t>Storage Rails/Holders</w:t>
            </w:r>
            <w:r>
              <w:rPr>
                <w:sz w:val="16"/>
                <w:szCs w:val="16"/>
                <w:lang w:val="nl-NL"/>
              </w:rPr>
              <w:t xml:space="preserve">, </w:t>
            </w:r>
            <w:r w:rsidRPr="00F06971">
              <w:rPr>
                <w:sz w:val="16"/>
                <w:szCs w:val="16"/>
                <w:lang w:val="nl-NL"/>
              </w:rPr>
              <w:t>10005810</w:t>
            </w:r>
            <w:r>
              <w:rPr>
                <w:sz w:val="16"/>
                <w:szCs w:val="16"/>
                <w:lang w:val="nl-NL"/>
              </w:rPr>
              <w:t xml:space="preserve"> </w:t>
            </w:r>
            <w:r w:rsidRPr="00494C72">
              <w:rPr>
                <w:sz w:val="16"/>
                <w:szCs w:val="16"/>
                <w:lang w:val="nl-NL"/>
              </w:rPr>
              <w:t>Household/Office Bar Counters</w:t>
            </w:r>
            <w:r>
              <w:rPr>
                <w:sz w:val="16"/>
                <w:szCs w:val="16"/>
                <w:lang w:val="nl-NL"/>
              </w:rPr>
              <w:t xml:space="preserve">, </w:t>
            </w:r>
            <w:r w:rsidRPr="00F06971">
              <w:rPr>
                <w:sz w:val="16"/>
                <w:szCs w:val="16"/>
                <w:lang w:val="nl-NL"/>
              </w:rPr>
              <w:t>10006731</w:t>
            </w:r>
            <w:r>
              <w:rPr>
                <w:sz w:val="16"/>
                <w:szCs w:val="16"/>
                <w:lang w:val="nl-NL"/>
              </w:rPr>
              <w:t xml:space="preserve"> </w:t>
            </w:r>
            <w:r w:rsidRPr="00494C72">
              <w:rPr>
                <w:sz w:val="16"/>
                <w:szCs w:val="16"/>
                <w:lang w:val="nl-NL"/>
              </w:rPr>
              <w:t>Worktops/Countertops</w:t>
            </w:r>
            <w:r>
              <w:rPr>
                <w:sz w:val="16"/>
                <w:szCs w:val="16"/>
                <w:lang w:val="nl-NL"/>
              </w:rPr>
              <w:t xml:space="preserve">, </w:t>
            </w:r>
            <w:r w:rsidRPr="00F06971">
              <w:rPr>
                <w:sz w:val="16"/>
                <w:szCs w:val="16"/>
                <w:lang w:val="nl-NL"/>
              </w:rPr>
              <w:t>10003201</w:t>
            </w:r>
            <w:r>
              <w:rPr>
                <w:sz w:val="16"/>
                <w:szCs w:val="16"/>
                <w:lang w:val="nl-NL"/>
              </w:rPr>
              <w:t xml:space="preserve"> </w:t>
            </w:r>
            <w:r w:rsidRPr="00494C72">
              <w:rPr>
                <w:sz w:val="16"/>
                <w:szCs w:val="16"/>
                <w:lang w:val="nl-NL"/>
              </w:rPr>
              <w:t>Curtain Parts/Accessories Other</w:t>
            </w:r>
            <w:r>
              <w:rPr>
                <w:sz w:val="16"/>
                <w:szCs w:val="16"/>
                <w:lang w:val="nl-NL"/>
              </w:rPr>
              <w:t xml:space="preserve">, </w:t>
            </w:r>
            <w:r w:rsidRPr="00F06971">
              <w:rPr>
                <w:sz w:val="16"/>
                <w:szCs w:val="16"/>
                <w:lang w:val="nl-NL"/>
              </w:rPr>
              <w:t>10002686</w:t>
            </w:r>
            <w:r>
              <w:rPr>
                <w:sz w:val="16"/>
                <w:szCs w:val="16"/>
                <w:lang w:val="nl-NL"/>
              </w:rPr>
              <w:t xml:space="preserve"> </w:t>
            </w:r>
            <w:r w:rsidRPr="00494C72">
              <w:rPr>
                <w:sz w:val="16"/>
                <w:szCs w:val="16"/>
                <w:lang w:val="nl-NL"/>
              </w:rPr>
              <w:t>Roofing Panels/Slabs</w:t>
            </w:r>
            <w:r>
              <w:rPr>
                <w:sz w:val="16"/>
                <w:szCs w:val="16"/>
                <w:lang w:val="nl-NL"/>
              </w:rPr>
              <w:t xml:space="preserve">, </w:t>
            </w:r>
            <w:r w:rsidRPr="00F06971">
              <w:rPr>
                <w:sz w:val="16"/>
                <w:szCs w:val="16"/>
                <w:lang w:val="nl-NL"/>
              </w:rPr>
              <w:t>10002117</w:t>
            </w:r>
            <w:r>
              <w:rPr>
                <w:sz w:val="16"/>
                <w:szCs w:val="16"/>
                <w:lang w:val="nl-NL"/>
              </w:rPr>
              <w:t xml:space="preserve"> </w:t>
            </w:r>
            <w:r w:rsidRPr="00494C72">
              <w:rPr>
                <w:sz w:val="16"/>
                <w:szCs w:val="16"/>
                <w:lang w:val="nl-NL"/>
              </w:rPr>
              <w:t>Drawers</w:t>
            </w:r>
            <w:r>
              <w:rPr>
                <w:sz w:val="16"/>
                <w:szCs w:val="16"/>
                <w:lang w:val="nl-NL"/>
              </w:rPr>
              <w:t xml:space="preserve">, </w:t>
            </w:r>
            <w:r w:rsidRPr="00F06971">
              <w:rPr>
                <w:sz w:val="16"/>
                <w:szCs w:val="16"/>
                <w:lang w:val="nl-NL"/>
              </w:rPr>
              <w:t>10002121</w:t>
            </w:r>
            <w:r>
              <w:rPr>
                <w:sz w:val="16"/>
                <w:szCs w:val="16"/>
                <w:lang w:val="nl-NL"/>
              </w:rPr>
              <w:t xml:space="preserve"> </w:t>
            </w:r>
            <w:r w:rsidRPr="00494C72">
              <w:rPr>
                <w:sz w:val="16"/>
                <w:szCs w:val="16"/>
                <w:lang w:val="nl-NL"/>
              </w:rPr>
              <w:t>Kitchen Storage Racks/Stands/Holders/Dispensers</w:t>
            </w:r>
            <w:r>
              <w:rPr>
                <w:sz w:val="16"/>
                <w:szCs w:val="16"/>
                <w:lang w:val="nl-NL"/>
              </w:rPr>
              <w:t xml:space="preserve">, </w:t>
            </w:r>
            <w:r w:rsidRPr="00F06971">
              <w:rPr>
                <w:sz w:val="16"/>
                <w:szCs w:val="16"/>
                <w:lang w:val="nl-NL"/>
              </w:rPr>
              <w:t>10002186</w:t>
            </w:r>
            <w:r>
              <w:rPr>
                <w:sz w:val="16"/>
                <w:szCs w:val="16"/>
                <w:lang w:val="nl-NL"/>
              </w:rPr>
              <w:t xml:space="preserve"> </w:t>
            </w:r>
            <w:r w:rsidRPr="00494C72">
              <w:rPr>
                <w:sz w:val="16"/>
                <w:szCs w:val="16"/>
                <w:lang w:val="nl-NL"/>
              </w:rPr>
              <w:t>Universal Entertainment Units</w:t>
            </w:r>
            <w:r>
              <w:rPr>
                <w:sz w:val="16"/>
                <w:szCs w:val="16"/>
                <w:lang w:val="nl-NL"/>
              </w:rPr>
              <w:t xml:space="preserve">, </w:t>
            </w:r>
            <w:r w:rsidRPr="00F06971">
              <w:rPr>
                <w:sz w:val="16"/>
                <w:szCs w:val="16"/>
                <w:lang w:val="nl-NL"/>
              </w:rPr>
              <w:t>10002231</w:t>
            </w:r>
            <w:r>
              <w:rPr>
                <w:sz w:val="16"/>
                <w:szCs w:val="16"/>
                <w:lang w:val="nl-NL"/>
              </w:rPr>
              <w:t xml:space="preserve"> </w:t>
            </w:r>
            <w:r w:rsidRPr="00494C72">
              <w:rPr>
                <w:sz w:val="16"/>
                <w:szCs w:val="16"/>
                <w:lang w:val="nl-NL"/>
              </w:rPr>
              <w:t>Ornaments</w:t>
            </w:r>
            <w:r>
              <w:rPr>
                <w:sz w:val="16"/>
                <w:szCs w:val="16"/>
                <w:lang w:val="nl-NL"/>
              </w:rPr>
              <w:t xml:space="preserve">, </w:t>
            </w:r>
            <w:r w:rsidRPr="00F06971">
              <w:rPr>
                <w:sz w:val="16"/>
                <w:szCs w:val="16"/>
                <w:lang w:val="nl-NL"/>
              </w:rPr>
              <w:t>10002236</w:t>
            </w:r>
            <w:r>
              <w:rPr>
                <w:sz w:val="16"/>
                <w:szCs w:val="16"/>
                <w:lang w:val="nl-NL"/>
              </w:rPr>
              <w:t xml:space="preserve"> </w:t>
            </w:r>
            <w:r w:rsidRPr="00494C72">
              <w:rPr>
                <w:sz w:val="16"/>
                <w:szCs w:val="16"/>
                <w:lang w:val="nl-NL"/>
              </w:rPr>
              <w:t>Seasonal Decorations (Non Powered)</w:t>
            </w:r>
            <w:r>
              <w:rPr>
                <w:sz w:val="16"/>
                <w:szCs w:val="16"/>
                <w:lang w:val="nl-NL"/>
              </w:rPr>
              <w:t xml:space="preserve">, </w:t>
            </w:r>
            <w:r w:rsidRPr="00F06971">
              <w:rPr>
                <w:sz w:val="16"/>
                <w:szCs w:val="16"/>
                <w:lang w:val="nl-NL"/>
              </w:rPr>
              <w:t>10002593</w:t>
            </w:r>
            <w:r>
              <w:rPr>
                <w:sz w:val="16"/>
                <w:szCs w:val="16"/>
                <w:lang w:val="nl-NL"/>
              </w:rPr>
              <w:t xml:space="preserve"> </w:t>
            </w:r>
            <w:r w:rsidRPr="00494C72">
              <w:rPr>
                <w:sz w:val="16"/>
                <w:szCs w:val="16"/>
                <w:lang w:val="nl-NL"/>
              </w:rPr>
              <w:t>Sink/Base Combinations</w:t>
            </w:r>
            <w:r>
              <w:rPr>
                <w:sz w:val="16"/>
                <w:szCs w:val="16"/>
                <w:lang w:val="nl-NL"/>
              </w:rPr>
              <w:t xml:space="preserve">, </w:t>
            </w:r>
            <w:r w:rsidRPr="00F06971">
              <w:rPr>
                <w:sz w:val="16"/>
                <w:szCs w:val="16"/>
                <w:lang w:val="nl-NL"/>
              </w:rPr>
              <w:t>10005098</w:t>
            </w:r>
            <w:r>
              <w:rPr>
                <w:sz w:val="16"/>
                <w:szCs w:val="16"/>
                <w:lang w:val="nl-NL"/>
              </w:rPr>
              <w:t xml:space="preserve"> </w:t>
            </w:r>
            <w:r w:rsidRPr="00494C72">
              <w:rPr>
                <w:sz w:val="16"/>
                <w:szCs w:val="16"/>
                <w:lang w:val="nl-NL"/>
              </w:rPr>
              <w:t>Household/Office Storage/Display Furniture – Replacement Parts/Components</w:t>
            </w:r>
            <w:r>
              <w:rPr>
                <w:sz w:val="16"/>
                <w:szCs w:val="16"/>
                <w:lang w:val="nl-NL"/>
              </w:rPr>
              <w:t xml:space="preserve">, 10005199 </w:t>
            </w:r>
            <w:r w:rsidRPr="00494C72">
              <w:rPr>
                <w:sz w:val="16"/>
                <w:szCs w:val="16"/>
                <w:lang w:val="nl-NL"/>
              </w:rPr>
              <w:t>Household/Office Cupboards/Display Cabinets</w:t>
            </w:r>
            <w:r>
              <w:rPr>
                <w:sz w:val="16"/>
                <w:szCs w:val="16"/>
                <w:lang w:val="nl-NL"/>
              </w:rPr>
              <w:t xml:space="preserve">, </w:t>
            </w:r>
            <w:r w:rsidRPr="00F06971">
              <w:rPr>
                <w:sz w:val="16"/>
                <w:szCs w:val="16"/>
                <w:lang w:val="nl-NL"/>
              </w:rPr>
              <w:t>10006786</w:t>
            </w:r>
            <w:r>
              <w:rPr>
                <w:sz w:val="16"/>
                <w:szCs w:val="16"/>
                <w:lang w:val="nl-NL"/>
              </w:rPr>
              <w:t xml:space="preserve"> </w:t>
            </w:r>
            <w:r w:rsidRPr="00494C72">
              <w:rPr>
                <w:sz w:val="16"/>
                <w:szCs w:val="16"/>
                <w:lang w:val="nl-NL"/>
              </w:rPr>
              <w:t>Wooden Tiles - Outdoor Ground</w:t>
            </w:r>
            <w:r>
              <w:rPr>
                <w:sz w:val="16"/>
                <w:szCs w:val="16"/>
                <w:lang w:val="nl-NL"/>
              </w:rPr>
              <w:t xml:space="preserve">, </w:t>
            </w:r>
            <w:r w:rsidRPr="00F06971">
              <w:rPr>
                <w:sz w:val="16"/>
                <w:szCs w:val="16"/>
                <w:lang w:val="nl-NL"/>
              </w:rPr>
              <w:t>10002683</w:t>
            </w:r>
            <w:r>
              <w:rPr>
                <w:sz w:val="16"/>
                <w:szCs w:val="16"/>
                <w:lang w:val="nl-NL"/>
              </w:rPr>
              <w:t xml:space="preserve"> </w:t>
            </w:r>
            <w:r w:rsidRPr="00494C72">
              <w:rPr>
                <w:sz w:val="16"/>
                <w:szCs w:val="16"/>
                <w:lang w:val="nl-NL"/>
              </w:rPr>
              <w:t>Roofing Tiles/Slates/Shingles/Shakes</w:t>
            </w:r>
            <w:r>
              <w:rPr>
                <w:sz w:val="16"/>
                <w:szCs w:val="16"/>
                <w:lang w:val="nl-NL"/>
              </w:rPr>
              <w:t xml:space="preserve">, 10003824 </w:t>
            </w:r>
            <w:r w:rsidRPr="00494C72">
              <w:rPr>
                <w:sz w:val="16"/>
                <w:szCs w:val="16"/>
                <w:lang w:val="nl-NL"/>
              </w:rPr>
              <w:t>Knife Blades – Non Powered (Hobby/Utility)</w:t>
            </w:r>
            <w:r>
              <w:rPr>
                <w:sz w:val="16"/>
                <w:szCs w:val="16"/>
                <w:lang w:val="nl-NL"/>
              </w:rPr>
              <w:t xml:space="preserve">, </w:t>
            </w:r>
            <w:r w:rsidRPr="00F06971">
              <w:rPr>
                <w:sz w:val="16"/>
                <w:szCs w:val="16"/>
                <w:lang w:val="nl-NL"/>
              </w:rPr>
              <w:t>10005505</w:t>
            </w:r>
            <w:r>
              <w:rPr>
                <w:sz w:val="16"/>
                <w:szCs w:val="16"/>
                <w:lang w:val="nl-NL"/>
              </w:rPr>
              <w:t xml:space="preserve"> </w:t>
            </w:r>
            <w:r w:rsidRPr="00494C72">
              <w:rPr>
                <w:sz w:val="16"/>
                <w:szCs w:val="16"/>
                <w:lang w:val="nl-NL"/>
              </w:rPr>
              <w:t>Wall Plates (Electrical)</w:t>
            </w:r>
            <w:r>
              <w:rPr>
                <w:sz w:val="16"/>
                <w:szCs w:val="16"/>
                <w:lang w:val="nl-NL"/>
              </w:rPr>
              <w:t xml:space="preserve">, 10002610 </w:t>
            </w:r>
            <w:r w:rsidRPr="00494C72">
              <w:rPr>
                <w:sz w:val="16"/>
                <w:szCs w:val="16"/>
                <w:lang w:val="nl-NL"/>
              </w:rPr>
              <w:t>Bathroom Suites</w:t>
            </w:r>
            <w:r>
              <w:rPr>
                <w:sz w:val="16"/>
                <w:szCs w:val="16"/>
                <w:lang w:val="nl-NL"/>
              </w:rPr>
              <w:t xml:space="preserve">, </w:t>
            </w:r>
            <w:r w:rsidRPr="00F06971">
              <w:rPr>
                <w:sz w:val="16"/>
                <w:szCs w:val="16"/>
                <w:lang w:val="nl-NL"/>
              </w:rPr>
              <w:t>10005583</w:t>
            </w:r>
            <w:r>
              <w:rPr>
                <w:sz w:val="16"/>
                <w:szCs w:val="16"/>
                <w:lang w:val="nl-NL"/>
              </w:rPr>
              <w:t xml:space="preserve"> </w:t>
            </w:r>
            <w:r w:rsidRPr="00494C72">
              <w:rPr>
                <w:sz w:val="16"/>
                <w:szCs w:val="16"/>
                <w:lang w:val="nl-NL"/>
              </w:rPr>
              <w:t>Distribution Boards/Boxes</w:t>
            </w:r>
            <w:r>
              <w:rPr>
                <w:sz w:val="16"/>
                <w:szCs w:val="16"/>
                <w:lang w:val="nl-NL"/>
              </w:rPr>
              <w:t xml:space="preserve">, </w:t>
            </w:r>
            <w:r w:rsidRPr="00F06971">
              <w:rPr>
                <w:sz w:val="16"/>
                <w:szCs w:val="16"/>
                <w:lang w:val="nl-NL"/>
              </w:rPr>
              <w:t>10005541</w:t>
            </w:r>
            <w:r>
              <w:rPr>
                <w:sz w:val="16"/>
                <w:szCs w:val="16"/>
                <w:lang w:val="nl-NL"/>
              </w:rPr>
              <w:t xml:space="preserve"> </w:t>
            </w:r>
            <w:r w:rsidRPr="00494C72">
              <w:rPr>
                <w:sz w:val="16"/>
                <w:szCs w:val="16"/>
                <w:lang w:val="nl-NL"/>
              </w:rPr>
              <w:t>Electrical Wires</w:t>
            </w:r>
            <w:r>
              <w:rPr>
                <w:sz w:val="16"/>
                <w:szCs w:val="16"/>
                <w:lang w:val="nl-NL"/>
              </w:rPr>
              <w:t xml:space="preserve">, </w:t>
            </w:r>
            <w:r w:rsidRPr="00F06971">
              <w:rPr>
                <w:sz w:val="16"/>
                <w:szCs w:val="16"/>
                <w:lang w:val="nl-NL"/>
              </w:rPr>
              <w:t>10005642</w:t>
            </w:r>
            <w:r>
              <w:rPr>
                <w:sz w:val="16"/>
                <w:szCs w:val="16"/>
                <w:lang w:val="nl-NL"/>
              </w:rPr>
              <w:t xml:space="preserve"> </w:t>
            </w:r>
            <w:r w:rsidRPr="00494C72">
              <w:rPr>
                <w:sz w:val="16"/>
                <w:szCs w:val="16"/>
                <w:lang w:val="nl-NL"/>
              </w:rPr>
              <w:t>Electric Torches/Flashlights</w:t>
            </w:r>
            <w:r>
              <w:rPr>
                <w:sz w:val="16"/>
                <w:szCs w:val="16"/>
                <w:lang w:val="nl-NL"/>
              </w:rPr>
              <w:t xml:space="preserve">, </w:t>
            </w:r>
            <w:r w:rsidRPr="00F06971">
              <w:rPr>
                <w:sz w:val="16"/>
                <w:szCs w:val="16"/>
                <w:lang w:val="nl-NL"/>
              </w:rPr>
              <w:t>10005637</w:t>
            </w:r>
            <w:r>
              <w:rPr>
                <w:sz w:val="16"/>
                <w:szCs w:val="16"/>
                <w:lang w:val="nl-NL"/>
              </w:rPr>
              <w:t xml:space="preserve"> </w:t>
            </w:r>
            <w:r w:rsidRPr="00494C72">
              <w:rPr>
                <w:sz w:val="16"/>
                <w:szCs w:val="16"/>
                <w:lang w:val="nl-NL"/>
              </w:rPr>
              <w:t>Lamp Brackets/Fittings</w:t>
            </w:r>
            <w:r>
              <w:rPr>
                <w:sz w:val="16"/>
                <w:szCs w:val="16"/>
                <w:lang w:val="nl-NL"/>
              </w:rPr>
              <w:t xml:space="preserve">, </w:t>
            </w:r>
            <w:r w:rsidRPr="00F06971">
              <w:rPr>
                <w:sz w:val="16"/>
                <w:szCs w:val="16"/>
                <w:lang w:val="nl-NL"/>
              </w:rPr>
              <w:t>10005567</w:t>
            </w:r>
            <w:r>
              <w:rPr>
                <w:sz w:val="16"/>
                <w:szCs w:val="16"/>
                <w:lang w:val="nl-NL"/>
              </w:rPr>
              <w:t xml:space="preserve"> </w:t>
            </w:r>
            <w:r w:rsidRPr="00494C72">
              <w:rPr>
                <w:sz w:val="16"/>
                <w:szCs w:val="16"/>
                <w:lang w:val="nl-NL"/>
              </w:rPr>
              <w:t>Sockets/Receptacles/Outlets</w:t>
            </w:r>
            <w:r>
              <w:rPr>
                <w:sz w:val="16"/>
                <w:szCs w:val="16"/>
                <w:lang w:val="nl-NL"/>
              </w:rPr>
              <w:t xml:space="preserve">, </w:t>
            </w:r>
            <w:r w:rsidRPr="00F06971">
              <w:rPr>
                <w:sz w:val="16"/>
                <w:szCs w:val="16"/>
                <w:lang w:val="nl-NL"/>
              </w:rPr>
              <w:t>10003492</w:t>
            </w:r>
            <w:r>
              <w:rPr>
                <w:sz w:val="16"/>
                <w:szCs w:val="16"/>
                <w:lang w:val="nl-NL"/>
              </w:rPr>
              <w:t xml:space="preserve"> </w:t>
            </w:r>
            <w:r w:rsidRPr="00494C72">
              <w:rPr>
                <w:sz w:val="16"/>
                <w:szCs w:val="16"/>
                <w:lang w:val="nl-NL"/>
              </w:rPr>
              <w:t>Knives – Non Powered (Hobby/Utility)</w:t>
            </w:r>
            <w:r>
              <w:rPr>
                <w:sz w:val="16"/>
                <w:szCs w:val="16"/>
                <w:lang w:val="nl-NL"/>
              </w:rPr>
              <w:t xml:space="preserve"> and 10005496 </w:t>
            </w:r>
            <w:r w:rsidRPr="00494C72">
              <w:rPr>
                <w:sz w:val="16"/>
                <w:szCs w:val="16"/>
                <w:lang w:val="nl-NL"/>
              </w:rPr>
              <w:t>Adaptors (Electrical)</w:t>
            </w:r>
            <w:r>
              <w:rPr>
                <w:sz w:val="16"/>
                <w:szCs w:val="16"/>
                <w:lang w:val="nl-NL"/>
              </w:rPr>
              <w:t>.</w:t>
            </w:r>
          </w:p>
        </w:tc>
      </w:tr>
      <w:tr w:rsidR="001D7284" w:rsidRPr="006218A8" w14:paraId="1172B463" w14:textId="77777777" w:rsidTr="003A6CA9">
        <w:tc>
          <w:tcPr>
            <w:tcW w:w="522" w:type="dxa"/>
          </w:tcPr>
          <w:p w14:paraId="2C7BF9C9" w14:textId="05DCC9F2" w:rsidR="001D7284" w:rsidRPr="009A178B" w:rsidRDefault="001D7284" w:rsidP="001D7284">
            <w:pPr>
              <w:rPr>
                <w:sz w:val="16"/>
                <w:szCs w:val="16"/>
                <w:lang w:val="nl-NL"/>
              </w:rPr>
            </w:pPr>
            <w:r>
              <w:rPr>
                <w:sz w:val="16"/>
                <w:szCs w:val="16"/>
                <w:lang w:val="nl-NL"/>
              </w:rPr>
              <w:t>77</w:t>
            </w:r>
          </w:p>
        </w:tc>
        <w:tc>
          <w:tcPr>
            <w:tcW w:w="9673" w:type="dxa"/>
          </w:tcPr>
          <w:p w14:paraId="2B2A5103" w14:textId="22FB651C" w:rsidR="001D7284" w:rsidRPr="006218A8" w:rsidRDefault="001D7284" w:rsidP="001D7284">
            <w:pPr>
              <w:rPr>
                <w:sz w:val="16"/>
                <w:szCs w:val="16"/>
                <w:lang w:val="nl-NL"/>
              </w:rPr>
            </w:pPr>
            <w:r>
              <w:rPr>
                <w:sz w:val="16"/>
                <w:szCs w:val="16"/>
                <w:lang w:val="nl-NL"/>
              </w:rPr>
              <w:t xml:space="preserve">The bricks mentioned here were analysed during Product Data Sharing Sessions. During these sessions it was decided to add several new and/or mandatory reelvant attributes for these bricks: </w:t>
            </w:r>
            <w:r>
              <w:rPr>
                <w:sz w:val="16"/>
                <w:szCs w:val="16"/>
                <w:lang w:val="nl-NL"/>
              </w:rPr>
              <w:br/>
            </w:r>
            <w:r w:rsidRPr="00BE58C3">
              <w:rPr>
                <w:sz w:val="16"/>
                <w:szCs w:val="16"/>
                <w:lang w:val="nl-NL"/>
              </w:rPr>
              <w:t>10000543</w:t>
            </w:r>
            <w:r>
              <w:rPr>
                <w:sz w:val="16"/>
                <w:szCs w:val="16"/>
                <w:lang w:val="nl-NL"/>
              </w:rPr>
              <w:t xml:space="preserve"> </w:t>
            </w:r>
            <w:r w:rsidRPr="00584C35">
              <w:rPr>
                <w:sz w:val="16"/>
                <w:szCs w:val="16"/>
                <w:lang w:val="nl-NL"/>
              </w:rPr>
              <w:t>Firelighting Tools/Matches</w:t>
            </w:r>
            <w:r>
              <w:rPr>
                <w:sz w:val="16"/>
                <w:szCs w:val="16"/>
                <w:lang w:val="nl-NL"/>
              </w:rPr>
              <w:t xml:space="preserve">, </w:t>
            </w:r>
            <w:r w:rsidRPr="00BE58C3">
              <w:rPr>
                <w:sz w:val="16"/>
                <w:szCs w:val="16"/>
                <w:lang w:val="nl-NL"/>
              </w:rPr>
              <w:t>10000546</w:t>
            </w:r>
            <w:r>
              <w:rPr>
                <w:sz w:val="16"/>
                <w:szCs w:val="16"/>
                <w:lang w:val="nl-NL"/>
              </w:rPr>
              <w:t xml:space="preserve"> Batteries, </w:t>
            </w:r>
            <w:r w:rsidRPr="00BE58C3">
              <w:rPr>
                <w:sz w:val="16"/>
                <w:szCs w:val="16"/>
                <w:lang w:val="nl-NL"/>
              </w:rPr>
              <w:t>10000547</w:t>
            </w:r>
            <w:r>
              <w:rPr>
                <w:sz w:val="16"/>
                <w:szCs w:val="16"/>
                <w:lang w:val="nl-NL"/>
              </w:rPr>
              <w:t xml:space="preserve"> </w:t>
            </w:r>
            <w:r w:rsidRPr="00584C35">
              <w:rPr>
                <w:sz w:val="16"/>
                <w:szCs w:val="16"/>
                <w:lang w:val="nl-NL"/>
              </w:rPr>
              <w:t>Converters/Inverters/Regulators/Transformers</w:t>
            </w:r>
            <w:r>
              <w:rPr>
                <w:sz w:val="16"/>
                <w:szCs w:val="16"/>
                <w:lang w:val="nl-NL"/>
              </w:rPr>
              <w:t xml:space="preserve">, </w:t>
            </w:r>
            <w:r w:rsidRPr="00BE58C3">
              <w:rPr>
                <w:sz w:val="16"/>
                <w:szCs w:val="16"/>
                <w:lang w:val="nl-NL"/>
              </w:rPr>
              <w:t>10000548</w:t>
            </w:r>
            <w:r>
              <w:rPr>
                <w:sz w:val="16"/>
                <w:szCs w:val="16"/>
                <w:lang w:val="nl-NL"/>
              </w:rPr>
              <w:t xml:space="preserve"> Chargers, </w:t>
            </w:r>
            <w:r w:rsidRPr="00BE58C3">
              <w:rPr>
                <w:sz w:val="16"/>
                <w:szCs w:val="16"/>
                <w:lang w:val="nl-NL"/>
              </w:rPr>
              <w:t>10000549</w:t>
            </w:r>
            <w:r>
              <w:rPr>
                <w:sz w:val="16"/>
                <w:szCs w:val="16"/>
                <w:lang w:val="nl-NL"/>
              </w:rPr>
              <w:t xml:space="preserve"> Fuses, </w:t>
            </w:r>
            <w:r w:rsidRPr="00BE58C3">
              <w:rPr>
                <w:sz w:val="16"/>
                <w:szCs w:val="16"/>
                <w:lang w:val="nl-NL"/>
              </w:rPr>
              <w:t>10000552</w:t>
            </w:r>
            <w:r>
              <w:rPr>
                <w:sz w:val="16"/>
                <w:szCs w:val="16"/>
                <w:lang w:val="nl-NL"/>
              </w:rPr>
              <w:t xml:space="preserve"> </w:t>
            </w:r>
            <w:r w:rsidRPr="00584C35">
              <w:rPr>
                <w:sz w:val="16"/>
                <w:szCs w:val="16"/>
                <w:lang w:val="nl-NL"/>
              </w:rPr>
              <w:t>Light Bulbs/Tubes/Light-Emitting Diodes</w:t>
            </w:r>
            <w:r>
              <w:rPr>
                <w:sz w:val="16"/>
                <w:szCs w:val="16"/>
                <w:lang w:val="nl-NL"/>
              </w:rPr>
              <w:t xml:space="preserve">, 10000555 </w:t>
            </w:r>
            <w:r w:rsidRPr="00584C35">
              <w:rPr>
                <w:sz w:val="16"/>
                <w:szCs w:val="16"/>
                <w:lang w:val="nl-NL"/>
              </w:rPr>
              <w:t>Candles</w:t>
            </w:r>
            <w:r>
              <w:rPr>
                <w:sz w:val="16"/>
                <w:szCs w:val="16"/>
                <w:lang w:val="nl-NL"/>
              </w:rPr>
              <w:t xml:space="preserve">, </w:t>
            </w:r>
            <w:r w:rsidRPr="00BE58C3">
              <w:rPr>
                <w:sz w:val="16"/>
                <w:szCs w:val="16"/>
                <w:lang w:val="nl-NL"/>
              </w:rPr>
              <w:t>10001114</w:t>
            </w:r>
            <w:r>
              <w:rPr>
                <w:sz w:val="16"/>
                <w:szCs w:val="16"/>
                <w:lang w:val="nl-NL"/>
              </w:rPr>
              <w:t xml:space="preserve"> </w:t>
            </w:r>
            <w:r w:rsidRPr="00584C35">
              <w:rPr>
                <w:sz w:val="16"/>
                <w:szCs w:val="16"/>
                <w:lang w:val="nl-NL"/>
              </w:rPr>
              <w:t>Personal Data Assistant/Organiser Stylus</w:t>
            </w:r>
            <w:r>
              <w:rPr>
                <w:sz w:val="16"/>
                <w:szCs w:val="16"/>
                <w:lang w:val="nl-NL"/>
              </w:rPr>
              <w:t xml:space="preserve">, </w:t>
            </w:r>
            <w:r w:rsidRPr="00BE58C3">
              <w:rPr>
                <w:sz w:val="16"/>
                <w:szCs w:val="16"/>
                <w:lang w:val="nl-NL"/>
              </w:rPr>
              <w:t>10001151</w:t>
            </w:r>
            <w:r>
              <w:rPr>
                <w:sz w:val="16"/>
                <w:szCs w:val="16"/>
                <w:lang w:val="nl-NL"/>
              </w:rPr>
              <w:t xml:space="preserve"> </w:t>
            </w:r>
            <w:r w:rsidRPr="00584C35">
              <w:rPr>
                <w:sz w:val="16"/>
                <w:szCs w:val="16"/>
                <w:lang w:val="nl-NL"/>
              </w:rPr>
              <w:t>Computer Pointing Devices</w:t>
            </w:r>
            <w:r>
              <w:rPr>
                <w:sz w:val="16"/>
                <w:szCs w:val="16"/>
                <w:lang w:val="nl-NL"/>
              </w:rPr>
              <w:t xml:space="preserve">, </w:t>
            </w:r>
            <w:r w:rsidRPr="00BE58C3">
              <w:rPr>
                <w:sz w:val="16"/>
                <w:szCs w:val="16"/>
                <w:lang w:val="nl-NL"/>
              </w:rPr>
              <w:t>10001173</w:t>
            </w:r>
            <w:r>
              <w:rPr>
                <w:sz w:val="16"/>
                <w:szCs w:val="16"/>
                <w:lang w:val="nl-NL"/>
              </w:rPr>
              <w:t xml:space="preserve"> </w:t>
            </w:r>
            <w:r w:rsidRPr="00584C35">
              <w:rPr>
                <w:sz w:val="16"/>
                <w:szCs w:val="16"/>
                <w:lang w:val="nl-NL"/>
              </w:rPr>
              <w:t>Repeaters</w:t>
            </w:r>
            <w:r>
              <w:rPr>
                <w:sz w:val="16"/>
                <w:szCs w:val="16"/>
                <w:lang w:val="nl-NL"/>
              </w:rPr>
              <w:t xml:space="preserve">, </w:t>
            </w:r>
            <w:r w:rsidRPr="00BE58C3">
              <w:rPr>
                <w:sz w:val="16"/>
                <w:szCs w:val="16"/>
                <w:lang w:val="nl-NL"/>
              </w:rPr>
              <w:t>10001181</w:t>
            </w:r>
            <w:r>
              <w:rPr>
                <w:sz w:val="16"/>
                <w:szCs w:val="16"/>
                <w:lang w:val="nl-NL"/>
              </w:rPr>
              <w:t xml:space="preserve"> </w:t>
            </w:r>
            <w:r w:rsidRPr="00584C35">
              <w:rPr>
                <w:sz w:val="16"/>
                <w:szCs w:val="16"/>
                <w:lang w:val="nl-NL"/>
              </w:rPr>
              <w:t>Communications Hands Free Kits/Headphones</w:t>
            </w:r>
            <w:r>
              <w:rPr>
                <w:sz w:val="16"/>
                <w:szCs w:val="16"/>
                <w:lang w:val="nl-NL"/>
              </w:rPr>
              <w:t xml:space="preserve">, </w:t>
            </w:r>
            <w:r w:rsidRPr="00BE58C3">
              <w:rPr>
                <w:sz w:val="16"/>
                <w:szCs w:val="16"/>
                <w:lang w:val="nl-NL"/>
              </w:rPr>
              <w:t>10002117</w:t>
            </w:r>
            <w:r>
              <w:rPr>
                <w:sz w:val="16"/>
                <w:szCs w:val="16"/>
                <w:lang w:val="nl-NL"/>
              </w:rPr>
              <w:t xml:space="preserve"> </w:t>
            </w:r>
            <w:r w:rsidRPr="00584C35">
              <w:rPr>
                <w:sz w:val="16"/>
                <w:szCs w:val="16"/>
                <w:lang w:val="nl-NL"/>
              </w:rPr>
              <w:t>Drawers</w:t>
            </w:r>
            <w:r>
              <w:rPr>
                <w:sz w:val="16"/>
                <w:szCs w:val="16"/>
                <w:lang w:val="nl-NL"/>
              </w:rPr>
              <w:t xml:space="preserve">, </w:t>
            </w:r>
            <w:r w:rsidRPr="00BE58C3">
              <w:rPr>
                <w:sz w:val="16"/>
                <w:szCs w:val="16"/>
                <w:lang w:val="nl-NL"/>
              </w:rPr>
              <w:t>10002118</w:t>
            </w:r>
            <w:r>
              <w:rPr>
                <w:sz w:val="16"/>
                <w:szCs w:val="16"/>
                <w:lang w:val="nl-NL"/>
              </w:rPr>
              <w:t xml:space="preserve"> </w:t>
            </w:r>
            <w:r w:rsidRPr="00584C35">
              <w:rPr>
                <w:sz w:val="16"/>
                <w:szCs w:val="16"/>
                <w:lang w:val="nl-NL"/>
              </w:rPr>
              <w:t>Household/Office Wardrobes/Lockers</w:t>
            </w:r>
            <w:r>
              <w:rPr>
                <w:sz w:val="16"/>
                <w:szCs w:val="16"/>
                <w:lang w:val="nl-NL"/>
              </w:rPr>
              <w:t xml:space="preserve">, </w:t>
            </w:r>
            <w:r w:rsidRPr="00BE58C3">
              <w:rPr>
                <w:sz w:val="16"/>
                <w:szCs w:val="16"/>
                <w:lang w:val="nl-NL"/>
              </w:rPr>
              <w:t>10002121</w:t>
            </w:r>
            <w:r>
              <w:rPr>
                <w:sz w:val="16"/>
                <w:szCs w:val="16"/>
                <w:lang w:val="nl-NL"/>
              </w:rPr>
              <w:t xml:space="preserve"> </w:t>
            </w:r>
            <w:r w:rsidRPr="00584C35">
              <w:rPr>
                <w:sz w:val="16"/>
                <w:szCs w:val="16"/>
                <w:lang w:val="nl-NL"/>
              </w:rPr>
              <w:t>Kitchen Storage Racks/Stands/Holders/Dispensers</w:t>
            </w:r>
            <w:r>
              <w:rPr>
                <w:sz w:val="16"/>
                <w:szCs w:val="16"/>
                <w:lang w:val="nl-NL"/>
              </w:rPr>
              <w:t xml:space="preserve">, </w:t>
            </w:r>
            <w:r w:rsidRPr="00BE58C3">
              <w:rPr>
                <w:sz w:val="16"/>
                <w:szCs w:val="16"/>
                <w:lang w:val="nl-NL"/>
              </w:rPr>
              <w:t>10002124</w:t>
            </w:r>
            <w:r>
              <w:rPr>
                <w:sz w:val="16"/>
                <w:szCs w:val="16"/>
                <w:lang w:val="nl-NL"/>
              </w:rPr>
              <w:t xml:space="preserve"> </w:t>
            </w:r>
            <w:r w:rsidRPr="00584C35">
              <w:rPr>
                <w:sz w:val="16"/>
                <w:szCs w:val="16"/>
                <w:lang w:val="nl-NL"/>
              </w:rPr>
              <w:t>Kitchen Storage Other</w:t>
            </w:r>
            <w:r>
              <w:rPr>
                <w:sz w:val="16"/>
                <w:szCs w:val="16"/>
                <w:lang w:val="nl-NL"/>
              </w:rPr>
              <w:t xml:space="preserve">, </w:t>
            </w:r>
            <w:r w:rsidRPr="00BE58C3">
              <w:rPr>
                <w:sz w:val="16"/>
                <w:szCs w:val="16"/>
                <w:lang w:val="nl-NL"/>
              </w:rPr>
              <w:t>10002184</w:t>
            </w:r>
            <w:r>
              <w:rPr>
                <w:sz w:val="16"/>
                <w:szCs w:val="16"/>
                <w:lang w:val="nl-NL"/>
              </w:rPr>
              <w:t xml:space="preserve"> </w:t>
            </w:r>
            <w:r w:rsidRPr="00584C35">
              <w:rPr>
                <w:sz w:val="16"/>
                <w:szCs w:val="16"/>
                <w:lang w:val="nl-NL"/>
              </w:rPr>
              <w:t>Household/Office Shelving Units</w:t>
            </w:r>
            <w:r>
              <w:rPr>
                <w:sz w:val="16"/>
                <w:szCs w:val="16"/>
                <w:lang w:val="nl-NL"/>
              </w:rPr>
              <w:t xml:space="preserve">, </w:t>
            </w:r>
            <w:r w:rsidRPr="00BE58C3">
              <w:rPr>
                <w:sz w:val="16"/>
                <w:szCs w:val="16"/>
                <w:lang w:val="nl-NL"/>
              </w:rPr>
              <w:t>10002186</w:t>
            </w:r>
            <w:r>
              <w:rPr>
                <w:sz w:val="16"/>
                <w:szCs w:val="16"/>
                <w:lang w:val="nl-NL"/>
              </w:rPr>
              <w:t xml:space="preserve"> </w:t>
            </w:r>
            <w:r w:rsidRPr="00584C35">
              <w:rPr>
                <w:sz w:val="16"/>
                <w:szCs w:val="16"/>
                <w:lang w:val="nl-NL"/>
              </w:rPr>
              <w:t>Universal Entertainment Units</w:t>
            </w:r>
            <w:r>
              <w:rPr>
                <w:sz w:val="16"/>
                <w:szCs w:val="16"/>
                <w:lang w:val="nl-NL"/>
              </w:rPr>
              <w:t xml:space="preserve">, </w:t>
            </w:r>
            <w:r w:rsidRPr="00BE58C3">
              <w:rPr>
                <w:sz w:val="16"/>
                <w:szCs w:val="16"/>
                <w:lang w:val="nl-NL"/>
              </w:rPr>
              <w:t>10002188</w:t>
            </w:r>
            <w:r>
              <w:rPr>
                <w:sz w:val="16"/>
                <w:szCs w:val="16"/>
                <w:lang w:val="nl-NL"/>
              </w:rPr>
              <w:t xml:space="preserve"> </w:t>
            </w:r>
            <w:r w:rsidRPr="00584C35">
              <w:rPr>
                <w:sz w:val="16"/>
                <w:szCs w:val="16"/>
                <w:lang w:val="nl-NL"/>
              </w:rPr>
              <w:t>Storage Rails/Holders</w:t>
            </w:r>
            <w:r>
              <w:rPr>
                <w:sz w:val="16"/>
                <w:szCs w:val="16"/>
                <w:lang w:val="nl-NL"/>
              </w:rPr>
              <w:t xml:space="preserve">, </w:t>
            </w:r>
            <w:r w:rsidRPr="00BE58C3">
              <w:rPr>
                <w:sz w:val="16"/>
                <w:szCs w:val="16"/>
                <w:lang w:val="nl-NL"/>
              </w:rPr>
              <w:t>10002189</w:t>
            </w:r>
            <w:r>
              <w:rPr>
                <w:sz w:val="16"/>
                <w:szCs w:val="16"/>
                <w:lang w:val="nl-NL"/>
              </w:rPr>
              <w:t xml:space="preserve"> </w:t>
            </w:r>
            <w:r w:rsidRPr="00584C35">
              <w:rPr>
                <w:sz w:val="16"/>
                <w:szCs w:val="16"/>
                <w:lang w:val="nl-NL"/>
              </w:rPr>
              <w:t>Household Organisers/Tidies</w:t>
            </w:r>
            <w:r>
              <w:rPr>
                <w:sz w:val="16"/>
                <w:szCs w:val="16"/>
                <w:lang w:val="nl-NL"/>
              </w:rPr>
              <w:t xml:space="preserve">, </w:t>
            </w:r>
            <w:r w:rsidRPr="00BE58C3">
              <w:rPr>
                <w:sz w:val="16"/>
                <w:szCs w:val="16"/>
                <w:lang w:val="nl-NL"/>
              </w:rPr>
              <w:t>10002231</w:t>
            </w:r>
            <w:r>
              <w:rPr>
                <w:sz w:val="16"/>
                <w:szCs w:val="16"/>
                <w:lang w:val="nl-NL"/>
              </w:rPr>
              <w:t xml:space="preserve"> </w:t>
            </w:r>
            <w:r w:rsidRPr="00584C35">
              <w:rPr>
                <w:sz w:val="16"/>
                <w:szCs w:val="16"/>
                <w:lang w:val="nl-NL"/>
              </w:rPr>
              <w:t>Ornaments</w:t>
            </w:r>
            <w:r>
              <w:rPr>
                <w:sz w:val="16"/>
                <w:szCs w:val="16"/>
                <w:lang w:val="nl-NL"/>
              </w:rPr>
              <w:t xml:space="preserve">, </w:t>
            </w:r>
            <w:r w:rsidRPr="00BE58C3">
              <w:rPr>
                <w:sz w:val="16"/>
                <w:szCs w:val="16"/>
                <w:lang w:val="nl-NL"/>
              </w:rPr>
              <w:t>10002232</w:t>
            </w:r>
            <w:r>
              <w:rPr>
                <w:sz w:val="16"/>
                <w:szCs w:val="16"/>
                <w:lang w:val="nl-NL"/>
              </w:rPr>
              <w:t xml:space="preserve"> </w:t>
            </w:r>
            <w:r w:rsidRPr="00584C35">
              <w:rPr>
                <w:sz w:val="16"/>
                <w:szCs w:val="16"/>
                <w:lang w:val="nl-NL"/>
              </w:rPr>
              <w:t>Artificial Flowers/Plants/Trees</w:t>
            </w:r>
            <w:r>
              <w:rPr>
                <w:sz w:val="16"/>
                <w:szCs w:val="16"/>
                <w:lang w:val="nl-NL"/>
              </w:rPr>
              <w:t xml:space="preserve">, </w:t>
            </w:r>
            <w:r w:rsidRPr="00BE58C3">
              <w:rPr>
                <w:sz w:val="16"/>
                <w:szCs w:val="16"/>
                <w:lang w:val="nl-NL"/>
              </w:rPr>
              <w:t>10002233</w:t>
            </w:r>
            <w:r>
              <w:rPr>
                <w:sz w:val="16"/>
                <w:szCs w:val="16"/>
                <w:lang w:val="nl-NL"/>
              </w:rPr>
              <w:t xml:space="preserve"> Vases, </w:t>
            </w:r>
            <w:r w:rsidRPr="00BE58C3">
              <w:rPr>
                <w:sz w:val="16"/>
                <w:szCs w:val="16"/>
                <w:lang w:val="nl-NL"/>
              </w:rPr>
              <w:t>10002234</w:t>
            </w:r>
            <w:r>
              <w:rPr>
                <w:sz w:val="16"/>
                <w:szCs w:val="16"/>
                <w:lang w:val="nl-NL"/>
              </w:rPr>
              <w:t xml:space="preserve"> </w:t>
            </w:r>
            <w:r w:rsidRPr="00584C35">
              <w:rPr>
                <w:sz w:val="16"/>
                <w:szCs w:val="16"/>
                <w:lang w:val="nl-NL"/>
              </w:rPr>
              <w:t xml:space="preserve">Decorative </w:t>
            </w:r>
            <w:r w:rsidRPr="00584C35">
              <w:rPr>
                <w:sz w:val="16"/>
                <w:szCs w:val="16"/>
                <w:lang w:val="nl-NL"/>
              </w:rPr>
              <w:lastRenderedPageBreak/>
              <w:t>Magnets/Stickers/Window Clings</w:t>
            </w:r>
            <w:r>
              <w:rPr>
                <w:sz w:val="16"/>
                <w:szCs w:val="16"/>
                <w:lang w:val="nl-NL"/>
              </w:rPr>
              <w:t xml:space="preserve">, </w:t>
            </w:r>
            <w:r w:rsidRPr="00BE58C3">
              <w:rPr>
                <w:sz w:val="16"/>
                <w:szCs w:val="16"/>
                <w:lang w:val="nl-NL"/>
              </w:rPr>
              <w:t>10002236</w:t>
            </w:r>
            <w:r>
              <w:rPr>
                <w:sz w:val="16"/>
                <w:szCs w:val="16"/>
                <w:lang w:val="nl-NL"/>
              </w:rPr>
              <w:t xml:space="preserve"> </w:t>
            </w:r>
            <w:r w:rsidRPr="00584C35">
              <w:rPr>
                <w:sz w:val="16"/>
                <w:szCs w:val="16"/>
                <w:lang w:val="nl-NL"/>
              </w:rPr>
              <w:t>Seasonal Decorations (Non Powered)</w:t>
            </w:r>
            <w:r>
              <w:rPr>
                <w:sz w:val="16"/>
                <w:szCs w:val="16"/>
                <w:lang w:val="nl-NL"/>
              </w:rPr>
              <w:t xml:space="preserve">, </w:t>
            </w:r>
            <w:r w:rsidRPr="00BE58C3">
              <w:rPr>
                <w:sz w:val="16"/>
                <w:szCs w:val="16"/>
                <w:lang w:val="nl-NL"/>
              </w:rPr>
              <w:t>10002237</w:t>
            </w:r>
            <w:r>
              <w:rPr>
                <w:sz w:val="16"/>
                <w:szCs w:val="16"/>
                <w:lang w:val="nl-NL"/>
              </w:rPr>
              <w:t xml:space="preserve"> </w:t>
            </w:r>
            <w:r w:rsidRPr="00584C35">
              <w:rPr>
                <w:sz w:val="16"/>
                <w:szCs w:val="16"/>
                <w:lang w:val="nl-NL"/>
              </w:rPr>
              <w:t>Seasonal Decorations (Powered)</w:t>
            </w:r>
            <w:r>
              <w:rPr>
                <w:sz w:val="16"/>
                <w:szCs w:val="16"/>
                <w:lang w:val="nl-NL"/>
              </w:rPr>
              <w:t xml:space="preserve">, 10002249 </w:t>
            </w:r>
            <w:r w:rsidRPr="00584C35">
              <w:rPr>
                <w:sz w:val="16"/>
                <w:szCs w:val="16"/>
                <w:lang w:val="nl-NL"/>
              </w:rPr>
              <w:t>Candle Holders/Accessories</w:t>
            </w:r>
            <w:r>
              <w:rPr>
                <w:sz w:val="16"/>
                <w:szCs w:val="16"/>
                <w:lang w:val="nl-NL"/>
              </w:rPr>
              <w:t xml:space="preserve">, </w:t>
            </w:r>
            <w:r w:rsidRPr="00BE58C3">
              <w:rPr>
                <w:sz w:val="16"/>
                <w:szCs w:val="16"/>
                <w:lang w:val="nl-NL"/>
              </w:rPr>
              <w:t>10002481</w:t>
            </w:r>
            <w:r>
              <w:rPr>
                <w:sz w:val="16"/>
                <w:szCs w:val="16"/>
                <w:lang w:val="nl-NL"/>
              </w:rPr>
              <w:t xml:space="preserve"> </w:t>
            </w:r>
            <w:r w:rsidRPr="00584C35">
              <w:rPr>
                <w:sz w:val="16"/>
                <w:szCs w:val="16"/>
                <w:lang w:val="nl-NL"/>
              </w:rPr>
              <w:t>Painting Replacement Parts</w:t>
            </w:r>
            <w:r>
              <w:rPr>
                <w:sz w:val="16"/>
                <w:szCs w:val="16"/>
                <w:lang w:val="nl-NL"/>
              </w:rPr>
              <w:t xml:space="preserve">, </w:t>
            </w:r>
            <w:r w:rsidRPr="00BE58C3">
              <w:rPr>
                <w:sz w:val="16"/>
                <w:szCs w:val="16"/>
                <w:lang w:val="nl-NL"/>
              </w:rPr>
              <w:t>10002590</w:t>
            </w:r>
            <w:r>
              <w:rPr>
                <w:sz w:val="16"/>
                <w:szCs w:val="16"/>
                <w:lang w:val="nl-NL"/>
              </w:rPr>
              <w:t xml:space="preserve"> </w:t>
            </w:r>
            <w:r w:rsidRPr="001F2C87">
              <w:rPr>
                <w:sz w:val="16"/>
                <w:szCs w:val="16"/>
                <w:lang w:val="nl-NL"/>
              </w:rPr>
              <w:t>Bathtub/Shower Modules</w:t>
            </w:r>
            <w:r>
              <w:rPr>
                <w:sz w:val="16"/>
                <w:szCs w:val="16"/>
                <w:lang w:val="nl-NL"/>
              </w:rPr>
              <w:t xml:space="preserve">, </w:t>
            </w:r>
            <w:r w:rsidRPr="00BE58C3">
              <w:rPr>
                <w:sz w:val="16"/>
                <w:szCs w:val="16"/>
                <w:lang w:val="nl-NL"/>
              </w:rPr>
              <w:t>10002592</w:t>
            </w:r>
            <w:r>
              <w:rPr>
                <w:sz w:val="16"/>
                <w:szCs w:val="16"/>
                <w:lang w:val="nl-NL"/>
              </w:rPr>
              <w:t xml:space="preserve"> </w:t>
            </w:r>
            <w:r w:rsidRPr="001F2C87">
              <w:rPr>
                <w:sz w:val="16"/>
                <w:szCs w:val="16"/>
                <w:lang w:val="nl-NL"/>
              </w:rPr>
              <w:t>Basins/Sinks</w:t>
            </w:r>
            <w:r>
              <w:rPr>
                <w:sz w:val="16"/>
                <w:szCs w:val="16"/>
                <w:lang w:val="nl-NL"/>
              </w:rPr>
              <w:t xml:space="preserve">, </w:t>
            </w:r>
            <w:r w:rsidRPr="00BE58C3">
              <w:rPr>
                <w:sz w:val="16"/>
                <w:szCs w:val="16"/>
                <w:lang w:val="nl-NL"/>
              </w:rPr>
              <w:t>10002593</w:t>
            </w:r>
            <w:r>
              <w:rPr>
                <w:sz w:val="16"/>
                <w:szCs w:val="16"/>
                <w:lang w:val="nl-NL"/>
              </w:rPr>
              <w:t xml:space="preserve"> </w:t>
            </w:r>
            <w:r w:rsidRPr="001F2C87">
              <w:rPr>
                <w:sz w:val="16"/>
                <w:szCs w:val="16"/>
                <w:lang w:val="nl-NL"/>
              </w:rPr>
              <w:t>Sink/Base Combinations</w:t>
            </w:r>
            <w:r>
              <w:rPr>
                <w:sz w:val="16"/>
                <w:szCs w:val="16"/>
                <w:lang w:val="nl-NL"/>
              </w:rPr>
              <w:t xml:space="preserve">, </w:t>
            </w:r>
            <w:r w:rsidRPr="00BE58C3">
              <w:rPr>
                <w:sz w:val="16"/>
                <w:szCs w:val="16"/>
                <w:lang w:val="nl-NL"/>
              </w:rPr>
              <w:t>10002595</w:t>
            </w:r>
            <w:r>
              <w:rPr>
                <w:sz w:val="16"/>
                <w:szCs w:val="16"/>
                <w:lang w:val="nl-NL"/>
              </w:rPr>
              <w:t xml:space="preserve"> </w:t>
            </w:r>
            <w:r w:rsidRPr="001F2C87">
              <w:rPr>
                <w:sz w:val="16"/>
                <w:szCs w:val="16"/>
                <w:lang w:val="nl-NL"/>
              </w:rPr>
              <w:t>Bathtubs – Soaking</w:t>
            </w:r>
            <w:r>
              <w:rPr>
                <w:sz w:val="16"/>
                <w:szCs w:val="16"/>
                <w:lang w:val="nl-NL"/>
              </w:rPr>
              <w:t xml:space="preserve">, </w:t>
            </w:r>
            <w:r w:rsidRPr="00BE58C3">
              <w:rPr>
                <w:sz w:val="16"/>
                <w:szCs w:val="16"/>
                <w:lang w:val="nl-NL"/>
              </w:rPr>
              <w:t>10002597</w:t>
            </w:r>
            <w:r>
              <w:rPr>
                <w:sz w:val="16"/>
                <w:szCs w:val="16"/>
                <w:lang w:val="nl-NL"/>
              </w:rPr>
              <w:t xml:space="preserve"> </w:t>
            </w:r>
            <w:r w:rsidRPr="001F2C87">
              <w:rPr>
                <w:sz w:val="16"/>
                <w:szCs w:val="16"/>
                <w:lang w:val="nl-NL"/>
              </w:rPr>
              <w:t>Shower Enclosures/Suites</w:t>
            </w:r>
            <w:r>
              <w:rPr>
                <w:sz w:val="16"/>
                <w:szCs w:val="16"/>
                <w:lang w:val="nl-NL"/>
              </w:rPr>
              <w:t xml:space="preserve">, </w:t>
            </w:r>
            <w:r w:rsidRPr="00BE58C3">
              <w:rPr>
                <w:sz w:val="16"/>
                <w:szCs w:val="16"/>
                <w:lang w:val="nl-NL"/>
              </w:rPr>
              <w:t>10002599</w:t>
            </w:r>
            <w:r>
              <w:rPr>
                <w:sz w:val="16"/>
                <w:szCs w:val="16"/>
                <w:lang w:val="nl-NL"/>
              </w:rPr>
              <w:t xml:space="preserve"> </w:t>
            </w:r>
            <w:r w:rsidRPr="001F2C87">
              <w:rPr>
                <w:sz w:val="16"/>
                <w:szCs w:val="16"/>
                <w:lang w:val="nl-NL"/>
              </w:rPr>
              <w:t>Shower Pans/Trays</w:t>
            </w:r>
            <w:r>
              <w:rPr>
                <w:sz w:val="16"/>
                <w:szCs w:val="16"/>
                <w:lang w:val="nl-NL"/>
              </w:rPr>
              <w:t xml:space="preserve">, </w:t>
            </w:r>
            <w:r w:rsidRPr="00BE58C3">
              <w:rPr>
                <w:sz w:val="16"/>
                <w:szCs w:val="16"/>
                <w:lang w:val="nl-NL"/>
              </w:rPr>
              <w:t>10002600</w:t>
            </w:r>
            <w:r>
              <w:rPr>
                <w:sz w:val="16"/>
                <w:szCs w:val="16"/>
                <w:lang w:val="nl-NL"/>
              </w:rPr>
              <w:t xml:space="preserve"> </w:t>
            </w:r>
            <w:r w:rsidRPr="001F2C87">
              <w:rPr>
                <w:sz w:val="16"/>
                <w:szCs w:val="16"/>
                <w:lang w:val="nl-NL"/>
              </w:rPr>
              <w:t>Bathtub/Shower Doors</w:t>
            </w:r>
            <w:r>
              <w:rPr>
                <w:sz w:val="16"/>
                <w:szCs w:val="16"/>
                <w:lang w:val="nl-NL"/>
              </w:rPr>
              <w:t xml:space="preserve">, </w:t>
            </w:r>
            <w:r w:rsidRPr="00BE58C3">
              <w:rPr>
                <w:sz w:val="16"/>
                <w:szCs w:val="16"/>
                <w:lang w:val="nl-NL"/>
              </w:rPr>
              <w:t>10002602</w:t>
            </w:r>
            <w:r>
              <w:rPr>
                <w:sz w:val="16"/>
                <w:szCs w:val="16"/>
                <w:lang w:val="nl-NL"/>
              </w:rPr>
              <w:t xml:space="preserve"> </w:t>
            </w:r>
            <w:r w:rsidRPr="001F2C87">
              <w:rPr>
                <w:sz w:val="16"/>
                <w:szCs w:val="16"/>
                <w:lang w:val="nl-NL"/>
              </w:rPr>
              <w:t>Faucets/Taps</w:t>
            </w:r>
            <w:r>
              <w:rPr>
                <w:sz w:val="16"/>
                <w:szCs w:val="16"/>
                <w:lang w:val="nl-NL"/>
              </w:rPr>
              <w:t xml:space="preserve">, </w:t>
            </w:r>
            <w:r w:rsidRPr="00BE58C3">
              <w:rPr>
                <w:sz w:val="16"/>
                <w:szCs w:val="16"/>
                <w:lang w:val="nl-NL"/>
              </w:rPr>
              <w:t>10002609</w:t>
            </w:r>
            <w:r>
              <w:rPr>
                <w:sz w:val="16"/>
                <w:szCs w:val="16"/>
                <w:lang w:val="nl-NL"/>
              </w:rPr>
              <w:t xml:space="preserve"> </w:t>
            </w:r>
            <w:r w:rsidRPr="001F2C87">
              <w:rPr>
                <w:sz w:val="16"/>
                <w:szCs w:val="16"/>
                <w:lang w:val="nl-NL"/>
              </w:rPr>
              <w:t>Basin/Sink Pedestals</w:t>
            </w:r>
            <w:r>
              <w:rPr>
                <w:sz w:val="16"/>
                <w:szCs w:val="16"/>
                <w:lang w:val="nl-NL"/>
              </w:rPr>
              <w:t xml:space="preserve">, </w:t>
            </w:r>
            <w:r w:rsidRPr="00BE58C3">
              <w:rPr>
                <w:sz w:val="16"/>
                <w:szCs w:val="16"/>
                <w:lang w:val="nl-NL"/>
              </w:rPr>
              <w:t>10002610</w:t>
            </w:r>
            <w:r>
              <w:rPr>
                <w:sz w:val="16"/>
                <w:szCs w:val="16"/>
                <w:lang w:val="nl-NL"/>
              </w:rPr>
              <w:t xml:space="preserve"> </w:t>
            </w:r>
            <w:r w:rsidRPr="001F2C87">
              <w:rPr>
                <w:sz w:val="16"/>
                <w:szCs w:val="16"/>
                <w:lang w:val="nl-NL"/>
              </w:rPr>
              <w:t>Bathroom Suites</w:t>
            </w:r>
            <w:r>
              <w:rPr>
                <w:sz w:val="16"/>
                <w:szCs w:val="16"/>
                <w:lang w:val="nl-NL"/>
              </w:rPr>
              <w:t xml:space="preserve">, </w:t>
            </w:r>
            <w:r w:rsidRPr="00BE58C3">
              <w:rPr>
                <w:sz w:val="16"/>
                <w:szCs w:val="16"/>
                <w:lang w:val="nl-NL"/>
              </w:rPr>
              <w:t>10002683</w:t>
            </w:r>
            <w:r>
              <w:rPr>
                <w:sz w:val="16"/>
                <w:szCs w:val="16"/>
                <w:lang w:val="nl-NL"/>
              </w:rPr>
              <w:t xml:space="preserve"> </w:t>
            </w:r>
            <w:r w:rsidRPr="001F2C87">
              <w:rPr>
                <w:sz w:val="16"/>
                <w:szCs w:val="16"/>
                <w:lang w:val="nl-NL"/>
              </w:rPr>
              <w:t>Roofing Tiles/Slates/Shingles/Shakes</w:t>
            </w:r>
            <w:r>
              <w:rPr>
                <w:sz w:val="16"/>
                <w:szCs w:val="16"/>
                <w:lang w:val="nl-NL"/>
              </w:rPr>
              <w:t xml:space="preserve">, </w:t>
            </w:r>
            <w:r w:rsidRPr="00BE58C3">
              <w:rPr>
                <w:sz w:val="16"/>
                <w:szCs w:val="16"/>
                <w:lang w:val="nl-NL"/>
              </w:rPr>
              <w:t>10002684</w:t>
            </w:r>
            <w:r>
              <w:rPr>
                <w:sz w:val="16"/>
                <w:szCs w:val="16"/>
                <w:lang w:val="nl-NL"/>
              </w:rPr>
              <w:t xml:space="preserve"> </w:t>
            </w:r>
            <w:r w:rsidRPr="001F2C87">
              <w:rPr>
                <w:sz w:val="16"/>
                <w:szCs w:val="16"/>
                <w:lang w:val="nl-NL"/>
              </w:rPr>
              <w:t>Roll Roofing</w:t>
            </w:r>
            <w:r>
              <w:rPr>
                <w:sz w:val="16"/>
                <w:szCs w:val="16"/>
                <w:lang w:val="nl-NL"/>
              </w:rPr>
              <w:t xml:space="preserve">, </w:t>
            </w:r>
            <w:r w:rsidRPr="00BE58C3">
              <w:rPr>
                <w:sz w:val="16"/>
                <w:szCs w:val="16"/>
                <w:lang w:val="nl-NL"/>
              </w:rPr>
              <w:t>10002686</w:t>
            </w:r>
            <w:r>
              <w:rPr>
                <w:sz w:val="16"/>
                <w:szCs w:val="16"/>
                <w:lang w:val="nl-NL"/>
              </w:rPr>
              <w:t xml:space="preserve"> </w:t>
            </w:r>
            <w:r w:rsidRPr="001F2C87">
              <w:rPr>
                <w:sz w:val="16"/>
                <w:szCs w:val="16"/>
                <w:lang w:val="nl-NL"/>
              </w:rPr>
              <w:t>Roofing Panels/Slabs</w:t>
            </w:r>
            <w:r>
              <w:rPr>
                <w:sz w:val="16"/>
                <w:szCs w:val="16"/>
                <w:lang w:val="nl-NL"/>
              </w:rPr>
              <w:t xml:space="preserve">, </w:t>
            </w:r>
            <w:r w:rsidRPr="00BE58C3">
              <w:rPr>
                <w:sz w:val="16"/>
                <w:szCs w:val="16"/>
                <w:lang w:val="nl-NL"/>
              </w:rPr>
              <w:t>10002687</w:t>
            </w:r>
            <w:r>
              <w:rPr>
                <w:sz w:val="16"/>
                <w:szCs w:val="16"/>
                <w:lang w:val="nl-NL"/>
              </w:rPr>
              <w:t xml:space="preserve"> </w:t>
            </w:r>
            <w:r w:rsidRPr="001F2C87">
              <w:rPr>
                <w:sz w:val="16"/>
                <w:szCs w:val="16"/>
                <w:lang w:val="nl-NL"/>
              </w:rPr>
              <w:t>Roofing Membranes</w:t>
            </w:r>
            <w:r>
              <w:rPr>
                <w:sz w:val="16"/>
                <w:szCs w:val="16"/>
                <w:lang w:val="nl-NL"/>
              </w:rPr>
              <w:t xml:space="preserve">, </w:t>
            </w:r>
            <w:r w:rsidRPr="00BE58C3">
              <w:rPr>
                <w:sz w:val="16"/>
                <w:szCs w:val="16"/>
                <w:lang w:val="nl-NL"/>
              </w:rPr>
              <w:t>10002688</w:t>
            </w:r>
            <w:r>
              <w:rPr>
                <w:sz w:val="16"/>
                <w:szCs w:val="16"/>
                <w:lang w:val="nl-NL"/>
              </w:rPr>
              <w:t xml:space="preserve"> </w:t>
            </w:r>
            <w:r w:rsidRPr="001F2C87">
              <w:rPr>
                <w:sz w:val="16"/>
                <w:szCs w:val="16"/>
                <w:lang w:val="nl-NL"/>
              </w:rPr>
              <w:t>Roof Coatings</w:t>
            </w:r>
            <w:r>
              <w:rPr>
                <w:sz w:val="16"/>
                <w:szCs w:val="16"/>
                <w:lang w:val="nl-NL"/>
              </w:rPr>
              <w:t xml:space="preserve">, </w:t>
            </w:r>
            <w:r w:rsidRPr="00BE58C3">
              <w:rPr>
                <w:sz w:val="16"/>
                <w:szCs w:val="16"/>
                <w:lang w:val="nl-NL"/>
              </w:rPr>
              <w:t>10002689</w:t>
            </w:r>
            <w:r>
              <w:rPr>
                <w:sz w:val="16"/>
                <w:szCs w:val="16"/>
                <w:lang w:val="nl-NL"/>
              </w:rPr>
              <w:t xml:space="preserve"> </w:t>
            </w:r>
            <w:r w:rsidRPr="001F2C87">
              <w:rPr>
                <w:sz w:val="16"/>
                <w:szCs w:val="16"/>
                <w:lang w:val="nl-NL"/>
              </w:rPr>
              <w:t>Roof/Vent Flashing/Trim Coils</w:t>
            </w:r>
            <w:r>
              <w:rPr>
                <w:sz w:val="16"/>
                <w:szCs w:val="16"/>
                <w:lang w:val="nl-NL"/>
              </w:rPr>
              <w:t xml:space="preserve">, </w:t>
            </w:r>
            <w:r w:rsidRPr="00BE58C3">
              <w:rPr>
                <w:sz w:val="16"/>
                <w:szCs w:val="16"/>
                <w:lang w:val="nl-NL"/>
              </w:rPr>
              <w:t>10003196</w:t>
            </w:r>
            <w:r>
              <w:rPr>
                <w:sz w:val="16"/>
                <w:szCs w:val="16"/>
                <w:lang w:val="nl-NL"/>
              </w:rPr>
              <w:t xml:space="preserve"> </w:t>
            </w:r>
            <w:r w:rsidRPr="001F2C87">
              <w:rPr>
                <w:sz w:val="16"/>
                <w:szCs w:val="16"/>
                <w:lang w:val="nl-NL"/>
              </w:rPr>
              <w:t>Curtain Poles/Rods</w:t>
            </w:r>
            <w:r>
              <w:rPr>
                <w:sz w:val="16"/>
                <w:szCs w:val="16"/>
                <w:lang w:val="nl-NL"/>
              </w:rPr>
              <w:t xml:space="preserve">, </w:t>
            </w:r>
            <w:r w:rsidRPr="00BE58C3">
              <w:rPr>
                <w:sz w:val="16"/>
                <w:szCs w:val="16"/>
                <w:lang w:val="nl-NL"/>
              </w:rPr>
              <w:t>10003197</w:t>
            </w:r>
            <w:r>
              <w:rPr>
                <w:sz w:val="16"/>
                <w:szCs w:val="16"/>
                <w:lang w:val="nl-NL"/>
              </w:rPr>
              <w:t xml:space="preserve"> </w:t>
            </w:r>
            <w:r w:rsidRPr="00826A17">
              <w:rPr>
                <w:sz w:val="16"/>
                <w:szCs w:val="16"/>
                <w:lang w:val="nl-NL"/>
              </w:rPr>
              <w:t>Curtain Tracks</w:t>
            </w:r>
            <w:r>
              <w:rPr>
                <w:sz w:val="16"/>
                <w:szCs w:val="16"/>
                <w:lang w:val="nl-NL"/>
              </w:rPr>
              <w:t xml:space="preserve">, </w:t>
            </w:r>
            <w:r w:rsidRPr="00BE58C3">
              <w:rPr>
                <w:sz w:val="16"/>
                <w:szCs w:val="16"/>
                <w:lang w:val="nl-NL"/>
              </w:rPr>
              <w:t>10003201</w:t>
            </w:r>
            <w:r>
              <w:rPr>
                <w:sz w:val="16"/>
                <w:szCs w:val="16"/>
                <w:lang w:val="nl-NL"/>
              </w:rPr>
              <w:t xml:space="preserve"> </w:t>
            </w:r>
            <w:r w:rsidRPr="00826A17">
              <w:rPr>
                <w:sz w:val="16"/>
                <w:szCs w:val="16"/>
                <w:lang w:val="nl-NL"/>
              </w:rPr>
              <w:t>Curtain Parts/Accessories Other</w:t>
            </w:r>
            <w:r>
              <w:rPr>
                <w:sz w:val="16"/>
                <w:szCs w:val="16"/>
                <w:lang w:val="nl-NL"/>
              </w:rPr>
              <w:t xml:space="preserve">, </w:t>
            </w:r>
            <w:r w:rsidRPr="00BE58C3">
              <w:rPr>
                <w:sz w:val="16"/>
                <w:szCs w:val="16"/>
                <w:lang w:val="nl-NL"/>
              </w:rPr>
              <w:t>10003202</w:t>
            </w:r>
            <w:r>
              <w:rPr>
                <w:sz w:val="16"/>
                <w:szCs w:val="16"/>
                <w:lang w:val="nl-NL"/>
              </w:rPr>
              <w:t xml:space="preserve"> </w:t>
            </w:r>
            <w:r w:rsidRPr="00826A17">
              <w:rPr>
                <w:sz w:val="16"/>
                <w:szCs w:val="16"/>
                <w:lang w:val="nl-NL"/>
              </w:rPr>
              <w:t>Curtain Parts/Accessories Variety Packs</w:t>
            </w:r>
            <w:r>
              <w:rPr>
                <w:sz w:val="16"/>
                <w:szCs w:val="16"/>
                <w:lang w:val="nl-NL"/>
              </w:rPr>
              <w:t xml:space="preserve">, </w:t>
            </w:r>
            <w:r w:rsidRPr="00BE58C3">
              <w:rPr>
                <w:sz w:val="16"/>
                <w:szCs w:val="16"/>
                <w:lang w:val="nl-NL"/>
              </w:rPr>
              <w:t>10003476</w:t>
            </w:r>
            <w:r>
              <w:rPr>
                <w:sz w:val="16"/>
                <w:szCs w:val="16"/>
                <w:lang w:val="nl-NL"/>
              </w:rPr>
              <w:t xml:space="preserve"> </w:t>
            </w:r>
            <w:r w:rsidRPr="00826A17">
              <w:rPr>
                <w:sz w:val="16"/>
                <w:szCs w:val="16"/>
                <w:lang w:val="nl-NL"/>
              </w:rPr>
              <w:t>Putty/Wallboard Knives</w:t>
            </w:r>
            <w:r>
              <w:rPr>
                <w:sz w:val="16"/>
                <w:szCs w:val="16"/>
                <w:lang w:val="nl-NL"/>
              </w:rPr>
              <w:t xml:space="preserve">, </w:t>
            </w:r>
            <w:r w:rsidRPr="00BE58C3">
              <w:rPr>
                <w:sz w:val="16"/>
                <w:szCs w:val="16"/>
                <w:lang w:val="nl-NL"/>
              </w:rPr>
              <w:t>10003492</w:t>
            </w:r>
            <w:r>
              <w:rPr>
                <w:sz w:val="16"/>
                <w:szCs w:val="16"/>
                <w:lang w:val="nl-NL"/>
              </w:rPr>
              <w:t xml:space="preserve"> </w:t>
            </w:r>
            <w:r w:rsidRPr="00826A17">
              <w:rPr>
                <w:sz w:val="16"/>
                <w:szCs w:val="16"/>
                <w:lang w:val="nl-NL"/>
              </w:rPr>
              <w:t>Knives – Non Powered (Hobby/Utility)</w:t>
            </w:r>
            <w:r>
              <w:rPr>
                <w:sz w:val="16"/>
                <w:szCs w:val="16"/>
                <w:lang w:val="nl-NL"/>
              </w:rPr>
              <w:t xml:space="preserve">, </w:t>
            </w:r>
            <w:r w:rsidRPr="00BE58C3">
              <w:rPr>
                <w:sz w:val="16"/>
                <w:szCs w:val="16"/>
                <w:lang w:val="nl-NL"/>
              </w:rPr>
              <w:t>10003586</w:t>
            </w:r>
            <w:r>
              <w:rPr>
                <w:sz w:val="16"/>
                <w:szCs w:val="16"/>
                <w:lang w:val="nl-NL"/>
              </w:rPr>
              <w:t xml:space="preserve"> </w:t>
            </w:r>
            <w:r w:rsidRPr="00826A17">
              <w:rPr>
                <w:sz w:val="16"/>
                <w:szCs w:val="16"/>
                <w:lang w:val="nl-NL"/>
              </w:rPr>
              <w:t>Safety Glasses/Goggles</w:t>
            </w:r>
            <w:r>
              <w:rPr>
                <w:sz w:val="16"/>
                <w:szCs w:val="16"/>
                <w:lang w:val="nl-NL"/>
              </w:rPr>
              <w:t xml:space="preserve">, </w:t>
            </w:r>
            <w:r w:rsidRPr="00BE58C3">
              <w:rPr>
                <w:sz w:val="16"/>
                <w:szCs w:val="16"/>
                <w:lang w:val="nl-NL"/>
              </w:rPr>
              <w:t>10003767</w:t>
            </w:r>
            <w:r>
              <w:rPr>
                <w:sz w:val="16"/>
                <w:szCs w:val="16"/>
                <w:lang w:val="nl-NL"/>
              </w:rPr>
              <w:t xml:space="preserve"> </w:t>
            </w:r>
            <w:r w:rsidRPr="00826A17">
              <w:rPr>
                <w:sz w:val="16"/>
                <w:szCs w:val="16"/>
                <w:lang w:val="nl-NL"/>
              </w:rPr>
              <w:t>Curtain Rod/Track Accessories</w:t>
            </w:r>
            <w:r>
              <w:rPr>
                <w:sz w:val="16"/>
                <w:szCs w:val="16"/>
                <w:lang w:val="nl-NL"/>
              </w:rPr>
              <w:t xml:space="preserve">, </w:t>
            </w:r>
            <w:r w:rsidRPr="00BE58C3">
              <w:rPr>
                <w:sz w:val="16"/>
                <w:szCs w:val="16"/>
                <w:lang w:val="nl-NL"/>
              </w:rPr>
              <w:t>10003823</w:t>
            </w:r>
            <w:r>
              <w:rPr>
                <w:sz w:val="16"/>
                <w:szCs w:val="16"/>
                <w:lang w:val="nl-NL"/>
              </w:rPr>
              <w:t xml:space="preserve"> </w:t>
            </w:r>
            <w:r w:rsidRPr="00826A17">
              <w:rPr>
                <w:sz w:val="16"/>
                <w:szCs w:val="16"/>
                <w:lang w:val="nl-NL"/>
              </w:rPr>
              <w:t>Knives – Non Powered Replacement Parts/Accessories</w:t>
            </w:r>
            <w:r>
              <w:rPr>
                <w:sz w:val="16"/>
                <w:szCs w:val="16"/>
                <w:lang w:val="nl-NL"/>
              </w:rPr>
              <w:t xml:space="preserve">, </w:t>
            </w:r>
            <w:r w:rsidRPr="00BE58C3">
              <w:rPr>
                <w:sz w:val="16"/>
                <w:szCs w:val="16"/>
                <w:lang w:val="nl-NL"/>
              </w:rPr>
              <w:t>10003824</w:t>
            </w:r>
            <w:r>
              <w:rPr>
                <w:sz w:val="16"/>
                <w:szCs w:val="16"/>
                <w:lang w:val="nl-NL"/>
              </w:rPr>
              <w:t xml:space="preserve"> </w:t>
            </w:r>
            <w:r w:rsidRPr="00826A17">
              <w:rPr>
                <w:sz w:val="16"/>
                <w:szCs w:val="16"/>
                <w:lang w:val="nl-NL"/>
              </w:rPr>
              <w:t>Knife Blades – Non Powered (Hobby/Utility)</w:t>
            </w:r>
            <w:r>
              <w:rPr>
                <w:sz w:val="16"/>
                <w:szCs w:val="16"/>
                <w:lang w:val="nl-NL"/>
              </w:rPr>
              <w:t xml:space="preserve">, </w:t>
            </w:r>
            <w:r w:rsidRPr="00BE58C3">
              <w:rPr>
                <w:sz w:val="16"/>
                <w:szCs w:val="16"/>
                <w:lang w:val="nl-NL"/>
              </w:rPr>
              <w:t>10003956</w:t>
            </w:r>
            <w:r>
              <w:rPr>
                <w:sz w:val="16"/>
                <w:szCs w:val="16"/>
                <w:lang w:val="nl-NL"/>
              </w:rPr>
              <w:t xml:space="preserve"> </w:t>
            </w:r>
            <w:r w:rsidRPr="00826A17">
              <w:rPr>
                <w:sz w:val="16"/>
                <w:szCs w:val="16"/>
                <w:lang w:val="nl-NL"/>
              </w:rPr>
              <w:t>Down Spout Parts/Fittings</w:t>
            </w:r>
            <w:r>
              <w:rPr>
                <w:sz w:val="16"/>
                <w:szCs w:val="16"/>
                <w:lang w:val="nl-NL"/>
              </w:rPr>
              <w:t xml:space="preserve">, </w:t>
            </w:r>
            <w:r w:rsidRPr="00BE58C3">
              <w:rPr>
                <w:sz w:val="16"/>
                <w:szCs w:val="16"/>
                <w:lang w:val="nl-NL"/>
              </w:rPr>
              <w:t>10003977</w:t>
            </w:r>
            <w:r>
              <w:rPr>
                <w:sz w:val="16"/>
                <w:szCs w:val="16"/>
                <w:lang w:val="nl-NL"/>
              </w:rPr>
              <w:t xml:space="preserve"> </w:t>
            </w:r>
            <w:r w:rsidRPr="00826A17">
              <w:rPr>
                <w:sz w:val="16"/>
                <w:szCs w:val="16"/>
                <w:lang w:val="nl-NL"/>
              </w:rPr>
              <w:t>Roofing Accessories</w:t>
            </w:r>
            <w:r>
              <w:rPr>
                <w:sz w:val="16"/>
                <w:szCs w:val="16"/>
                <w:lang w:val="nl-NL"/>
              </w:rPr>
              <w:t xml:space="preserve">, </w:t>
            </w:r>
            <w:r w:rsidRPr="00BE58C3">
              <w:rPr>
                <w:sz w:val="16"/>
                <w:szCs w:val="16"/>
                <w:lang w:val="nl-NL"/>
              </w:rPr>
              <w:t>10003997</w:t>
            </w:r>
            <w:r>
              <w:rPr>
                <w:sz w:val="16"/>
                <w:szCs w:val="16"/>
                <w:lang w:val="nl-NL"/>
              </w:rPr>
              <w:t xml:space="preserve"> </w:t>
            </w:r>
            <w:r w:rsidRPr="00826A17">
              <w:rPr>
                <w:sz w:val="16"/>
                <w:szCs w:val="16"/>
                <w:lang w:val="nl-NL"/>
              </w:rPr>
              <w:t>Ducting</w:t>
            </w:r>
            <w:r>
              <w:rPr>
                <w:sz w:val="16"/>
                <w:szCs w:val="16"/>
                <w:lang w:val="nl-NL"/>
              </w:rPr>
              <w:t xml:space="preserve">, </w:t>
            </w:r>
            <w:r w:rsidRPr="00BE58C3">
              <w:rPr>
                <w:sz w:val="16"/>
                <w:szCs w:val="16"/>
                <w:lang w:val="nl-NL"/>
              </w:rPr>
              <w:t>10004028</w:t>
            </w:r>
            <w:r>
              <w:rPr>
                <w:sz w:val="16"/>
                <w:szCs w:val="16"/>
                <w:lang w:val="nl-NL"/>
              </w:rPr>
              <w:t xml:space="preserve"> </w:t>
            </w:r>
            <w:r w:rsidRPr="00826A17">
              <w:rPr>
                <w:sz w:val="16"/>
                <w:szCs w:val="16"/>
                <w:lang w:val="nl-NL"/>
              </w:rPr>
              <w:t>Grab Bars</w:t>
            </w:r>
            <w:r>
              <w:rPr>
                <w:sz w:val="16"/>
                <w:szCs w:val="16"/>
                <w:lang w:val="nl-NL"/>
              </w:rPr>
              <w:t xml:space="preserve">, </w:t>
            </w:r>
            <w:r w:rsidRPr="00BE58C3">
              <w:rPr>
                <w:sz w:val="16"/>
                <w:szCs w:val="16"/>
                <w:lang w:val="nl-NL"/>
              </w:rPr>
              <w:t>10004029</w:t>
            </w:r>
            <w:r>
              <w:rPr>
                <w:sz w:val="16"/>
                <w:szCs w:val="16"/>
                <w:lang w:val="nl-NL"/>
              </w:rPr>
              <w:t xml:space="preserve"> </w:t>
            </w:r>
            <w:r w:rsidRPr="00826A17">
              <w:rPr>
                <w:sz w:val="16"/>
                <w:szCs w:val="16"/>
                <w:lang w:val="nl-NL"/>
              </w:rPr>
              <w:t>Bathtub/Shower Modules – Jetted</w:t>
            </w:r>
            <w:r>
              <w:rPr>
                <w:sz w:val="16"/>
                <w:szCs w:val="16"/>
                <w:lang w:val="nl-NL"/>
              </w:rPr>
              <w:t xml:space="preserve">, </w:t>
            </w:r>
            <w:r w:rsidRPr="00BE58C3">
              <w:rPr>
                <w:sz w:val="16"/>
                <w:szCs w:val="16"/>
                <w:lang w:val="nl-NL"/>
              </w:rPr>
              <w:t>10004044</w:t>
            </w:r>
            <w:r>
              <w:rPr>
                <w:sz w:val="16"/>
                <w:szCs w:val="16"/>
                <w:lang w:val="nl-NL"/>
              </w:rPr>
              <w:t xml:space="preserve"> </w:t>
            </w:r>
            <w:r w:rsidRPr="00826A17">
              <w:rPr>
                <w:sz w:val="16"/>
                <w:szCs w:val="16"/>
                <w:lang w:val="nl-NL"/>
              </w:rPr>
              <w:t>Shower Spas</w:t>
            </w:r>
            <w:r>
              <w:rPr>
                <w:sz w:val="16"/>
                <w:szCs w:val="16"/>
                <w:lang w:val="nl-NL"/>
              </w:rPr>
              <w:t xml:space="preserve">, </w:t>
            </w:r>
            <w:r w:rsidRPr="00BE58C3">
              <w:rPr>
                <w:sz w:val="16"/>
                <w:szCs w:val="16"/>
                <w:lang w:val="nl-NL"/>
              </w:rPr>
              <w:t>10004054</w:t>
            </w:r>
            <w:r>
              <w:rPr>
                <w:sz w:val="16"/>
                <w:szCs w:val="16"/>
                <w:lang w:val="nl-NL"/>
              </w:rPr>
              <w:t xml:space="preserve"> </w:t>
            </w:r>
            <w:r w:rsidRPr="00826A17">
              <w:rPr>
                <w:sz w:val="16"/>
                <w:szCs w:val="16"/>
                <w:lang w:val="nl-NL"/>
              </w:rPr>
              <w:t>Pipes/Tubing</w:t>
            </w:r>
            <w:r>
              <w:rPr>
                <w:sz w:val="16"/>
                <w:szCs w:val="16"/>
                <w:lang w:val="nl-NL"/>
              </w:rPr>
              <w:t xml:space="preserve">, </w:t>
            </w:r>
            <w:r w:rsidRPr="00BE58C3">
              <w:rPr>
                <w:sz w:val="16"/>
                <w:szCs w:val="16"/>
                <w:lang w:val="nl-NL"/>
              </w:rPr>
              <w:t>10005098</w:t>
            </w:r>
            <w:r>
              <w:rPr>
                <w:sz w:val="16"/>
                <w:szCs w:val="16"/>
                <w:lang w:val="nl-NL"/>
              </w:rPr>
              <w:t xml:space="preserve"> </w:t>
            </w:r>
            <w:r w:rsidRPr="00510206">
              <w:rPr>
                <w:sz w:val="16"/>
                <w:szCs w:val="16"/>
                <w:lang w:val="nl-NL"/>
              </w:rPr>
              <w:t>Household/Office Storage/Display Furniture – Replacement Parts/Components</w:t>
            </w:r>
            <w:r>
              <w:rPr>
                <w:sz w:val="16"/>
                <w:szCs w:val="16"/>
                <w:lang w:val="nl-NL"/>
              </w:rPr>
              <w:t xml:space="preserve">, </w:t>
            </w:r>
            <w:r w:rsidRPr="00BE58C3">
              <w:rPr>
                <w:sz w:val="16"/>
                <w:szCs w:val="16"/>
                <w:lang w:val="nl-NL"/>
              </w:rPr>
              <w:t>10005106</w:t>
            </w:r>
            <w:r>
              <w:rPr>
                <w:sz w:val="16"/>
                <w:szCs w:val="16"/>
                <w:lang w:val="nl-NL"/>
              </w:rPr>
              <w:t xml:space="preserve"> </w:t>
            </w:r>
            <w:r w:rsidRPr="00510206">
              <w:rPr>
                <w:sz w:val="16"/>
                <w:szCs w:val="16"/>
                <w:lang w:val="nl-NL"/>
              </w:rPr>
              <w:t>Environmental Respiratory Protection – Non Powered</w:t>
            </w:r>
            <w:r>
              <w:rPr>
                <w:sz w:val="16"/>
                <w:szCs w:val="16"/>
                <w:lang w:val="nl-NL"/>
              </w:rPr>
              <w:t xml:space="preserve">, 10005107 </w:t>
            </w:r>
            <w:r w:rsidRPr="00510206">
              <w:rPr>
                <w:sz w:val="16"/>
                <w:szCs w:val="16"/>
                <w:lang w:val="nl-NL"/>
              </w:rPr>
              <w:t>Hearing Protection – Powered</w:t>
            </w:r>
            <w:r>
              <w:rPr>
                <w:sz w:val="16"/>
                <w:szCs w:val="16"/>
                <w:lang w:val="nl-NL"/>
              </w:rPr>
              <w:t xml:space="preserve">, </w:t>
            </w:r>
            <w:r w:rsidRPr="00BE58C3">
              <w:rPr>
                <w:sz w:val="16"/>
                <w:szCs w:val="16"/>
                <w:lang w:val="nl-NL"/>
              </w:rPr>
              <w:t>10005108</w:t>
            </w:r>
            <w:r>
              <w:rPr>
                <w:sz w:val="16"/>
                <w:szCs w:val="16"/>
                <w:lang w:val="nl-NL"/>
              </w:rPr>
              <w:t xml:space="preserve"> </w:t>
            </w:r>
            <w:r w:rsidRPr="00510206">
              <w:rPr>
                <w:sz w:val="16"/>
                <w:szCs w:val="16"/>
                <w:lang w:val="nl-NL"/>
              </w:rPr>
              <w:t>Hearing Protection – Non Powered</w:t>
            </w:r>
            <w:r>
              <w:rPr>
                <w:sz w:val="16"/>
                <w:szCs w:val="16"/>
                <w:lang w:val="nl-NL"/>
              </w:rPr>
              <w:t xml:space="preserve">, 10005110 </w:t>
            </w:r>
            <w:r w:rsidRPr="00510206">
              <w:rPr>
                <w:sz w:val="16"/>
                <w:szCs w:val="16"/>
                <w:lang w:val="nl-NL"/>
              </w:rPr>
              <w:t>Helmets – Non Powered</w:t>
            </w:r>
            <w:r>
              <w:rPr>
                <w:sz w:val="16"/>
                <w:szCs w:val="16"/>
                <w:lang w:val="nl-NL"/>
              </w:rPr>
              <w:t xml:space="preserve">, </w:t>
            </w:r>
            <w:r w:rsidRPr="00BE58C3">
              <w:rPr>
                <w:sz w:val="16"/>
                <w:szCs w:val="16"/>
                <w:lang w:val="nl-NL"/>
              </w:rPr>
              <w:t>10005111</w:t>
            </w:r>
            <w:r>
              <w:rPr>
                <w:sz w:val="16"/>
                <w:szCs w:val="16"/>
                <w:lang w:val="nl-NL"/>
              </w:rPr>
              <w:t xml:space="preserve"> </w:t>
            </w:r>
            <w:r w:rsidRPr="00510206">
              <w:rPr>
                <w:sz w:val="16"/>
                <w:szCs w:val="16"/>
                <w:lang w:val="nl-NL"/>
              </w:rPr>
              <w:t>Hard Hats/Caps</w:t>
            </w:r>
            <w:r>
              <w:rPr>
                <w:sz w:val="16"/>
                <w:szCs w:val="16"/>
                <w:lang w:val="nl-NL"/>
              </w:rPr>
              <w:t xml:space="preserve">, </w:t>
            </w:r>
            <w:r w:rsidRPr="00BE58C3">
              <w:rPr>
                <w:sz w:val="16"/>
                <w:szCs w:val="16"/>
                <w:lang w:val="nl-NL"/>
              </w:rPr>
              <w:t>10005115</w:t>
            </w:r>
            <w:r>
              <w:rPr>
                <w:sz w:val="16"/>
                <w:szCs w:val="16"/>
                <w:lang w:val="nl-NL"/>
              </w:rPr>
              <w:t xml:space="preserve"> </w:t>
            </w:r>
            <w:r w:rsidRPr="00510206">
              <w:rPr>
                <w:sz w:val="16"/>
                <w:szCs w:val="16"/>
                <w:lang w:val="nl-NL"/>
              </w:rPr>
              <w:t>Protective Personal Aids Replacement Parts/Accessories</w:t>
            </w:r>
            <w:r>
              <w:rPr>
                <w:sz w:val="16"/>
                <w:szCs w:val="16"/>
                <w:lang w:val="nl-NL"/>
              </w:rPr>
              <w:t xml:space="preserve">, </w:t>
            </w:r>
            <w:r w:rsidRPr="00BE58C3">
              <w:rPr>
                <w:sz w:val="16"/>
                <w:szCs w:val="16"/>
                <w:lang w:val="nl-NL"/>
              </w:rPr>
              <w:t>10005117</w:t>
            </w:r>
            <w:r>
              <w:rPr>
                <w:sz w:val="16"/>
                <w:szCs w:val="16"/>
                <w:lang w:val="nl-NL"/>
              </w:rPr>
              <w:t xml:space="preserve"> </w:t>
            </w:r>
            <w:r w:rsidRPr="00510206">
              <w:rPr>
                <w:sz w:val="16"/>
                <w:szCs w:val="16"/>
                <w:lang w:val="nl-NL"/>
              </w:rPr>
              <w:t>Protective Personal Aids Variety Packs</w:t>
            </w:r>
            <w:r>
              <w:rPr>
                <w:sz w:val="16"/>
                <w:szCs w:val="16"/>
                <w:lang w:val="nl-NL"/>
              </w:rPr>
              <w:t xml:space="preserve">, 10005199 </w:t>
            </w:r>
            <w:r w:rsidRPr="00510206">
              <w:rPr>
                <w:sz w:val="16"/>
                <w:szCs w:val="16"/>
                <w:lang w:val="nl-NL"/>
              </w:rPr>
              <w:t>Household/Office Cupboards/Display Cabinets</w:t>
            </w:r>
            <w:r>
              <w:rPr>
                <w:sz w:val="16"/>
                <w:szCs w:val="16"/>
                <w:lang w:val="nl-NL"/>
              </w:rPr>
              <w:t xml:space="preserve">, </w:t>
            </w:r>
            <w:r w:rsidRPr="00BE58C3">
              <w:rPr>
                <w:sz w:val="16"/>
                <w:szCs w:val="16"/>
                <w:lang w:val="nl-NL"/>
              </w:rPr>
              <w:t>10005215</w:t>
            </w:r>
            <w:r>
              <w:rPr>
                <w:sz w:val="16"/>
                <w:szCs w:val="16"/>
                <w:lang w:val="nl-NL"/>
              </w:rPr>
              <w:t xml:space="preserve"> </w:t>
            </w:r>
            <w:r w:rsidRPr="00510206">
              <w:rPr>
                <w:sz w:val="16"/>
                <w:szCs w:val="16"/>
                <w:lang w:val="nl-NL"/>
              </w:rPr>
              <w:t>Outdoor Lamps/Torches/Lanterns – Powered</w:t>
            </w:r>
            <w:r>
              <w:rPr>
                <w:sz w:val="16"/>
                <w:szCs w:val="16"/>
                <w:lang w:val="nl-NL"/>
              </w:rPr>
              <w:t xml:space="preserve">, </w:t>
            </w:r>
            <w:r w:rsidRPr="00BE58C3">
              <w:rPr>
                <w:sz w:val="16"/>
                <w:szCs w:val="16"/>
                <w:lang w:val="nl-NL"/>
              </w:rPr>
              <w:t>10005263</w:t>
            </w:r>
            <w:r>
              <w:rPr>
                <w:sz w:val="16"/>
                <w:szCs w:val="16"/>
                <w:lang w:val="nl-NL"/>
              </w:rPr>
              <w:t xml:space="preserve"> </w:t>
            </w:r>
            <w:r w:rsidRPr="00510206">
              <w:rPr>
                <w:sz w:val="16"/>
                <w:szCs w:val="16"/>
                <w:lang w:val="nl-NL"/>
              </w:rPr>
              <w:t>Liquid Fuels</w:t>
            </w:r>
            <w:r>
              <w:rPr>
                <w:sz w:val="16"/>
                <w:szCs w:val="16"/>
                <w:lang w:val="nl-NL"/>
              </w:rPr>
              <w:t xml:space="preserve">, </w:t>
            </w:r>
            <w:r w:rsidRPr="00BE58C3">
              <w:rPr>
                <w:sz w:val="16"/>
                <w:szCs w:val="16"/>
                <w:lang w:val="nl-NL"/>
              </w:rPr>
              <w:t>10005384</w:t>
            </w:r>
            <w:r>
              <w:rPr>
                <w:sz w:val="16"/>
                <w:szCs w:val="16"/>
                <w:lang w:val="nl-NL"/>
              </w:rPr>
              <w:t xml:space="preserve"> </w:t>
            </w:r>
            <w:r w:rsidRPr="00510206">
              <w:rPr>
                <w:sz w:val="16"/>
                <w:szCs w:val="16"/>
                <w:lang w:val="nl-NL"/>
              </w:rPr>
              <w:t>Fire Escape Chutes/Ladders</w:t>
            </w:r>
            <w:r>
              <w:rPr>
                <w:sz w:val="16"/>
                <w:szCs w:val="16"/>
                <w:lang w:val="nl-NL"/>
              </w:rPr>
              <w:t xml:space="preserve">, </w:t>
            </w:r>
            <w:r w:rsidRPr="00BE58C3">
              <w:rPr>
                <w:sz w:val="16"/>
                <w:szCs w:val="16"/>
                <w:lang w:val="nl-NL"/>
              </w:rPr>
              <w:t>10005396</w:t>
            </w:r>
            <w:r>
              <w:rPr>
                <w:sz w:val="16"/>
                <w:szCs w:val="16"/>
                <w:lang w:val="nl-NL"/>
              </w:rPr>
              <w:t xml:space="preserve"> </w:t>
            </w:r>
            <w:r w:rsidRPr="00510206">
              <w:rPr>
                <w:sz w:val="16"/>
                <w:szCs w:val="16"/>
                <w:lang w:val="nl-NL"/>
              </w:rPr>
              <w:t>Burglar Alarms</w:t>
            </w:r>
            <w:r>
              <w:rPr>
                <w:sz w:val="16"/>
                <w:szCs w:val="16"/>
                <w:lang w:val="nl-NL"/>
              </w:rPr>
              <w:t xml:space="preserve">, </w:t>
            </w:r>
            <w:r w:rsidRPr="00BE58C3">
              <w:rPr>
                <w:sz w:val="16"/>
                <w:szCs w:val="16"/>
                <w:lang w:val="nl-NL"/>
              </w:rPr>
              <w:t>10005397</w:t>
            </w:r>
            <w:r>
              <w:rPr>
                <w:sz w:val="16"/>
                <w:szCs w:val="16"/>
                <w:lang w:val="nl-NL"/>
              </w:rPr>
              <w:t xml:space="preserve"> </w:t>
            </w:r>
            <w:r w:rsidRPr="00510206">
              <w:rPr>
                <w:sz w:val="16"/>
                <w:szCs w:val="16"/>
                <w:lang w:val="nl-NL"/>
              </w:rPr>
              <w:t>Gas/Heat/Smoke Detectors</w:t>
            </w:r>
            <w:r>
              <w:rPr>
                <w:sz w:val="16"/>
                <w:szCs w:val="16"/>
                <w:lang w:val="nl-NL"/>
              </w:rPr>
              <w:t xml:space="preserve">, </w:t>
            </w:r>
            <w:r w:rsidRPr="00BE58C3">
              <w:rPr>
                <w:sz w:val="16"/>
                <w:szCs w:val="16"/>
                <w:lang w:val="nl-NL"/>
              </w:rPr>
              <w:t>10005399</w:t>
            </w:r>
            <w:r>
              <w:rPr>
                <w:sz w:val="16"/>
                <w:szCs w:val="16"/>
                <w:lang w:val="nl-NL"/>
              </w:rPr>
              <w:t xml:space="preserve"> </w:t>
            </w:r>
            <w:r w:rsidRPr="00510206">
              <w:rPr>
                <w:sz w:val="16"/>
                <w:szCs w:val="16"/>
                <w:lang w:val="nl-NL"/>
              </w:rPr>
              <w:t>Door/Gate Entry Intercoms</w:t>
            </w:r>
            <w:r>
              <w:rPr>
                <w:sz w:val="16"/>
                <w:szCs w:val="16"/>
                <w:lang w:val="nl-NL"/>
              </w:rPr>
              <w:t xml:space="preserve">, </w:t>
            </w:r>
            <w:r w:rsidRPr="00BE58C3">
              <w:rPr>
                <w:sz w:val="16"/>
                <w:szCs w:val="16"/>
                <w:lang w:val="nl-NL"/>
              </w:rPr>
              <w:t>10005407</w:t>
            </w:r>
            <w:r>
              <w:rPr>
                <w:sz w:val="16"/>
                <w:szCs w:val="16"/>
                <w:lang w:val="nl-NL"/>
              </w:rPr>
              <w:t xml:space="preserve"> </w:t>
            </w:r>
            <w:r w:rsidRPr="00510206">
              <w:rPr>
                <w:sz w:val="16"/>
                <w:szCs w:val="16"/>
                <w:lang w:val="nl-NL"/>
              </w:rPr>
              <w:t>Fire Blankets</w:t>
            </w:r>
            <w:r>
              <w:rPr>
                <w:sz w:val="16"/>
                <w:szCs w:val="16"/>
                <w:lang w:val="nl-NL"/>
              </w:rPr>
              <w:t xml:space="preserve">, </w:t>
            </w:r>
            <w:r w:rsidRPr="00BE58C3">
              <w:rPr>
                <w:sz w:val="16"/>
                <w:szCs w:val="16"/>
                <w:lang w:val="nl-NL"/>
              </w:rPr>
              <w:t>10005408</w:t>
            </w:r>
            <w:r>
              <w:rPr>
                <w:sz w:val="16"/>
                <w:szCs w:val="16"/>
                <w:lang w:val="nl-NL"/>
              </w:rPr>
              <w:t xml:space="preserve"> </w:t>
            </w:r>
            <w:r w:rsidRPr="00510206">
              <w:rPr>
                <w:sz w:val="16"/>
                <w:szCs w:val="16"/>
                <w:lang w:val="nl-NL"/>
              </w:rPr>
              <w:t>Fire Extinguishers – Pressurised</w:t>
            </w:r>
            <w:r>
              <w:rPr>
                <w:sz w:val="16"/>
                <w:szCs w:val="16"/>
                <w:lang w:val="nl-NL"/>
              </w:rPr>
              <w:t xml:space="preserve">, </w:t>
            </w:r>
            <w:r w:rsidRPr="00BE58C3">
              <w:rPr>
                <w:sz w:val="16"/>
                <w:szCs w:val="16"/>
                <w:lang w:val="nl-NL"/>
              </w:rPr>
              <w:t>10005481</w:t>
            </w:r>
            <w:r>
              <w:rPr>
                <w:sz w:val="16"/>
                <w:szCs w:val="16"/>
                <w:lang w:val="nl-NL"/>
              </w:rPr>
              <w:t xml:space="preserve"> </w:t>
            </w:r>
            <w:r w:rsidRPr="00510206">
              <w:rPr>
                <w:sz w:val="16"/>
                <w:szCs w:val="16"/>
                <w:lang w:val="nl-NL"/>
              </w:rPr>
              <w:t>Ballasts/Starters</w:t>
            </w:r>
            <w:r>
              <w:rPr>
                <w:sz w:val="16"/>
                <w:szCs w:val="16"/>
                <w:lang w:val="nl-NL"/>
              </w:rPr>
              <w:t xml:space="preserve">, </w:t>
            </w:r>
            <w:r w:rsidRPr="00BE58C3">
              <w:rPr>
                <w:sz w:val="16"/>
                <w:szCs w:val="16"/>
                <w:lang w:val="nl-NL"/>
              </w:rPr>
              <w:t>10005505</w:t>
            </w:r>
            <w:r>
              <w:rPr>
                <w:sz w:val="16"/>
                <w:szCs w:val="16"/>
                <w:lang w:val="nl-NL"/>
              </w:rPr>
              <w:t xml:space="preserve"> </w:t>
            </w:r>
            <w:r w:rsidRPr="00510206">
              <w:rPr>
                <w:sz w:val="16"/>
                <w:szCs w:val="16"/>
                <w:lang w:val="nl-NL"/>
              </w:rPr>
              <w:t>Wall Plates (Electrical)</w:t>
            </w:r>
            <w:r>
              <w:rPr>
                <w:sz w:val="16"/>
                <w:szCs w:val="16"/>
                <w:lang w:val="nl-NL"/>
              </w:rPr>
              <w:t xml:space="preserve">, </w:t>
            </w:r>
            <w:r w:rsidRPr="00BE58C3">
              <w:rPr>
                <w:sz w:val="16"/>
                <w:szCs w:val="16"/>
                <w:lang w:val="nl-NL"/>
              </w:rPr>
              <w:t>10005541</w:t>
            </w:r>
            <w:r>
              <w:rPr>
                <w:sz w:val="16"/>
                <w:szCs w:val="16"/>
                <w:lang w:val="nl-NL"/>
              </w:rPr>
              <w:t xml:space="preserve"> </w:t>
            </w:r>
            <w:r w:rsidRPr="00510206">
              <w:rPr>
                <w:sz w:val="16"/>
                <w:szCs w:val="16"/>
                <w:lang w:val="nl-NL"/>
              </w:rPr>
              <w:t>Electrical Wires</w:t>
            </w:r>
            <w:r>
              <w:rPr>
                <w:sz w:val="16"/>
                <w:szCs w:val="16"/>
                <w:lang w:val="nl-NL"/>
              </w:rPr>
              <w:t xml:space="preserve">, </w:t>
            </w:r>
            <w:r w:rsidRPr="00BE58C3">
              <w:rPr>
                <w:sz w:val="16"/>
                <w:szCs w:val="16"/>
                <w:lang w:val="nl-NL"/>
              </w:rPr>
              <w:t>10005546</w:t>
            </w:r>
            <w:r>
              <w:rPr>
                <w:sz w:val="16"/>
                <w:szCs w:val="16"/>
                <w:lang w:val="nl-NL"/>
              </w:rPr>
              <w:t xml:space="preserve"> </w:t>
            </w:r>
            <w:r w:rsidRPr="00510206">
              <w:rPr>
                <w:sz w:val="16"/>
                <w:szCs w:val="16"/>
                <w:lang w:val="nl-NL"/>
              </w:rPr>
              <w:t>Bonding/Grounding Braid</w:t>
            </w:r>
            <w:r>
              <w:rPr>
                <w:sz w:val="16"/>
                <w:szCs w:val="16"/>
                <w:lang w:val="nl-NL"/>
              </w:rPr>
              <w:t xml:space="preserve">, </w:t>
            </w:r>
            <w:r w:rsidRPr="00BE58C3">
              <w:rPr>
                <w:sz w:val="16"/>
                <w:szCs w:val="16"/>
                <w:lang w:val="nl-NL"/>
              </w:rPr>
              <w:t>10005559</w:t>
            </w:r>
            <w:r>
              <w:rPr>
                <w:sz w:val="16"/>
                <w:szCs w:val="16"/>
                <w:lang w:val="nl-NL"/>
              </w:rPr>
              <w:t xml:space="preserve"> </w:t>
            </w:r>
            <w:r w:rsidRPr="00510206">
              <w:rPr>
                <w:sz w:val="16"/>
                <w:szCs w:val="16"/>
                <w:lang w:val="nl-NL"/>
              </w:rPr>
              <w:t>Extension/Power Supply Cords</w:t>
            </w:r>
            <w:r>
              <w:rPr>
                <w:sz w:val="16"/>
                <w:szCs w:val="16"/>
                <w:lang w:val="nl-NL"/>
              </w:rPr>
              <w:t xml:space="preserve">, </w:t>
            </w:r>
            <w:r w:rsidRPr="00BE58C3">
              <w:rPr>
                <w:sz w:val="16"/>
                <w:szCs w:val="16"/>
                <w:lang w:val="nl-NL"/>
              </w:rPr>
              <w:t>10005567</w:t>
            </w:r>
            <w:r>
              <w:rPr>
                <w:sz w:val="16"/>
                <w:szCs w:val="16"/>
                <w:lang w:val="nl-NL"/>
              </w:rPr>
              <w:t xml:space="preserve"> </w:t>
            </w:r>
            <w:r w:rsidRPr="00510206">
              <w:rPr>
                <w:sz w:val="16"/>
                <w:szCs w:val="16"/>
                <w:lang w:val="nl-NL"/>
              </w:rPr>
              <w:t>Sockets/Receptacles/Outlets</w:t>
            </w:r>
            <w:r>
              <w:rPr>
                <w:sz w:val="16"/>
                <w:szCs w:val="16"/>
                <w:lang w:val="nl-NL"/>
              </w:rPr>
              <w:t xml:space="preserve">, </w:t>
            </w:r>
            <w:r w:rsidRPr="00BE58C3">
              <w:rPr>
                <w:sz w:val="16"/>
                <w:szCs w:val="16"/>
                <w:lang w:val="nl-NL"/>
              </w:rPr>
              <w:t>10005576</w:t>
            </w:r>
            <w:r>
              <w:rPr>
                <w:sz w:val="16"/>
                <w:szCs w:val="16"/>
                <w:lang w:val="nl-NL"/>
              </w:rPr>
              <w:t xml:space="preserve"> </w:t>
            </w:r>
            <w:r w:rsidRPr="00510206">
              <w:rPr>
                <w:sz w:val="16"/>
                <w:szCs w:val="16"/>
                <w:lang w:val="nl-NL"/>
              </w:rPr>
              <w:t>Circuit Breakers</w:t>
            </w:r>
            <w:r>
              <w:rPr>
                <w:sz w:val="16"/>
                <w:szCs w:val="16"/>
                <w:lang w:val="nl-NL"/>
              </w:rPr>
              <w:t xml:space="preserve">, </w:t>
            </w:r>
            <w:r w:rsidRPr="00BE58C3">
              <w:rPr>
                <w:sz w:val="16"/>
                <w:szCs w:val="16"/>
                <w:lang w:val="nl-NL"/>
              </w:rPr>
              <w:t>10005583</w:t>
            </w:r>
            <w:r>
              <w:rPr>
                <w:sz w:val="16"/>
                <w:szCs w:val="16"/>
                <w:lang w:val="nl-NL"/>
              </w:rPr>
              <w:t xml:space="preserve"> </w:t>
            </w:r>
            <w:r w:rsidRPr="00510206">
              <w:rPr>
                <w:sz w:val="16"/>
                <w:szCs w:val="16"/>
                <w:lang w:val="nl-NL"/>
              </w:rPr>
              <w:t>Distribution Boards/Boxes</w:t>
            </w:r>
            <w:r>
              <w:rPr>
                <w:sz w:val="16"/>
                <w:szCs w:val="16"/>
                <w:lang w:val="nl-NL"/>
              </w:rPr>
              <w:t xml:space="preserve">, </w:t>
            </w:r>
            <w:r w:rsidRPr="00BE58C3">
              <w:rPr>
                <w:sz w:val="16"/>
                <w:szCs w:val="16"/>
                <w:lang w:val="nl-NL"/>
              </w:rPr>
              <w:t>10005585</w:t>
            </w:r>
            <w:r>
              <w:rPr>
                <w:sz w:val="16"/>
                <w:szCs w:val="16"/>
                <w:lang w:val="nl-NL"/>
              </w:rPr>
              <w:t xml:space="preserve"> </w:t>
            </w:r>
            <w:r w:rsidRPr="00510206">
              <w:rPr>
                <w:sz w:val="16"/>
                <w:szCs w:val="16"/>
                <w:lang w:val="nl-NL"/>
              </w:rPr>
              <w:t>Surge Suppressors/Protectors</w:t>
            </w:r>
            <w:r>
              <w:rPr>
                <w:sz w:val="16"/>
                <w:szCs w:val="16"/>
                <w:lang w:val="nl-NL"/>
              </w:rPr>
              <w:t xml:space="preserve">, </w:t>
            </w:r>
            <w:r w:rsidRPr="00BE58C3">
              <w:rPr>
                <w:sz w:val="16"/>
                <w:szCs w:val="16"/>
                <w:lang w:val="nl-NL"/>
              </w:rPr>
              <w:t>10005586</w:t>
            </w:r>
            <w:r>
              <w:rPr>
                <w:sz w:val="16"/>
                <w:szCs w:val="16"/>
                <w:lang w:val="nl-NL"/>
              </w:rPr>
              <w:t xml:space="preserve"> </w:t>
            </w:r>
            <w:r w:rsidRPr="00510206">
              <w:rPr>
                <w:sz w:val="16"/>
                <w:szCs w:val="16"/>
                <w:lang w:val="nl-NL"/>
              </w:rPr>
              <w:t>Switches</w:t>
            </w:r>
            <w:r>
              <w:rPr>
                <w:sz w:val="16"/>
                <w:szCs w:val="16"/>
                <w:lang w:val="nl-NL"/>
              </w:rPr>
              <w:t xml:space="preserve">, </w:t>
            </w:r>
            <w:r w:rsidRPr="00BE58C3">
              <w:rPr>
                <w:sz w:val="16"/>
                <w:szCs w:val="16"/>
                <w:lang w:val="nl-NL"/>
              </w:rPr>
              <w:t>10005588</w:t>
            </w:r>
            <w:r>
              <w:rPr>
                <w:sz w:val="16"/>
                <w:szCs w:val="16"/>
                <w:lang w:val="nl-NL"/>
              </w:rPr>
              <w:t xml:space="preserve"> </w:t>
            </w:r>
            <w:r w:rsidRPr="00643373">
              <w:rPr>
                <w:sz w:val="16"/>
                <w:szCs w:val="16"/>
                <w:lang w:val="nl-NL"/>
              </w:rPr>
              <w:t>Terminal Blocks/Strips</w:t>
            </w:r>
            <w:r>
              <w:rPr>
                <w:sz w:val="16"/>
                <w:szCs w:val="16"/>
                <w:lang w:val="nl-NL"/>
              </w:rPr>
              <w:t xml:space="preserve">, </w:t>
            </w:r>
            <w:r w:rsidRPr="00BE58C3">
              <w:rPr>
                <w:sz w:val="16"/>
                <w:szCs w:val="16"/>
                <w:lang w:val="nl-NL"/>
              </w:rPr>
              <w:t>10005599</w:t>
            </w:r>
            <w:r>
              <w:rPr>
                <w:sz w:val="16"/>
                <w:szCs w:val="16"/>
                <w:lang w:val="nl-NL"/>
              </w:rPr>
              <w:t xml:space="preserve"> </w:t>
            </w:r>
            <w:r w:rsidRPr="00BE58C3">
              <w:rPr>
                <w:sz w:val="16"/>
                <w:szCs w:val="16"/>
                <w:lang w:val="nl-NL"/>
              </w:rPr>
              <w:t>Multimeters</w:t>
            </w:r>
            <w:r>
              <w:rPr>
                <w:sz w:val="16"/>
                <w:szCs w:val="16"/>
                <w:lang w:val="nl-NL"/>
              </w:rPr>
              <w:t xml:space="preserve">, </w:t>
            </w:r>
            <w:r w:rsidRPr="00BE58C3">
              <w:rPr>
                <w:sz w:val="16"/>
                <w:szCs w:val="16"/>
                <w:lang w:val="nl-NL"/>
              </w:rPr>
              <w:t>10005633</w:t>
            </w:r>
            <w:r>
              <w:rPr>
                <w:sz w:val="16"/>
                <w:szCs w:val="16"/>
                <w:lang w:val="nl-NL"/>
              </w:rPr>
              <w:t xml:space="preserve"> </w:t>
            </w:r>
            <w:r w:rsidRPr="00643373">
              <w:rPr>
                <w:sz w:val="16"/>
                <w:szCs w:val="16"/>
                <w:lang w:val="nl-NL"/>
              </w:rPr>
              <w:t>Light Bulb Sockets</w:t>
            </w:r>
            <w:r>
              <w:rPr>
                <w:sz w:val="16"/>
                <w:szCs w:val="16"/>
                <w:lang w:val="nl-NL"/>
              </w:rPr>
              <w:t xml:space="preserve">, </w:t>
            </w:r>
            <w:r w:rsidRPr="00BE58C3">
              <w:rPr>
                <w:sz w:val="16"/>
                <w:szCs w:val="16"/>
                <w:lang w:val="nl-NL"/>
              </w:rPr>
              <w:t>10005634</w:t>
            </w:r>
            <w:r>
              <w:rPr>
                <w:sz w:val="16"/>
                <w:szCs w:val="16"/>
                <w:lang w:val="nl-NL"/>
              </w:rPr>
              <w:t xml:space="preserve"> </w:t>
            </w:r>
            <w:r w:rsidRPr="00BE58C3">
              <w:rPr>
                <w:sz w:val="16"/>
                <w:szCs w:val="16"/>
                <w:lang w:val="nl-NL"/>
              </w:rPr>
              <w:t>Dimmers</w:t>
            </w:r>
            <w:r>
              <w:rPr>
                <w:sz w:val="16"/>
                <w:szCs w:val="16"/>
                <w:lang w:val="nl-NL"/>
              </w:rPr>
              <w:t xml:space="preserve">, </w:t>
            </w:r>
            <w:r w:rsidRPr="00BE58C3">
              <w:rPr>
                <w:sz w:val="16"/>
                <w:szCs w:val="16"/>
                <w:lang w:val="nl-NL"/>
              </w:rPr>
              <w:t>10005639</w:t>
            </w:r>
            <w:r>
              <w:rPr>
                <w:sz w:val="16"/>
                <w:szCs w:val="16"/>
                <w:lang w:val="nl-NL"/>
              </w:rPr>
              <w:t xml:space="preserve"> </w:t>
            </w:r>
            <w:r w:rsidRPr="00643373">
              <w:rPr>
                <w:sz w:val="16"/>
                <w:szCs w:val="16"/>
                <w:lang w:val="nl-NL"/>
              </w:rPr>
              <w:t>Lighting – Fixed</w:t>
            </w:r>
            <w:r>
              <w:rPr>
                <w:sz w:val="16"/>
                <w:szCs w:val="16"/>
                <w:lang w:val="nl-NL"/>
              </w:rPr>
              <w:t xml:space="preserve">, </w:t>
            </w:r>
            <w:r w:rsidRPr="00BE58C3">
              <w:rPr>
                <w:sz w:val="16"/>
                <w:szCs w:val="16"/>
                <w:lang w:val="nl-NL"/>
              </w:rPr>
              <w:t>10005641</w:t>
            </w:r>
            <w:r>
              <w:rPr>
                <w:sz w:val="16"/>
                <w:szCs w:val="16"/>
                <w:lang w:val="nl-NL"/>
              </w:rPr>
              <w:t xml:space="preserve"> </w:t>
            </w:r>
            <w:r w:rsidRPr="00643373">
              <w:rPr>
                <w:sz w:val="16"/>
                <w:szCs w:val="16"/>
                <w:lang w:val="nl-NL"/>
              </w:rPr>
              <w:t>Lamps – Freestanding</w:t>
            </w:r>
            <w:r>
              <w:rPr>
                <w:sz w:val="16"/>
                <w:szCs w:val="16"/>
                <w:lang w:val="nl-NL"/>
              </w:rPr>
              <w:t xml:space="preserve">, </w:t>
            </w:r>
            <w:r w:rsidRPr="00BE58C3">
              <w:rPr>
                <w:sz w:val="16"/>
                <w:szCs w:val="16"/>
                <w:lang w:val="nl-NL"/>
              </w:rPr>
              <w:t>10005642</w:t>
            </w:r>
            <w:r>
              <w:rPr>
                <w:sz w:val="16"/>
                <w:szCs w:val="16"/>
                <w:lang w:val="nl-NL"/>
              </w:rPr>
              <w:t xml:space="preserve"> </w:t>
            </w:r>
            <w:r w:rsidRPr="00643373">
              <w:rPr>
                <w:sz w:val="16"/>
                <w:szCs w:val="16"/>
                <w:lang w:val="nl-NL"/>
              </w:rPr>
              <w:t>Electric Torches/Flashlights</w:t>
            </w:r>
            <w:r>
              <w:rPr>
                <w:sz w:val="16"/>
                <w:szCs w:val="16"/>
                <w:lang w:val="nl-NL"/>
              </w:rPr>
              <w:t xml:space="preserve">, </w:t>
            </w:r>
            <w:r w:rsidRPr="00BE58C3">
              <w:rPr>
                <w:sz w:val="16"/>
                <w:szCs w:val="16"/>
                <w:lang w:val="nl-NL"/>
              </w:rPr>
              <w:t>10005643</w:t>
            </w:r>
            <w:r>
              <w:rPr>
                <w:sz w:val="16"/>
                <w:szCs w:val="16"/>
                <w:lang w:val="nl-NL"/>
              </w:rPr>
              <w:t xml:space="preserve"> </w:t>
            </w:r>
            <w:r w:rsidRPr="00643373">
              <w:rPr>
                <w:sz w:val="16"/>
                <w:szCs w:val="16"/>
                <w:lang w:val="nl-NL"/>
              </w:rPr>
              <w:t>Electric Lanterns – Portable</w:t>
            </w:r>
            <w:r>
              <w:rPr>
                <w:sz w:val="16"/>
                <w:szCs w:val="16"/>
                <w:lang w:val="nl-NL"/>
              </w:rPr>
              <w:t xml:space="preserve">, </w:t>
            </w:r>
            <w:r w:rsidRPr="00BE58C3">
              <w:rPr>
                <w:sz w:val="16"/>
                <w:szCs w:val="16"/>
                <w:lang w:val="nl-NL"/>
              </w:rPr>
              <w:t>10005644</w:t>
            </w:r>
            <w:r>
              <w:rPr>
                <w:sz w:val="16"/>
                <w:szCs w:val="16"/>
                <w:lang w:val="nl-NL"/>
              </w:rPr>
              <w:t xml:space="preserve"> </w:t>
            </w:r>
            <w:r w:rsidRPr="00643373">
              <w:rPr>
                <w:sz w:val="16"/>
                <w:szCs w:val="16"/>
                <w:lang w:val="nl-NL"/>
              </w:rPr>
              <w:t>Rope/String Lights</w:t>
            </w:r>
            <w:r>
              <w:rPr>
                <w:sz w:val="16"/>
                <w:szCs w:val="16"/>
                <w:lang w:val="nl-NL"/>
              </w:rPr>
              <w:t xml:space="preserve">, </w:t>
            </w:r>
            <w:r w:rsidRPr="00BE58C3">
              <w:rPr>
                <w:sz w:val="16"/>
                <w:szCs w:val="16"/>
                <w:lang w:val="nl-NL"/>
              </w:rPr>
              <w:t>10005647</w:t>
            </w:r>
            <w:r>
              <w:rPr>
                <w:sz w:val="16"/>
                <w:szCs w:val="16"/>
                <w:lang w:val="nl-NL"/>
              </w:rPr>
              <w:t xml:space="preserve"> </w:t>
            </w:r>
            <w:r w:rsidRPr="00643373">
              <w:rPr>
                <w:sz w:val="16"/>
                <w:szCs w:val="16"/>
                <w:lang w:val="nl-NL"/>
              </w:rPr>
              <w:t>Cable/Wire Conduit/Ducting/Raceways</w:t>
            </w:r>
            <w:r>
              <w:rPr>
                <w:sz w:val="16"/>
                <w:szCs w:val="16"/>
                <w:lang w:val="nl-NL"/>
              </w:rPr>
              <w:t xml:space="preserve">, </w:t>
            </w:r>
            <w:r w:rsidRPr="00BE58C3">
              <w:rPr>
                <w:sz w:val="16"/>
                <w:szCs w:val="16"/>
                <w:lang w:val="nl-NL"/>
              </w:rPr>
              <w:t>10005649</w:t>
            </w:r>
            <w:r>
              <w:rPr>
                <w:sz w:val="16"/>
                <w:szCs w:val="16"/>
                <w:lang w:val="nl-NL"/>
              </w:rPr>
              <w:t xml:space="preserve"> </w:t>
            </w:r>
            <w:r w:rsidRPr="00643373">
              <w:rPr>
                <w:sz w:val="16"/>
                <w:szCs w:val="16"/>
                <w:lang w:val="nl-NL"/>
              </w:rPr>
              <w:t>Cable Reels/Pullers</w:t>
            </w:r>
            <w:r>
              <w:rPr>
                <w:sz w:val="16"/>
                <w:szCs w:val="16"/>
                <w:lang w:val="nl-NL"/>
              </w:rPr>
              <w:t xml:space="preserve">, 10005651 </w:t>
            </w:r>
            <w:r w:rsidRPr="00643373">
              <w:rPr>
                <w:sz w:val="16"/>
                <w:szCs w:val="16"/>
                <w:lang w:val="nl-NL"/>
              </w:rPr>
              <w:t>Cable Clips/Grommets/Ties</w:t>
            </w:r>
            <w:r>
              <w:rPr>
                <w:sz w:val="16"/>
                <w:szCs w:val="16"/>
                <w:lang w:val="nl-NL"/>
              </w:rPr>
              <w:t xml:space="preserve">, </w:t>
            </w:r>
            <w:r w:rsidRPr="00BE58C3">
              <w:rPr>
                <w:sz w:val="16"/>
                <w:szCs w:val="16"/>
                <w:lang w:val="nl-NL"/>
              </w:rPr>
              <w:t>10005654</w:t>
            </w:r>
            <w:r>
              <w:rPr>
                <w:sz w:val="16"/>
                <w:szCs w:val="16"/>
                <w:lang w:val="nl-NL"/>
              </w:rPr>
              <w:t xml:space="preserve"> </w:t>
            </w:r>
            <w:r w:rsidRPr="00643373">
              <w:rPr>
                <w:sz w:val="16"/>
                <w:szCs w:val="16"/>
                <w:lang w:val="nl-NL"/>
              </w:rPr>
              <w:t>Paint Applicators – Non Powered</w:t>
            </w:r>
            <w:r>
              <w:rPr>
                <w:sz w:val="16"/>
                <w:szCs w:val="16"/>
                <w:lang w:val="nl-NL"/>
              </w:rPr>
              <w:t xml:space="preserve">, </w:t>
            </w:r>
            <w:r w:rsidRPr="00BE58C3">
              <w:rPr>
                <w:sz w:val="16"/>
                <w:szCs w:val="16"/>
                <w:lang w:val="nl-NL"/>
              </w:rPr>
              <w:t>10005660</w:t>
            </w:r>
            <w:r>
              <w:rPr>
                <w:sz w:val="16"/>
                <w:szCs w:val="16"/>
                <w:lang w:val="nl-NL"/>
              </w:rPr>
              <w:t xml:space="preserve"> </w:t>
            </w:r>
            <w:r w:rsidRPr="00643373">
              <w:rPr>
                <w:sz w:val="16"/>
                <w:szCs w:val="16"/>
                <w:lang w:val="nl-NL"/>
              </w:rPr>
              <w:t>Conduit Fittings</w:t>
            </w:r>
            <w:r>
              <w:rPr>
                <w:sz w:val="16"/>
                <w:szCs w:val="16"/>
                <w:lang w:val="nl-NL"/>
              </w:rPr>
              <w:t xml:space="preserve">, </w:t>
            </w:r>
            <w:r w:rsidRPr="00BE58C3">
              <w:rPr>
                <w:sz w:val="16"/>
                <w:szCs w:val="16"/>
                <w:lang w:val="nl-NL"/>
              </w:rPr>
              <w:t>10005669</w:t>
            </w:r>
            <w:r>
              <w:rPr>
                <w:sz w:val="16"/>
                <w:szCs w:val="16"/>
                <w:lang w:val="nl-NL"/>
              </w:rPr>
              <w:t xml:space="preserve"> </w:t>
            </w:r>
            <w:r w:rsidRPr="00643373">
              <w:rPr>
                <w:sz w:val="16"/>
                <w:szCs w:val="16"/>
                <w:lang w:val="nl-NL"/>
              </w:rPr>
              <w:t>Extension Light – Portable</w:t>
            </w:r>
            <w:r>
              <w:rPr>
                <w:sz w:val="16"/>
                <w:szCs w:val="16"/>
                <w:lang w:val="nl-NL"/>
              </w:rPr>
              <w:t xml:space="preserve">, </w:t>
            </w:r>
            <w:r w:rsidRPr="00BE58C3">
              <w:rPr>
                <w:sz w:val="16"/>
                <w:szCs w:val="16"/>
                <w:lang w:val="nl-NL"/>
              </w:rPr>
              <w:t>10005672</w:t>
            </w:r>
            <w:r>
              <w:rPr>
                <w:sz w:val="16"/>
                <w:szCs w:val="16"/>
                <w:lang w:val="nl-NL"/>
              </w:rPr>
              <w:t xml:space="preserve"> </w:t>
            </w:r>
            <w:r w:rsidRPr="00643373">
              <w:rPr>
                <w:sz w:val="16"/>
                <w:szCs w:val="16"/>
                <w:lang w:val="nl-NL"/>
              </w:rPr>
              <w:t>Wall/Ceiling Covering Tools – Non Powered</w:t>
            </w:r>
            <w:r>
              <w:rPr>
                <w:sz w:val="16"/>
                <w:szCs w:val="16"/>
                <w:lang w:val="nl-NL"/>
              </w:rPr>
              <w:t xml:space="preserve">, </w:t>
            </w:r>
            <w:r w:rsidRPr="00BE58C3">
              <w:rPr>
                <w:sz w:val="16"/>
                <w:szCs w:val="16"/>
                <w:lang w:val="nl-NL"/>
              </w:rPr>
              <w:t>10005682</w:t>
            </w:r>
            <w:r>
              <w:rPr>
                <w:sz w:val="16"/>
                <w:szCs w:val="16"/>
                <w:lang w:val="nl-NL"/>
              </w:rPr>
              <w:t xml:space="preserve"> </w:t>
            </w:r>
            <w:r w:rsidRPr="00643373">
              <w:rPr>
                <w:sz w:val="16"/>
                <w:szCs w:val="16"/>
                <w:lang w:val="nl-NL"/>
              </w:rPr>
              <w:t>Multi-use/Universal Electrical Timers/Controllers</w:t>
            </w:r>
            <w:r>
              <w:rPr>
                <w:sz w:val="16"/>
                <w:szCs w:val="16"/>
                <w:lang w:val="nl-NL"/>
              </w:rPr>
              <w:t xml:space="preserve">, </w:t>
            </w:r>
            <w:r w:rsidRPr="00BE58C3">
              <w:rPr>
                <w:sz w:val="16"/>
                <w:szCs w:val="16"/>
                <w:lang w:val="nl-NL"/>
              </w:rPr>
              <w:t>10005810</w:t>
            </w:r>
            <w:r>
              <w:rPr>
                <w:sz w:val="16"/>
                <w:szCs w:val="16"/>
                <w:lang w:val="nl-NL"/>
              </w:rPr>
              <w:t xml:space="preserve"> </w:t>
            </w:r>
            <w:r w:rsidRPr="00643373">
              <w:rPr>
                <w:sz w:val="16"/>
                <w:szCs w:val="16"/>
                <w:lang w:val="nl-NL"/>
              </w:rPr>
              <w:t>Household/Office Bar Counters</w:t>
            </w:r>
            <w:r>
              <w:rPr>
                <w:sz w:val="16"/>
                <w:szCs w:val="16"/>
                <w:lang w:val="nl-NL"/>
              </w:rPr>
              <w:t xml:space="preserve">, </w:t>
            </w:r>
            <w:r w:rsidRPr="00BE58C3">
              <w:rPr>
                <w:sz w:val="16"/>
                <w:szCs w:val="16"/>
                <w:lang w:val="nl-NL"/>
              </w:rPr>
              <w:t>10006731</w:t>
            </w:r>
            <w:r>
              <w:rPr>
                <w:sz w:val="16"/>
                <w:szCs w:val="16"/>
                <w:lang w:val="nl-NL"/>
              </w:rPr>
              <w:t xml:space="preserve"> </w:t>
            </w:r>
            <w:r w:rsidRPr="00643373">
              <w:rPr>
                <w:sz w:val="16"/>
                <w:szCs w:val="16"/>
                <w:lang w:val="nl-NL"/>
              </w:rPr>
              <w:t>Worktops/Countertops</w:t>
            </w:r>
            <w:r>
              <w:rPr>
                <w:sz w:val="16"/>
                <w:szCs w:val="16"/>
                <w:lang w:val="nl-NL"/>
              </w:rPr>
              <w:t xml:space="preserve">, 10006786 </w:t>
            </w:r>
            <w:r w:rsidRPr="00643373">
              <w:rPr>
                <w:sz w:val="16"/>
                <w:szCs w:val="16"/>
                <w:lang w:val="nl-NL"/>
              </w:rPr>
              <w:t>Wooden Tiles - Outdoor Ground</w:t>
            </w:r>
            <w:r>
              <w:rPr>
                <w:sz w:val="16"/>
                <w:szCs w:val="16"/>
                <w:lang w:val="nl-NL"/>
              </w:rPr>
              <w:t xml:space="preserve">, </w:t>
            </w:r>
            <w:r w:rsidRPr="00BE58C3">
              <w:rPr>
                <w:sz w:val="16"/>
                <w:szCs w:val="16"/>
                <w:lang w:val="nl-NL"/>
              </w:rPr>
              <w:t>10006787</w:t>
            </w:r>
            <w:r>
              <w:rPr>
                <w:sz w:val="16"/>
                <w:szCs w:val="16"/>
                <w:lang w:val="nl-NL"/>
              </w:rPr>
              <w:t xml:space="preserve"> </w:t>
            </w:r>
            <w:r w:rsidRPr="00643373">
              <w:rPr>
                <w:sz w:val="16"/>
                <w:szCs w:val="16"/>
                <w:lang w:val="nl-NL"/>
              </w:rPr>
              <w:t>Concrete Tiles  - Outdoor Ground</w:t>
            </w:r>
            <w:r>
              <w:rPr>
                <w:sz w:val="16"/>
                <w:szCs w:val="16"/>
                <w:lang w:val="nl-NL"/>
              </w:rPr>
              <w:t xml:space="preserve">, </w:t>
            </w:r>
            <w:r w:rsidRPr="00BE58C3">
              <w:rPr>
                <w:sz w:val="16"/>
                <w:szCs w:val="16"/>
                <w:lang w:val="nl-NL"/>
              </w:rPr>
              <w:t>10006788</w:t>
            </w:r>
            <w:r>
              <w:rPr>
                <w:sz w:val="16"/>
                <w:szCs w:val="16"/>
                <w:lang w:val="nl-NL"/>
              </w:rPr>
              <w:t xml:space="preserve"> </w:t>
            </w:r>
            <w:r w:rsidRPr="00643373">
              <w:rPr>
                <w:sz w:val="16"/>
                <w:szCs w:val="16"/>
                <w:lang w:val="nl-NL"/>
              </w:rPr>
              <w:t>Grind Tiles  - Outdoor Ground</w:t>
            </w:r>
            <w:r>
              <w:rPr>
                <w:sz w:val="16"/>
                <w:szCs w:val="16"/>
                <w:lang w:val="nl-NL"/>
              </w:rPr>
              <w:t xml:space="preserve">, </w:t>
            </w:r>
            <w:r w:rsidRPr="00BE58C3">
              <w:rPr>
                <w:sz w:val="16"/>
                <w:szCs w:val="16"/>
                <w:lang w:val="nl-NL"/>
              </w:rPr>
              <w:t>10006789</w:t>
            </w:r>
            <w:r>
              <w:rPr>
                <w:sz w:val="16"/>
                <w:szCs w:val="16"/>
                <w:lang w:val="nl-NL"/>
              </w:rPr>
              <w:t xml:space="preserve"> </w:t>
            </w:r>
            <w:r w:rsidRPr="00643373">
              <w:rPr>
                <w:sz w:val="16"/>
                <w:szCs w:val="16"/>
                <w:lang w:val="nl-NL"/>
              </w:rPr>
              <w:t>Natural Stone Tiles  - Outdoor Ground</w:t>
            </w:r>
            <w:r>
              <w:rPr>
                <w:sz w:val="16"/>
                <w:szCs w:val="16"/>
                <w:lang w:val="nl-NL"/>
              </w:rPr>
              <w:t>,</w:t>
            </w:r>
            <w:r w:rsidRPr="00106B03">
              <w:rPr>
                <w:lang w:val="nl-NL"/>
              </w:rPr>
              <w:t xml:space="preserve"> </w:t>
            </w:r>
            <w:r>
              <w:rPr>
                <w:sz w:val="16"/>
                <w:szCs w:val="16"/>
                <w:lang w:val="nl-NL"/>
              </w:rPr>
              <w:t xml:space="preserve">10002612 </w:t>
            </w:r>
            <w:r w:rsidRPr="00643373">
              <w:rPr>
                <w:sz w:val="16"/>
                <w:szCs w:val="16"/>
                <w:lang w:val="nl-NL"/>
              </w:rPr>
              <w:t>Sanitary Ware – Replacement Parts/Accessories</w:t>
            </w:r>
            <w:r>
              <w:rPr>
                <w:sz w:val="16"/>
                <w:szCs w:val="16"/>
                <w:lang w:val="nl-NL"/>
              </w:rPr>
              <w:t xml:space="preserve">, 10002614 </w:t>
            </w:r>
            <w:r w:rsidRPr="00643373">
              <w:rPr>
                <w:sz w:val="16"/>
                <w:szCs w:val="16"/>
                <w:lang w:val="nl-NL"/>
              </w:rPr>
              <w:t>Sanitary Ware Variety Packs</w:t>
            </w:r>
            <w:r>
              <w:rPr>
                <w:sz w:val="16"/>
                <w:szCs w:val="16"/>
                <w:lang w:val="nl-NL"/>
              </w:rPr>
              <w:t xml:space="preserve">, 10004027 </w:t>
            </w:r>
            <w:r w:rsidRPr="00643373">
              <w:rPr>
                <w:sz w:val="16"/>
                <w:szCs w:val="16"/>
                <w:lang w:val="nl-NL"/>
              </w:rPr>
              <w:t>Bath Seats</w:t>
            </w:r>
            <w:r>
              <w:rPr>
                <w:sz w:val="16"/>
                <w:szCs w:val="16"/>
                <w:lang w:val="nl-NL"/>
              </w:rPr>
              <w:t xml:space="preserve">, </w:t>
            </w:r>
            <w:r w:rsidRPr="00106B03">
              <w:rPr>
                <w:sz w:val="16"/>
                <w:szCs w:val="16"/>
                <w:lang w:val="nl-NL"/>
              </w:rPr>
              <w:t>10002589</w:t>
            </w:r>
            <w:r>
              <w:rPr>
                <w:sz w:val="16"/>
                <w:szCs w:val="16"/>
                <w:lang w:val="nl-NL"/>
              </w:rPr>
              <w:t xml:space="preserve"> </w:t>
            </w:r>
            <w:r w:rsidRPr="00643373">
              <w:rPr>
                <w:sz w:val="16"/>
                <w:szCs w:val="16"/>
                <w:lang w:val="nl-NL"/>
              </w:rPr>
              <w:t>Toilet/Urinal Cisterns</w:t>
            </w:r>
            <w:r>
              <w:rPr>
                <w:sz w:val="16"/>
                <w:szCs w:val="16"/>
                <w:lang w:val="nl-NL"/>
              </w:rPr>
              <w:t xml:space="preserve">, </w:t>
            </w:r>
            <w:r w:rsidRPr="00106B03">
              <w:rPr>
                <w:sz w:val="16"/>
                <w:szCs w:val="16"/>
                <w:lang w:val="nl-NL"/>
              </w:rPr>
              <w:t>10002608</w:t>
            </w:r>
            <w:r>
              <w:rPr>
                <w:sz w:val="16"/>
                <w:szCs w:val="16"/>
                <w:lang w:val="nl-NL"/>
              </w:rPr>
              <w:t xml:space="preserve"> </w:t>
            </w:r>
            <w:r w:rsidRPr="00643373">
              <w:rPr>
                <w:sz w:val="16"/>
                <w:szCs w:val="16"/>
                <w:lang w:val="nl-NL"/>
              </w:rPr>
              <w:t>Shower Heads</w:t>
            </w:r>
            <w:r>
              <w:rPr>
                <w:sz w:val="16"/>
                <w:szCs w:val="16"/>
                <w:lang w:val="nl-NL"/>
              </w:rPr>
              <w:t xml:space="preserve">, </w:t>
            </w:r>
            <w:r w:rsidRPr="00106B03">
              <w:rPr>
                <w:sz w:val="16"/>
                <w:szCs w:val="16"/>
                <w:lang w:val="nl-NL"/>
              </w:rPr>
              <w:t>10002187</w:t>
            </w:r>
            <w:r>
              <w:rPr>
                <w:sz w:val="16"/>
                <w:szCs w:val="16"/>
                <w:lang w:val="nl-NL"/>
              </w:rPr>
              <w:t xml:space="preserve"> </w:t>
            </w:r>
            <w:r w:rsidRPr="00643373">
              <w:rPr>
                <w:sz w:val="16"/>
                <w:szCs w:val="16"/>
                <w:lang w:val="nl-NL"/>
              </w:rPr>
              <w:t>Household/Office Boxes/Baskets</w:t>
            </w:r>
            <w:r>
              <w:rPr>
                <w:sz w:val="16"/>
                <w:szCs w:val="16"/>
                <w:lang w:val="nl-NL"/>
              </w:rPr>
              <w:t xml:space="preserve">, </w:t>
            </w:r>
            <w:r w:rsidRPr="00106B03">
              <w:rPr>
                <w:sz w:val="16"/>
                <w:szCs w:val="16"/>
                <w:lang w:val="nl-NL"/>
              </w:rPr>
              <w:t>10002122</w:t>
            </w:r>
            <w:r>
              <w:rPr>
                <w:sz w:val="16"/>
                <w:szCs w:val="16"/>
                <w:lang w:val="nl-NL"/>
              </w:rPr>
              <w:t xml:space="preserve"> </w:t>
            </w:r>
            <w:r w:rsidRPr="00643373">
              <w:rPr>
                <w:sz w:val="16"/>
                <w:szCs w:val="16"/>
                <w:lang w:val="nl-NL"/>
              </w:rPr>
              <w:t>Food/Beverage Storage Containers</w:t>
            </w:r>
            <w:r>
              <w:rPr>
                <w:sz w:val="16"/>
                <w:szCs w:val="16"/>
                <w:lang w:val="nl-NL"/>
              </w:rPr>
              <w:t xml:space="preserve">, </w:t>
            </w:r>
            <w:r w:rsidRPr="00106B03">
              <w:rPr>
                <w:sz w:val="16"/>
                <w:szCs w:val="16"/>
                <w:lang w:val="nl-NL"/>
              </w:rPr>
              <w:t>10005264</w:t>
            </w:r>
            <w:r>
              <w:rPr>
                <w:sz w:val="16"/>
                <w:szCs w:val="16"/>
                <w:lang w:val="nl-NL"/>
              </w:rPr>
              <w:t xml:space="preserve"> </w:t>
            </w:r>
            <w:r w:rsidRPr="00643373">
              <w:rPr>
                <w:sz w:val="16"/>
                <w:szCs w:val="16"/>
                <w:lang w:val="nl-NL"/>
              </w:rPr>
              <w:t>Gas Fuels</w:t>
            </w:r>
            <w:r>
              <w:rPr>
                <w:sz w:val="16"/>
                <w:szCs w:val="16"/>
                <w:lang w:val="nl-NL"/>
              </w:rPr>
              <w:t xml:space="preserve">, </w:t>
            </w:r>
            <w:r w:rsidRPr="00106B03">
              <w:rPr>
                <w:sz w:val="16"/>
                <w:szCs w:val="16"/>
                <w:lang w:val="nl-NL"/>
              </w:rPr>
              <w:t>10005265</w:t>
            </w:r>
            <w:r>
              <w:rPr>
                <w:sz w:val="16"/>
                <w:szCs w:val="16"/>
                <w:lang w:val="nl-NL"/>
              </w:rPr>
              <w:t xml:space="preserve"> </w:t>
            </w:r>
            <w:r w:rsidRPr="00643373">
              <w:rPr>
                <w:sz w:val="16"/>
                <w:szCs w:val="16"/>
                <w:lang w:val="nl-NL"/>
              </w:rPr>
              <w:t>Gel Fuels</w:t>
            </w:r>
            <w:r>
              <w:rPr>
                <w:sz w:val="16"/>
                <w:szCs w:val="16"/>
                <w:lang w:val="nl-NL"/>
              </w:rPr>
              <w:t xml:space="preserve"> and </w:t>
            </w:r>
            <w:r w:rsidRPr="00106B03">
              <w:rPr>
                <w:sz w:val="16"/>
                <w:szCs w:val="16"/>
                <w:lang w:val="nl-NL"/>
              </w:rPr>
              <w:t>10005266</w:t>
            </w:r>
            <w:r>
              <w:rPr>
                <w:sz w:val="16"/>
                <w:szCs w:val="16"/>
                <w:lang w:val="nl-NL"/>
              </w:rPr>
              <w:t xml:space="preserve"> </w:t>
            </w:r>
            <w:r w:rsidRPr="00643373">
              <w:rPr>
                <w:sz w:val="16"/>
                <w:szCs w:val="16"/>
                <w:lang w:val="nl-NL"/>
              </w:rPr>
              <w:t>Solid Fuels</w:t>
            </w:r>
            <w:r>
              <w:rPr>
                <w:sz w:val="16"/>
                <w:szCs w:val="16"/>
                <w:lang w:val="nl-NL"/>
              </w:rPr>
              <w:t>.</w:t>
            </w:r>
          </w:p>
        </w:tc>
      </w:tr>
    </w:tbl>
    <w:p w14:paraId="787EFAB3" w14:textId="77777777" w:rsidR="009137C2" w:rsidRPr="002D2DAD" w:rsidRDefault="00E04B24" w:rsidP="009137C2">
      <w:pPr>
        <w:pStyle w:val="Heading2"/>
      </w:pPr>
      <w:r w:rsidRPr="002D2DAD">
        <w:lastRenderedPageBreak/>
        <w:t xml:space="preserve">4. </w:t>
      </w:r>
      <w:r w:rsidR="009137C2" w:rsidRPr="002D2DAD">
        <w:t>Validations</w:t>
      </w:r>
    </w:p>
    <w:tbl>
      <w:tblPr>
        <w:tblStyle w:val="TableGrid"/>
        <w:tblW w:w="0" w:type="auto"/>
        <w:tblLook w:val="04A0" w:firstRow="1" w:lastRow="0" w:firstColumn="1" w:lastColumn="0" w:noHBand="0" w:noVBand="1"/>
      </w:tblPr>
      <w:tblGrid>
        <w:gridCol w:w="522"/>
        <w:gridCol w:w="9673"/>
      </w:tblGrid>
      <w:tr w:rsidR="0051440E" w:rsidRPr="00E41029" w14:paraId="22117A92" w14:textId="77777777" w:rsidTr="00F42734">
        <w:tc>
          <w:tcPr>
            <w:tcW w:w="522" w:type="dxa"/>
          </w:tcPr>
          <w:p w14:paraId="3A64A2D5" w14:textId="77777777" w:rsidR="0051440E" w:rsidRPr="002D2DAD" w:rsidRDefault="0051440E" w:rsidP="00302D79">
            <w:pPr>
              <w:rPr>
                <w:b/>
                <w:sz w:val="16"/>
                <w:szCs w:val="16"/>
                <w:lang w:val="nl-NL"/>
              </w:rPr>
            </w:pPr>
            <w:r w:rsidRPr="002D2DAD">
              <w:rPr>
                <w:b/>
                <w:sz w:val="16"/>
                <w:szCs w:val="16"/>
                <w:lang w:val="nl-NL"/>
              </w:rPr>
              <w:t>ID</w:t>
            </w:r>
          </w:p>
        </w:tc>
        <w:tc>
          <w:tcPr>
            <w:tcW w:w="9673" w:type="dxa"/>
          </w:tcPr>
          <w:p w14:paraId="41C79E52" w14:textId="77777777" w:rsidR="0051440E" w:rsidRPr="002D2DAD" w:rsidRDefault="0051440E" w:rsidP="00302D79">
            <w:pPr>
              <w:rPr>
                <w:b/>
                <w:sz w:val="16"/>
                <w:szCs w:val="16"/>
                <w:lang w:val="nl-NL"/>
              </w:rPr>
            </w:pPr>
            <w:r w:rsidRPr="002D2DAD">
              <w:rPr>
                <w:b/>
                <w:sz w:val="16"/>
                <w:szCs w:val="16"/>
                <w:lang w:val="nl-NL"/>
              </w:rPr>
              <w:t xml:space="preserve">Change </w:t>
            </w:r>
          </w:p>
        </w:tc>
      </w:tr>
      <w:tr w:rsidR="0051440E" w:rsidRPr="006F7812" w14:paraId="18D2BAFE" w14:textId="77777777" w:rsidTr="00F42734">
        <w:tc>
          <w:tcPr>
            <w:tcW w:w="522" w:type="dxa"/>
          </w:tcPr>
          <w:p w14:paraId="1397F128" w14:textId="049CF515" w:rsidR="0051440E" w:rsidRPr="002D2DAD" w:rsidRDefault="001D7284" w:rsidP="00302D79">
            <w:pPr>
              <w:rPr>
                <w:sz w:val="16"/>
                <w:szCs w:val="16"/>
                <w:lang w:val="nl-NL"/>
              </w:rPr>
            </w:pPr>
            <w:r>
              <w:rPr>
                <w:sz w:val="16"/>
                <w:szCs w:val="16"/>
                <w:lang w:val="nl-NL"/>
              </w:rPr>
              <w:t>78</w:t>
            </w:r>
          </w:p>
        </w:tc>
        <w:tc>
          <w:tcPr>
            <w:tcW w:w="9673" w:type="dxa"/>
          </w:tcPr>
          <w:p w14:paraId="470B5543" w14:textId="44EFAA96" w:rsidR="0051440E" w:rsidRPr="006F7812" w:rsidRDefault="00D20E53" w:rsidP="0063296B">
            <w:pPr>
              <w:rPr>
                <w:sz w:val="16"/>
                <w:szCs w:val="16"/>
                <w:lang w:val="nl-NL"/>
              </w:rPr>
            </w:pPr>
            <w:r>
              <w:rPr>
                <w:sz w:val="16"/>
                <w:szCs w:val="16"/>
                <w:lang w:val="nl-NL"/>
              </w:rPr>
              <w:t>Validation rule added for</w:t>
            </w:r>
            <w:r w:rsidR="0051440E">
              <w:rPr>
                <w:sz w:val="16"/>
                <w:szCs w:val="16"/>
                <w:lang w:val="nl-NL"/>
              </w:rPr>
              <w:t xml:space="preserve"> FieldID </w:t>
            </w:r>
            <w:r w:rsidR="00E9459B">
              <w:rPr>
                <w:sz w:val="16"/>
                <w:szCs w:val="16"/>
                <w:lang w:val="nl-NL"/>
              </w:rPr>
              <w:t>6.126 “</w:t>
            </w:r>
            <w:r w:rsidR="0063296B" w:rsidRPr="0063296B">
              <w:rPr>
                <w:sz w:val="16"/>
                <w:szCs w:val="16"/>
                <w:lang w:val="nl-NL"/>
              </w:rPr>
              <w:t>Circuit breaker type</w:t>
            </w:r>
            <w:r w:rsidR="0051440E">
              <w:rPr>
                <w:sz w:val="16"/>
                <w:szCs w:val="16"/>
                <w:lang w:val="nl-NL"/>
              </w:rPr>
              <w:t xml:space="preserve">” </w:t>
            </w:r>
            <w:r w:rsidR="0063296B">
              <w:rPr>
                <w:sz w:val="16"/>
                <w:szCs w:val="16"/>
                <w:lang w:val="nl-NL"/>
              </w:rPr>
              <w:t>value</w:t>
            </w:r>
            <w:r w:rsidR="0051440E">
              <w:rPr>
                <w:sz w:val="16"/>
                <w:szCs w:val="16"/>
                <w:lang w:val="nl-NL"/>
              </w:rPr>
              <w:t xml:space="preserve"> “</w:t>
            </w:r>
            <w:r w:rsidR="0063296B" w:rsidRPr="0063296B">
              <w:rPr>
                <w:sz w:val="16"/>
                <w:szCs w:val="16"/>
                <w:lang w:val="nl-NL"/>
              </w:rPr>
              <w:t>Time switch</w:t>
            </w:r>
            <w:r w:rsidR="0051440E">
              <w:rPr>
                <w:sz w:val="16"/>
                <w:szCs w:val="16"/>
                <w:lang w:val="nl-NL"/>
              </w:rPr>
              <w:t xml:space="preserve">” </w:t>
            </w:r>
            <w:r w:rsidR="0063296B">
              <w:rPr>
                <w:sz w:val="16"/>
                <w:szCs w:val="16"/>
                <w:lang w:val="nl-NL"/>
              </w:rPr>
              <w:t>added</w:t>
            </w:r>
            <w:r w:rsidR="00575120">
              <w:rPr>
                <w:sz w:val="16"/>
                <w:szCs w:val="16"/>
                <w:lang w:val="nl-NL"/>
              </w:rPr>
              <w:t>.</w:t>
            </w:r>
          </w:p>
        </w:tc>
      </w:tr>
      <w:tr w:rsidR="001D7284" w:rsidRPr="006F7812" w14:paraId="68B669EC" w14:textId="77777777" w:rsidTr="00F42734">
        <w:tc>
          <w:tcPr>
            <w:tcW w:w="522" w:type="dxa"/>
          </w:tcPr>
          <w:p w14:paraId="675C58F8" w14:textId="29C2CBF2" w:rsidR="001D7284" w:rsidRPr="002D2DAD" w:rsidRDefault="001D7284" w:rsidP="001D7284">
            <w:pPr>
              <w:rPr>
                <w:sz w:val="16"/>
                <w:szCs w:val="16"/>
                <w:lang w:val="nl-NL"/>
              </w:rPr>
            </w:pPr>
            <w:r>
              <w:rPr>
                <w:sz w:val="16"/>
                <w:szCs w:val="16"/>
                <w:lang w:val="nl-NL"/>
              </w:rPr>
              <w:t>79</w:t>
            </w:r>
          </w:p>
        </w:tc>
        <w:tc>
          <w:tcPr>
            <w:tcW w:w="9673" w:type="dxa"/>
          </w:tcPr>
          <w:p w14:paraId="5CCE12DC" w14:textId="49D1B3E1" w:rsidR="001D7284" w:rsidRPr="0051440E" w:rsidRDefault="001D7284" w:rsidP="001D7284">
            <w:pPr>
              <w:rPr>
                <w:sz w:val="16"/>
                <w:szCs w:val="16"/>
                <w:lang w:val="nl-NL"/>
              </w:rPr>
            </w:pPr>
            <w:r>
              <w:rPr>
                <w:sz w:val="16"/>
                <w:szCs w:val="16"/>
                <w:lang w:val="nl-NL"/>
              </w:rPr>
              <w:t>Validation rule added for FieldID 6.126 “</w:t>
            </w:r>
            <w:r w:rsidRPr="0063296B">
              <w:rPr>
                <w:sz w:val="16"/>
                <w:szCs w:val="16"/>
                <w:lang w:val="nl-NL"/>
              </w:rPr>
              <w:t>Circuit breaker type</w:t>
            </w:r>
            <w:r>
              <w:rPr>
                <w:sz w:val="16"/>
                <w:szCs w:val="16"/>
                <w:lang w:val="nl-NL"/>
              </w:rPr>
              <w:t>” value “</w:t>
            </w:r>
            <w:r w:rsidRPr="0063296B">
              <w:rPr>
                <w:sz w:val="16"/>
                <w:szCs w:val="16"/>
                <w:lang w:val="nl-NL"/>
              </w:rPr>
              <w:t>Staircase timer</w:t>
            </w:r>
            <w:r>
              <w:rPr>
                <w:sz w:val="16"/>
                <w:szCs w:val="16"/>
                <w:lang w:val="nl-NL"/>
              </w:rPr>
              <w:t>” added.</w:t>
            </w:r>
          </w:p>
        </w:tc>
      </w:tr>
      <w:tr w:rsidR="001D7284" w:rsidRPr="006F7812" w14:paraId="0E7D94BC" w14:textId="77777777" w:rsidTr="00F42734">
        <w:tc>
          <w:tcPr>
            <w:tcW w:w="522" w:type="dxa"/>
          </w:tcPr>
          <w:p w14:paraId="390A6112" w14:textId="511D77F4" w:rsidR="001D7284" w:rsidRPr="0051440E" w:rsidRDefault="001D7284" w:rsidP="001D7284">
            <w:pPr>
              <w:rPr>
                <w:sz w:val="16"/>
                <w:szCs w:val="16"/>
                <w:lang w:val="nl-NL"/>
              </w:rPr>
            </w:pPr>
            <w:r>
              <w:rPr>
                <w:sz w:val="16"/>
                <w:szCs w:val="16"/>
                <w:lang w:val="nl-NL"/>
              </w:rPr>
              <w:t>80</w:t>
            </w:r>
          </w:p>
        </w:tc>
        <w:tc>
          <w:tcPr>
            <w:tcW w:w="9673" w:type="dxa"/>
          </w:tcPr>
          <w:p w14:paraId="5E3ABD50" w14:textId="0F41CEAC" w:rsidR="001D7284" w:rsidRPr="0051440E" w:rsidRDefault="001D7284" w:rsidP="001D7284">
            <w:pPr>
              <w:rPr>
                <w:sz w:val="16"/>
                <w:szCs w:val="16"/>
                <w:lang w:val="nl-NL"/>
              </w:rPr>
            </w:pPr>
            <w:r>
              <w:rPr>
                <w:sz w:val="16"/>
                <w:szCs w:val="16"/>
                <w:lang w:val="nl-NL"/>
              </w:rPr>
              <w:t>Validation rule added for FieldID 6.126 “</w:t>
            </w:r>
            <w:r w:rsidRPr="0063296B">
              <w:rPr>
                <w:sz w:val="16"/>
                <w:szCs w:val="16"/>
                <w:lang w:val="nl-NL"/>
              </w:rPr>
              <w:t>Circuit breaker type</w:t>
            </w:r>
            <w:r>
              <w:rPr>
                <w:sz w:val="16"/>
                <w:szCs w:val="16"/>
                <w:lang w:val="nl-NL"/>
              </w:rPr>
              <w:t>” value “</w:t>
            </w:r>
            <w:r w:rsidRPr="0063296B">
              <w:rPr>
                <w:sz w:val="16"/>
                <w:szCs w:val="16"/>
                <w:lang w:val="nl-NL"/>
              </w:rPr>
              <w:t>Relay switch</w:t>
            </w:r>
            <w:r>
              <w:rPr>
                <w:sz w:val="16"/>
                <w:szCs w:val="16"/>
                <w:lang w:val="nl-NL"/>
              </w:rPr>
              <w:t>” added.</w:t>
            </w:r>
          </w:p>
        </w:tc>
      </w:tr>
      <w:tr w:rsidR="001D7284" w:rsidRPr="006F7812" w14:paraId="7ED14B7B" w14:textId="77777777" w:rsidTr="00F42734">
        <w:tc>
          <w:tcPr>
            <w:tcW w:w="522" w:type="dxa"/>
          </w:tcPr>
          <w:p w14:paraId="02BFAEA4" w14:textId="0DBD7AFC" w:rsidR="001D7284" w:rsidRPr="0051440E" w:rsidRDefault="001D7284" w:rsidP="001D7284">
            <w:pPr>
              <w:rPr>
                <w:sz w:val="16"/>
                <w:szCs w:val="16"/>
                <w:lang w:val="nl-NL"/>
              </w:rPr>
            </w:pPr>
            <w:r>
              <w:rPr>
                <w:sz w:val="16"/>
                <w:szCs w:val="16"/>
                <w:lang w:val="nl-NL"/>
              </w:rPr>
              <w:t>81</w:t>
            </w:r>
          </w:p>
        </w:tc>
        <w:tc>
          <w:tcPr>
            <w:tcW w:w="9673" w:type="dxa"/>
          </w:tcPr>
          <w:p w14:paraId="0E9B81DA" w14:textId="4CC6D2CC" w:rsidR="001D7284" w:rsidRPr="0051440E" w:rsidRDefault="001D7284" w:rsidP="001D7284">
            <w:pPr>
              <w:rPr>
                <w:sz w:val="16"/>
                <w:szCs w:val="16"/>
                <w:lang w:val="nl-NL"/>
              </w:rPr>
            </w:pPr>
            <w:r>
              <w:rPr>
                <w:sz w:val="16"/>
                <w:szCs w:val="16"/>
                <w:lang w:val="nl-NL"/>
              </w:rPr>
              <w:t>Validation rule added for FieldID 6.126 “</w:t>
            </w:r>
            <w:r w:rsidRPr="0063296B">
              <w:rPr>
                <w:sz w:val="16"/>
                <w:szCs w:val="16"/>
                <w:lang w:val="nl-NL"/>
              </w:rPr>
              <w:t>Circuit breaker type</w:t>
            </w:r>
            <w:r>
              <w:rPr>
                <w:sz w:val="16"/>
                <w:szCs w:val="16"/>
                <w:lang w:val="nl-NL"/>
              </w:rPr>
              <w:t>” value “</w:t>
            </w:r>
            <w:r w:rsidRPr="0063296B">
              <w:rPr>
                <w:sz w:val="16"/>
                <w:szCs w:val="16"/>
                <w:lang w:val="nl-NL"/>
              </w:rPr>
              <w:t>Differential switch</w:t>
            </w:r>
            <w:r>
              <w:rPr>
                <w:sz w:val="16"/>
                <w:szCs w:val="16"/>
                <w:lang w:val="nl-NL"/>
              </w:rPr>
              <w:t>” added.</w:t>
            </w:r>
          </w:p>
        </w:tc>
      </w:tr>
      <w:tr w:rsidR="001D7284" w:rsidRPr="006F7812" w14:paraId="7BFCDD2C" w14:textId="77777777" w:rsidTr="00F42734">
        <w:tc>
          <w:tcPr>
            <w:tcW w:w="522" w:type="dxa"/>
          </w:tcPr>
          <w:p w14:paraId="3E49A2DF" w14:textId="2F39A1F4" w:rsidR="001D7284" w:rsidRPr="0051440E" w:rsidRDefault="001D7284" w:rsidP="001D7284">
            <w:pPr>
              <w:rPr>
                <w:sz w:val="16"/>
                <w:szCs w:val="16"/>
                <w:lang w:val="nl-NL"/>
              </w:rPr>
            </w:pPr>
            <w:r>
              <w:rPr>
                <w:sz w:val="16"/>
                <w:szCs w:val="16"/>
                <w:lang w:val="nl-NL"/>
              </w:rPr>
              <w:t>82</w:t>
            </w:r>
          </w:p>
        </w:tc>
        <w:tc>
          <w:tcPr>
            <w:tcW w:w="9673" w:type="dxa"/>
          </w:tcPr>
          <w:p w14:paraId="29FA2226" w14:textId="5D8569BD" w:rsidR="001D7284" w:rsidRPr="0051440E"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6.081 “</w:t>
            </w:r>
            <w:r w:rsidRPr="0063296B">
              <w:rPr>
                <w:sz w:val="16"/>
                <w:szCs w:val="16"/>
                <w:lang w:val="nl-NL"/>
              </w:rPr>
              <w:t>Alarm type</w:t>
            </w:r>
            <w:r>
              <w:rPr>
                <w:sz w:val="16"/>
                <w:szCs w:val="16"/>
                <w:lang w:val="nl-NL"/>
              </w:rPr>
              <w:t>” value “Gas” added.</w:t>
            </w:r>
          </w:p>
        </w:tc>
      </w:tr>
      <w:tr w:rsidR="001D7284" w:rsidRPr="006F7812" w14:paraId="63D918C7" w14:textId="77777777" w:rsidTr="00F42734">
        <w:tc>
          <w:tcPr>
            <w:tcW w:w="522" w:type="dxa"/>
          </w:tcPr>
          <w:p w14:paraId="2EBDEB3A" w14:textId="0EE002E5" w:rsidR="001D7284" w:rsidRPr="00575120" w:rsidRDefault="001D7284" w:rsidP="001D7284">
            <w:pPr>
              <w:rPr>
                <w:sz w:val="16"/>
                <w:szCs w:val="16"/>
                <w:lang w:val="nl-NL"/>
              </w:rPr>
            </w:pPr>
            <w:r>
              <w:rPr>
                <w:sz w:val="16"/>
                <w:szCs w:val="16"/>
                <w:lang w:val="nl-NL"/>
              </w:rPr>
              <w:t>83</w:t>
            </w:r>
          </w:p>
        </w:tc>
        <w:tc>
          <w:tcPr>
            <w:tcW w:w="9673" w:type="dxa"/>
          </w:tcPr>
          <w:p w14:paraId="46F5EEDB" w14:textId="6BE8B7BA"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6.081 “</w:t>
            </w:r>
            <w:r w:rsidRPr="0063296B">
              <w:rPr>
                <w:sz w:val="16"/>
                <w:szCs w:val="16"/>
                <w:lang w:val="nl-NL"/>
              </w:rPr>
              <w:t>Alarm type</w:t>
            </w:r>
            <w:r>
              <w:rPr>
                <w:sz w:val="16"/>
                <w:szCs w:val="16"/>
                <w:lang w:val="nl-NL"/>
              </w:rPr>
              <w:t>” value “Smoke” added.</w:t>
            </w:r>
          </w:p>
        </w:tc>
      </w:tr>
      <w:tr w:rsidR="001D7284" w:rsidRPr="006F7812" w14:paraId="3F4C8B46" w14:textId="77777777" w:rsidTr="00F42734">
        <w:tc>
          <w:tcPr>
            <w:tcW w:w="522" w:type="dxa"/>
          </w:tcPr>
          <w:p w14:paraId="1A98869A" w14:textId="0647D41A" w:rsidR="001D7284" w:rsidRPr="00575120" w:rsidRDefault="001D7284" w:rsidP="001D7284">
            <w:pPr>
              <w:rPr>
                <w:sz w:val="16"/>
                <w:szCs w:val="16"/>
                <w:lang w:val="nl-NL"/>
              </w:rPr>
            </w:pPr>
            <w:r>
              <w:rPr>
                <w:sz w:val="16"/>
                <w:szCs w:val="16"/>
              </w:rPr>
              <w:t>84</w:t>
            </w:r>
          </w:p>
        </w:tc>
        <w:tc>
          <w:tcPr>
            <w:tcW w:w="9673" w:type="dxa"/>
          </w:tcPr>
          <w:p w14:paraId="68708288" w14:textId="19F913A3"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6.018 “</w:t>
            </w:r>
            <w:r w:rsidRPr="007E2C06">
              <w:rPr>
                <w:sz w:val="16"/>
                <w:szCs w:val="16"/>
                <w:lang w:val="nl-NL"/>
              </w:rPr>
              <w:t>Ballast/starter type</w:t>
            </w:r>
            <w:r>
              <w:rPr>
                <w:sz w:val="16"/>
                <w:szCs w:val="16"/>
                <w:lang w:val="nl-NL"/>
              </w:rPr>
              <w:t>” value “</w:t>
            </w:r>
            <w:r w:rsidRPr="007E2C06">
              <w:rPr>
                <w:sz w:val="16"/>
                <w:szCs w:val="16"/>
                <w:lang w:val="nl-NL"/>
              </w:rPr>
              <w:t>Magnetic ballast/starter</w:t>
            </w:r>
            <w:r>
              <w:rPr>
                <w:sz w:val="16"/>
                <w:szCs w:val="16"/>
                <w:lang w:val="nl-NL"/>
              </w:rPr>
              <w:t>” added.</w:t>
            </w:r>
          </w:p>
        </w:tc>
      </w:tr>
      <w:tr w:rsidR="001D7284" w:rsidRPr="006F7812" w14:paraId="2ED5D985" w14:textId="77777777" w:rsidTr="00F42734">
        <w:tc>
          <w:tcPr>
            <w:tcW w:w="522" w:type="dxa"/>
          </w:tcPr>
          <w:p w14:paraId="7687DD89" w14:textId="0AA504E8" w:rsidR="001D7284" w:rsidRPr="00575120" w:rsidRDefault="001D7284" w:rsidP="001D7284">
            <w:pPr>
              <w:rPr>
                <w:sz w:val="16"/>
                <w:szCs w:val="16"/>
                <w:lang w:val="nl-NL"/>
              </w:rPr>
            </w:pPr>
            <w:r>
              <w:rPr>
                <w:sz w:val="16"/>
                <w:szCs w:val="16"/>
              </w:rPr>
              <w:t>85</w:t>
            </w:r>
          </w:p>
        </w:tc>
        <w:tc>
          <w:tcPr>
            <w:tcW w:w="9673" w:type="dxa"/>
          </w:tcPr>
          <w:p w14:paraId="554ABA31" w14:textId="61167556"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7.744 “</w:t>
            </w:r>
            <w:r w:rsidRPr="007E2C06">
              <w:rPr>
                <w:sz w:val="16"/>
                <w:szCs w:val="16"/>
                <w:lang w:val="nl-NL"/>
              </w:rPr>
              <w:t>Prewired indicator</w:t>
            </w:r>
            <w:r>
              <w:rPr>
                <w:sz w:val="16"/>
                <w:szCs w:val="16"/>
                <w:lang w:val="nl-NL"/>
              </w:rPr>
              <w:t>” value “True” added.</w:t>
            </w:r>
          </w:p>
        </w:tc>
      </w:tr>
      <w:tr w:rsidR="001D7284" w:rsidRPr="006F7812" w14:paraId="7469A902" w14:textId="77777777" w:rsidTr="00F42734">
        <w:tc>
          <w:tcPr>
            <w:tcW w:w="522" w:type="dxa"/>
          </w:tcPr>
          <w:p w14:paraId="5D06967C" w14:textId="344B2F7E" w:rsidR="001D7284" w:rsidRDefault="001D7284" w:rsidP="001D7284">
            <w:pPr>
              <w:rPr>
                <w:sz w:val="16"/>
                <w:szCs w:val="16"/>
              </w:rPr>
            </w:pPr>
            <w:r>
              <w:rPr>
                <w:sz w:val="16"/>
                <w:szCs w:val="16"/>
                <w:lang w:val="nl-NL"/>
              </w:rPr>
              <w:t>86</w:t>
            </w:r>
          </w:p>
        </w:tc>
        <w:tc>
          <w:tcPr>
            <w:tcW w:w="9673" w:type="dxa"/>
          </w:tcPr>
          <w:p w14:paraId="60C804B6" w14:textId="46AA7CC7"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4.903 “</w:t>
            </w:r>
            <w:r w:rsidRPr="007E2C06">
              <w:rPr>
                <w:sz w:val="16"/>
                <w:szCs w:val="16"/>
                <w:lang w:val="nl-NL"/>
              </w:rPr>
              <w:t>With sensor indicator</w:t>
            </w:r>
            <w:r>
              <w:rPr>
                <w:sz w:val="16"/>
                <w:szCs w:val="16"/>
                <w:lang w:val="nl-NL"/>
              </w:rPr>
              <w:t>” value “True” added.</w:t>
            </w:r>
          </w:p>
        </w:tc>
      </w:tr>
      <w:tr w:rsidR="001D7284" w:rsidRPr="006F7812" w14:paraId="258A703C" w14:textId="77777777" w:rsidTr="00F42734">
        <w:tc>
          <w:tcPr>
            <w:tcW w:w="522" w:type="dxa"/>
          </w:tcPr>
          <w:p w14:paraId="1485AB57" w14:textId="4B39C4F3" w:rsidR="001D7284" w:rsidRDefault="001D7284" w:rsidP="001D7284">
            <w:pPr>
              <w:rPr>
                <w:sz w:val="16"/>
                <w:szCs w:val="16"/>
              </w:rPr>
            </w:pPr>
            <w:r>
              <w:rPr>
                <w:sz w:val="16"/>
                <w:szCs w:val="16"/>
                <w:lang w:val="nl-NL"/>
              </w:rPr>
              <w:t>87</w:t>
            </w:r>
          </w:p>
        </w:tc>
        <w:tc>
          <w:tcPr>
            <w:tcW w:w="9673" w:type="dxa"/>
          </w:tcPr>
          <w:p w14:paraId="670AD496" w14:textId="50FAB330"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“Tube” added.</w:t>
            </w:r>
          </w:p>
        </w:tc>
      </w:tr>
      <w:tr w:rsidR="001D7284" w:rsidRPr="006F7812" w14:paraId="0D0A4DF2" w14:textId="77777777" w:rsidTr="00F42734">
        <w:tc>
          <w:tcPr>
            <w:tcW w:w="522" w:type="dxa"/>
          </w:tcPr>
          <w:p w14:paraId="4B007D4C" w14:textId="40CA09CA" w:rsidR="001D7284" w:rsidRPr="00575120" w:rsidRDefault="001D7284" w:rsidP="001D7284">
            <w:pPr>
              <w:rPr>
                <w:sz w:val="16"/>
                <w:szCs w:val="16"/>
                <w:lang w:val="nl-NL"/>
              </w:rPr>
            </w:pPr>
            <w:r>
              <w:rPr>
                <w:sz w:val="16"/>
                <w:szCs w:val="16"/>
              </w:rPr>
              <w:t>88</w:t>
            </w:r>
          </w:p>
        </w:tc>
        <w:tc>
          <w:tcPr>
            <w:tcW w:w="9673" w:type="dxa"/>
          </w:tcPr>
          <w:p w14:paraId="6CD39BBB" w14:textId="4A53B406"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“Gutter” added.</w:t>
            </w:r>
          </w:p>
        </w:tc>
      </w:tr>
      <w:tr w:rsidR="001D7284" w:rsidRPr="006F7812" w14:paraId="2B6593B6" w14:textId="77777777" w:rsidTr="00F42734">
        <w:tc>
          <w:tcPr>
            <w:tcW w:w="522" w:type="dxa"/>
          </w:tcPr>
          <w:p w14:paraId="5F5CFDE0" w14:textId="210CAB73" w:rsidR="001D7284" w:rsidRPr="00575120" w:rsidRDefault="001D7284" w:rsidP="001D7284">
            <w:pPr>
              <w:rPr>
                <w:sz w:val="16"/>
                <w:szCs w:val="16"/>
                <w:lang w:val="nl-NL"/>
              </w:rPr>
            </w:pPr>
            <w:r>
              <w:rPr>
                <w:sz w:val="16"/>
                <w:szCs w:val="16"/>
              </w:rPr>
              <w:t>89</w:t>
            </w:r>
          </w:p>
        </w:tc>
        <w:tc>
          <w:tcPr>
            <w:tcW w:w="9673" w:type="dxa"/>
          </w:tcPr>
          <w:p w14:paraId="0D8466BA" w14:textId="72C30F95"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“Bending/Angle” added.</w:t>
            </w:r>
          </w:p>
        </w:tc>
      </w:tr>
      <w:tr w:rsidR="001D7284" w:rsidRPr="006F7812" w14:paraId="16CEFCD2" w14:textId="77777777" w:rsidTr="00F42734">
        <w:tc>
          <w:tcPr>
            <w:tcW w:w="522" w:type="dxa"/>
          </w:tcPr>
          <w:p w14:paraId="72E0720C" w14:textId="4BC960F2" w:rsidR="001D7284" w:rsidRDefault="001D7284" w:rsidP="001D7284">
            <w:pPr>
              <w:rPr>
                <w:sz w:val="16"/>
                <w:szCs w:val="16"/>
              </w:rPr>
            </w:pPr>
            <w:r>
              <w:rPr>
                <w:sz w:val="16"/>
                <w:szCs w:val="16"/>
              </w:rPr>
              <w:t>90</w:t>
            </w:r>
          </w:p>
        </w:tc>
        <w:tc>
          <w:tcPr>
            <w:tcW w:w="9673" w:type="dxa"/>
          </w:tcPr>
          <w:p w14:paraId="27843AC2" w14:textId="7E14C554"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“Outside bend/Angle” added.</w:t>
            </w:r>
          </w:p>
        </w:tc>
      </w:tr>
      <w:tr w:rsidR="001D7284" w:rsidRPr="006F7812" w14:paraId="25B43721" w14:textId="77777777" w:rsidTr="00F42734">
        <w:tc>
          <w:tcPr>
            <w:tcW w:w="522" w:type="dxa"/>
          </w:tcPr>
          <w:p w14:paraId="1DC5BDB0" w14:textId="122C33B9" w:rsidR="001D7284" w:rsidRDefault="001D7284" w:rsidP="001D7284">
            <w:pPr>
              <w:rPr>
                <w:sz w:val="16"/>
                <w:szCs w:val="16"/>
              </w:rPr>
            </w:pPr>
            <w:r>
              <w:rPr>
                <w:sz w:val="16"/>
                <w:szCs w:val="16"/>
              </w:rPr>
              <w:t>91</w:t>
            </w:r>
          </w:p>
        </w:tc>
        <w:tc>
          <w:tcPr>
            <w:tcW w:w="9673" w:type="dxa"/>
          </w:tcPr>
          <w:p w14:paraId="460AC1A8" w14:textId="2302A4D5"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“Flat corner” added.</w:t>
            </w:r>
          </w:p>
        </w:tc>
      </w:tr>
      <w:tr w:rsidR="001D7284" w:rsidRPr="006F7812" w14:paraId="2321AB12" w14:textId="77777777" w:rsidTr="00F42734">
        <w:tc>
          <w:tcPr>
            <w:tcW w:w="522" w:type="dxa"/>
          </w:tcPr>
          <w:p w14:paraId="0DB3B273" w14:textId="6AACA417" w:rsidR="001D7284" w:rsidRDefault="001D7284" w:rsidP="001D7284">
            <w:pPr>
              <w:rPr>
                <w:sz w:val="16"/>
                <w:szCs w:val="16"/>
              </w:rPr>
            </w:pPr>
            <w:r>
              <w:rPr>
                <w:sz w:val="16"/>
                <w:szCs w:val="16"/>
                <w:lang w:val="nl-NL"/>
              </w:rPr>
              <w:lastRenderedPageBreak/>
              <w:t>92</w:t>
            </w:r>
          </w:p>
        </w:tc>
        <w:tc>
          <w:tcPr>
            <w:tcW w:w="9673" w:type="dxa"/>
          </w:tcPr>
          <w:p w14:paraId="41D1A7DD" w14:textId="7DF2318E" w:rsidR="001D7284" w:rsidRPr="00575120"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“End lid” added.</w:t>
            </w:r>
          </w:p>
        </w:tc>
      </w:tr>
      <w:tr w:rsidR="001D7284" w:rsidRPr="006F7812" w14:paraId="1E3FA0B9" w14:textId="77777777" w:rsidTr="00F42734">
        <w:tc>
          <w:tcPr>
            <w:tcW w:w="522" w:type="dxa"/>
          </w:tcPr>
          <w:p w14:paraId="5DAC8696" w14:textId="72947A09" w:rsidR="001D7284" w:rsidRDefault="001D7284" w:rsidP="001D7284">
            <w:pPr>
              <w:rPr>
                <w:sz w:val="16"/>
                <w:szCs w:val="16"/>
              </w:rPr>
            </w:pPr>
            <w:r>
              <w:rPr>
                <w:sz w:val="16"/>
                <w:szCs w:val="16"/>
                <w:lang w:val="nl-NL"/>
              </w:rPr>
              <w:t>93</w:t>
            </w:r>
          </w:p>
        </w:tc>
        <w:tc>
          <w:tcPr>
            <w:tcW w:w="9673" w:type="dxa"/>
          </w:tcPr>
          <w:p w14:paraId="3EB41969" w14:textId="2B489717" w:rsidR="001D7284" w:rsidRPr="001D6FE1"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6.026 “</w:t>
            </w:r>
            <w:r w:rsidRPr="007E2C06">
              <w:rPr>
                <w:sz w:val="16"/>
                <w:szCs w:val="16"/>
                <w:lang w:val="nl-NL"/>
              </w:rPr>
              <w:t>Duct/trunking type</w:t>
            </w:r>
            <w:r>
              <w:rPr>
                <w:sz w:val="16"/>
                <w:szCs w:val="16"/>
                <w:lang w:val="nl-NL"/>
              </w:rPr>
              <w:t>” value “T-Piece” added.</w:t>
            </w:r>
          </w:p>
        </w:tc>
      </w:tr>
      <w:tr w:rsidR="001D7284" w:rsidRPr="006F7812" w14:paraId="24DD86BF" w14:textId="77777777" w:rsidTr="00F42734">
        <w:tc>
          <w:tcPr>
            <w:tcW w:w="522" w:type="dxa"/>
          </w:tcPr>
          <w:p w14:paraId="0A0588F1" w14:textId="2731C0BF" w:rsidR="001D7284" w:rsidRPr="001D6FE1" w:rsidRDefault="001D7284" w:rsidP="001D7284">
            <w:pPr>
              <w:rPr>
                <w:sz w:val="16"/>
                <w:szCs w:val="16"/>
                <w:lang w:val="nl-NL"/>
              </w:rPr>
            </w:pPr>
            <w:r>
              <w:rPr>
                <w:sz w:val="16"/>
                <w:szCs w:val="16"/>
                <w:lang w:val="nl-NL"/>
              </w:rPr>
              <w:t>94</w:t>
            </w:r>
          </w:p>
        </w:tc>
        <w:tc>
          <w:tcPr>
            <w:tcW w:w="9673" w:type="dxa"/>
          </w:tcPr>
          <w:p w14:paraId="11632DB7" w14:textId="0BE3C55C" w:rsidR="001D7284" w:rsidRPr="001D6FE1"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6.066 “Cable type” value “UTP” added.</w:t>
            </w:r>
          </w:p>
        </w:tc>
      </w:tr>
      <w:tr w:rsidR="001D7284" w:rsidRPr="006F7812" w14:paraId="21C8A5B2" w14:textId="77777777" w:rsidTr="00F42734">
        <w:tc>
          <w:tcPr>
            <w:tcW w:w="522" w:type="dxa"/>
          </w:tcPr>
          <w:p w14:paraId="618708E1" w14:textId="5E8AFEAB" w:rsidR="001D7284" w:rsidRPr="001D6FE1" w:rsidRDefault="001D7284" w:rsidP="001D7284">
            <w:pPr>
              <w:rPr>
                <w:sz w:val="16"/>
                <w:szCs w:val="16"/>
                <w:lang w:val="nl-NL"/>
              </w:rPr>
            </w:pPr>
            <w:r>
              <w:rPr>
                <w:sz w:val="16"/>
                <w:szCs w:val="16"/>
                <w:lang w:val="nl-NL"/>
              </w:rPr>
              <w:t>95</w:t>
            </w:r>
          </w:p>
        </w:tc>
        <w:tc>
          <w:tcPr>
            <w:tcW w:w="9673" w:type="dxa"/>
          </w:tcPr>
          <w:p w14:paraId="146C821F" w14:textId="3F6B3D72" w:rsidR="001D7284" w:rsidRPr="001D6FE1"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6.067 “</w:t>
            </w:r>
            <w:r w:rsidRPr="00B5293B">
              <w:rPr>
                <w:sz w:val="16"/>
                <w:szCs w:val="16"/>
                <w:lang w:val="nl-NL"/>
              </w:rPr>
              <w:t>Cable clip/ring/tie type</w:t>
            </w:r>
            <w:r>
              <w:rPr>
                <w:sz w:val="16"/>
                <w:szCs w:val="16"/>
                <w:lang w:val="nl-NL"/>
              </w:rPr>
              <w:t>” value “Terminal block” added.</w:t>
            </w:r>
          </w:p>
        </w:tc>
      </w:tr>
      <w:tr w:rsidR="001D7284" w:rsidRPr="006F7812" w14:paraId="41EE0497" w14:textId="77777777" w:rsidTr="00F42734">
        <w:tc>
          <w:tcPr>
            <w:tcW w:w="522" w:type="dxa"/>
          </w:tcPr>
          <w:p w14:paraId="29896D9D" w14:textId="0AA35CB4" w:rsidR="001D7284" w:rsidRPr="004C6579" w:rsidRDefault="001D7284" w:rsidP="001D7284">
            <w:pPr>
              <w:rPr>
                <w:sz w:val="16"/>
                <w:szCs w:val="16"/>
                <w:lang w:val="nl-NL"/>
              </w:rPr>
            </w:pPr>
            <w:r>
              <w:rPr>
                <w:sz w:val="16"/>
                <w:szCs w:val="16"/>
                <w:lang w:val="nl-NL"/>
              </w:rPr>
              <w:t>96</w:t>
            </w:r>
          </w:p>
        </w:tc>
        <w:tc>
          <w:tcPr>
            <w:tcW w:w="9673" w:type="dxa"/>
          </w:tcPr>
          <w:p w14:paraId="183EF29C" w14:textId="2FEFC792" w:rsidR="001D7284" w:rsidRPr="004C6579"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6.067 “</w:t>
            </w:r>
            <w:r w:rsidRPr="00B5293B">
              <w:rPr>
                <w:sz w:val="16"/>
                <w:szCs w:val="16"/>
                <w:lang w:val="nl-NL"/>
              </w:rPr>
              <w:t>Cable clip/ring/tie type</w:t>
            </w:r>
            <w:r>
              <w:rPr>
                <w:sz w:val="16"/>
                <w:szCs w:val="16"/>
                <w:lang w:val="nl-NL"/>
              </w:rPr>
              <w:t>” value “Spring clamp” added.</w:t>
            </w:r>
          </w:p>
        </w:tc>
      </w:tr>
      <w:tr w:rsidR="001D7284" w:rsidRPr="006F7812" w14:paraId="6B55D3C7" w14:textId="77777777" w:rsidTr="00F42734">
        <w:tc>
          <w:tcPr>
            <w:tcW w:w="522" w:type="dxa"/>
          </w:tcPr>
          <w:p w14:paraId="6332FE5A" w14:textId="76D2DCDC" w:rsidR="001D7284" w:rsidRPr="004C6579" w:rsidRDefault="001D7284" w:rsidP="001D7284">
            <w:pPr>
              <w:rPr>
                <w:sz w:val="16"/>
                <w:szCs w:val="16"/>
                <w:lang w:val="nl-NL"/>
              </w:rPr>
            </w:pPr>
            <w:r>
              <w:rPr>
                <w:sz w:val="16"/>
                <w:szCs w:val="16"/>
                <w:lang w:val="nl-NL"/>
              </w:rPr>
              <w:t>97</w:t>
            </w:r>
          </w:p>
        </w:tc>
        <w:tc>
          <w:tcPr>
            <w:tcW w:w="9673" w:type="dxa"/>
          </w:tcPr>
          <w:p w14:paraId="3654B94F" w14:textId="5227662A" w:rsidR="001D7284" w:rsidRPr="004C6579"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6.067 “</w:t>
            </w:r>
            <w:r w:rsidRPr="00B5293B">
              <w:rPr>
                <w:sz w:val="16"/>
                <w:szCs w:val="16"/>
                <w:lang w:val="nl-NL"/>
              </w:rPr>
              <w:t>Cable clip/ring/tie type</w:t>
            </w:r>
            <w:r>
              <w:rPr>
                <w:sz w:val="16"/>
                <w:szCs w:val="16"/>
                <w:lang w:val="nl-NL"/>
              </w:rPr>
              <w:t>” value “Clamp” added.</w:t>
            </w:r>
          </w:p>
        </w:tc>
      </w:tr>
      <w:tr w:rsidR="001D7284" w:rsidRPr="006F7812" w14:paraId="2549271D" w14:textId="77777777" w:rsidTr="00F42734">
        <w:tc>
          <w:tcPr>
            <w:tcW w:w="522" w:type="dxa"/>
          </w:tcPr>
          <w:p w14:paraId="56AA6F74" w14:textId="669B734F" w:rsidR="001D7284" w:rsidRPr="004C6579" w:rsidRDefault="001D7284" w:rsidP="001D7284">
            <w:pPr>
              <w:rPr>
                <w:sz w:val="16"/>
                <w:szCs w:val="16"/>
                <w:lang w:val="nl-NL"/>
              </w:rPr>
            </w:pPr>
            <w:r>
              <w:rPr>
                <w:sz w:val="16"/>
                <w:szCs w:val="16"/>
                <w:lang w:val="nl-NL"/>
              </w:rPr>
              <w:t>98</w:t>
            </w:r>
          </w:p>
        </w:tc>
        <w:tc>
          <w:tcPr>
            <w:tcW w:w="9673" w:type="dxa"/>
          </w:tcPr>
          <w:p w14:paraId="6382A036" w14:textId="5F5F245F" w:rsidR="001D7284" w:rsidRPr="004C6579" w:rsidRDefault="001D7284" w:rsidP="001D7284">
            <w:pPr>
              <w:rPr>
                <w:sz w:val="16"/>
                <w:szCs w:val="16"/>
                <w:lang w:val="nl-NL"/>
              </w:rPr>
            </w:pPr>
            <w:r>
              <w:rPr>
                <w:sz w:val="16"/>
                <w:szCs w:val="16"/>
                <w:lang w:val="nl-NL"/>
              </w:rPr>
              <w:t xml:space="preserve">Validation rule added for </w:t>
            </w:r>
            <w:r w:rsidRPr="0051440E">
              <w:rPr>
                <w:sz w:val="16"/>
                <w:szCs w:val="16"/>
                <w:lang w:val="nl-NL"/>
              </w:rPr>
              <w:t>Fie</w:t>
            </w:r>
            <w:r>
              <w:rPr>
                <w:sz w:val="16"/>
                <w:szCs w:val="16"/>
                <w:lang w:val="nl-NL"/>
              </w:rPr>
              <w:t>ldID 6.067 “</w:t>
            </w:r>
            <w:r w:rsidRPr="00B5293B">
              <w:rPr>
                <w:sz w:val="16"/>
                <w:szCs w:val="16"/>
                <w:lang w:val="nl-NL"/>
              </w:rPr>
              <w:t>Cable clip/ring/tie type</w:t>
            </w:r>
            <w:r>
              <w:rPr>
                <w:sz w:val="16"/>
                <w:szCs w:val="16"/>
                <w:lang w:val="nl-NL"/>
              </w:rPr>
              <w:t>” value “Tie Wrap” added</w:t>
            </w:r>
          </w:p>
        </w:tc>
      </w:tr>
      <w:tr w:rsidR="001D7284" w:rsidRPr="006F7812" w14:paraId="3ED3857D" w14:textId="77777777" w:rsidTr="00F42734">
        <w:tc>
          <w:tcPr>
            <w:tcW w:w="522" w:type="dxa"/>
          </w:tcPr>
          <w:p w14:paraId="026E41CE" w14:textId="221D5701" w:rsidR="001D7284" w:rsidRPr="002D2DAD" w:rsidRDefault="001D7284" w:rsidP="001D7284">
            <w:pPr>
              <w:rPr>
                <w:sz w:val="16"/>
                <w:szCs w:val="16"/>
                <w:lang w:val="nl-NL"/>
              </w:rPr>
            </w:pPr>
            <w:r>
              <w:rPr>
                <w:sz w:val="16"/>
                <w:szCs w:val="16"/>
                <w:lang w:val="nl-NL"/>
              </w:rPr>
              <w:t>99</w:t>
            </w:r>
          </w:p>
        </w:tc>
        <w:tc>
          <w:tcPr>
            <w:tcW w:w="9673" w:type="dxa"/>
          </w:tcPr>
          <w:p w14:paraId="5ADF2D23" w14:textId="31D05DEB" w:rsidR="001D7284" w:rsidRPr="00E04B24" w:rsidRDefault="001D7284" w:rsidP="001D7284">
            <w:pPr>
              <w:rPr>
                <w:sz w:val="16"/>
                <w:szCs w:val="16"/>
                <w:lang w:val="nl-NL"/>
              </w:rPr>
            </w:pPr>
            <w:r>
              <w:rPr>
                <w:sz w:val="16"/>
                <w:szCs w:val="16"/>
                <w:lang w:val="nl-NL"/>
              </w:rPr>
              <w:t>Validation rule added for FIELDID 7.635 “</w:t>
            </w:r>
            <w:r w:rsidRPr="00B5293B">
              <w:rPr>
                <w:sz w:val="16"/>
                <w:szCs w:val="16"/>
                <w:lang w:val="nl-NL"/>
              </w:rPr>
              <w:t>Type-GPC of computer networking equipment - other</w:t>
            </w:r>
            <w:r>
              <w:rPr>
                <w:sz w:val="16"/>
                <w:szCs w:val="16"/>
                <w:lang w:val="nl-NL"/>
              </w:rPr>
              <w:t>” value “</w:t>
            </w:r>
            <w:r w:rsidRPr="00B5293B">
              <w:rPr>
                <w:sz w:val="16"/>
                <w:szCs w:val="16"/>
                <w:lang w:val="nl-NL"/>
              </w:rPr>
              <w:t>Smarthome equipment - control panels</w:t>
            </w:r>
            <w:r>
              <w:rPr>
                <w:sz w:val="16"/>
                <w:szCs w:val="16"/>
                <w:lang w:val="nl-NL"/>
              </w:rPr>
              <w:t>” toegevoegd.</w:t>
            </w:r>
          </w:p>
        </w:tc>
      </w:tr>
      <w:tr w:rsidR="001D7284" w:rsidRPr="006F7812" w14:paraId="2CCBB5BF" w14:textId="77777777" w:rsidTr="00F42734">
        <w:tc>
          <w:tcPr>
            <w:tcW w:w="522" w:type="dxa"/>
          </w:tcPr>
          <w:p w14:paraId="53B4DADC" w14:textId="5A895C6F" w:rsidR="001D7284" w:rsidRPr="002D2DAD" w:rsidRDefault="001D7284" w:rsidP="001D7284">
            <w:pPr>
              <w:rPr>
                <w:sz w:val="16"/>
                <w:szCs w:val="16"/>
                <w:lang w:val="nl-NL"/>
              </w:rPr>
            </w:pPr>
            <w:r>
              <w:rPr>
                <w:sz w:val="16"/>
                <w:szCs w:val="16"/>
                <w:lang w:val="nl-NL"/>
              </w:rPr>
              <w:t>100</w:t>
            </w:r>
          </w:p>
        </w:tc>
        <w:tc>
          <w:tcPr>
            <w:tcW w:w="9673" w:type="dxa"/>
          </w:tcPr>
          <w:p w14:paraId="5C3D0A94" w14:textId="2FE1BD77" w:rsidR="001D7284" w:rsidRPr="00E04B24" w:rsidRDefault="001D7284" w:rsidP="001D7284">
            <w:pPr>
              <w:rPr>
                <w:sz w:val="16"/>
                <w:szCs w:val="16"/>
                <w:lang w:val="nl-NL"/>
              </w:rPr>
            </w:pPr>
            <w:r>
              <w:rPr>
                <w:sz w:val="16"/>
                <w:szCs w:val="16"/>
                <w:lang w:val="nl-NL"/>
              </w:rPr>
              <w:t>Validation rule added for FIELDID 7.635 “</w:t>
            </w:r>
            <w:r w:rsidRPr="00B5293B">
              <w:rPr>
                <w:sz w:val="16"/>
                <w:szCs w:val="16"/>
                <w:lang w:val="nl-NL"/>
              </w:rPr>
              <w:t>Type-GPC of computer networking equipment - other</w:t>
            </w:r>
            <w:r>
              <w:rPr>
                <w:sz w:val="16"/>
                <w:szCs w:val="16"/>
                <w:lang w:val="nl-NL"/>
              </w:rPr>
              <w:t>” value “</w:t>
            </w:r>
            <w:r w:rsidRPr="00B5293B">
              <w:rPr>
                <w:sz w:val="16"/>
                <w:szCs w:val="16"/>
                <w:lang w:val="nl-NL"/>
              </w:rPr>
              <w:t>Smarthome equipment - Garden/hobby appliance</w:t>
            </w:r>
            <w:r>
              <w:rPr>
                <w:sz w:val="16"/>
                <w:szCs w:val="16"/>
                <w:lang w:val="nl-NL"/>
              </w:rPr>
              <w:t>” toegevoegd.</w:t>
            </w:r>
          </w:p>
        </w:tc>
      </w:tr>
    </w:tbl>
    <w:p w14:paraId="1E081C08" w14:textId="6E27E865" w:rsidR="00E04B24" w:rsidRPr="005A4708" w:rsidRDefault="00E04B24" w:rsidP="00095D87">
      <w:pPr>
        <w:pStyle w:val="Heading2"/>
        <w:rPr>
          <w:b w:val="0"/>
        </w:rPr>
      </w:pPr>
      <w:r w:rsidRPr="002D2DAD">
        <w:rPr>
          <w:b w:val="0"/>
        </w:rPr>
        <w:t xml:space="preserve">4.1 </w:t>
      </w:r>
      <w:r w:rsidR="00D20E53">
        <w:rPr>
          <w:b w:val="0"/>
        </w:rPr>
        <w:t>Temporary bricks</w:t>
      </w:r>
      <w:r w:rsidRPr="005A4708">
        <w:rPr>
          <w:b w:val="0"/>
        </w:rPr>
        <w:t xml:space="preserve"> </w:t>
      </w:r>
    </w:p>
    <w:tbl>
      <w:tblPr>
        <w:tblStyle w:val="TableGrid"/>
        <w:tblW w:w="0" w:type="auto"/>
        <w:tblLook w:val="04A0" w:firstRow="1" w:lastRow="0" w:firstColumn="1" w:lastColumn="0" w:noHBand="0" w:noVBand="1"/>
      </w:tblPr>
      <w:tblGrid>
        <w:gridCol w:w="522"/>
        <w:gridCol w:w="3690"/>
        <w:gridCol w:w="1077"/>
        <w:gridCol w:w="3429"/>
        <w:gridCol w:w="1477"/>
      </w:tblGrid>
      <w:tr w:rsidR="00E04B24" w:rsidRPr="005A4708" w14:paraId="6EADC38D" w14:textId="77777777" w:rsidTr="001D7284">
        <w:tc>
          <w:tcPr>
            <w:tcW w:w="522" w:type="dxa"/>
          </w:tcPr>
          <w:p w14:paraId="382828DC" w14:textId="77777777" w:rsidR="00E04B24" w:rsidRPr="005A4708" w:rsidRDefault="00E04B24" w:rsidP="00302D79">
            <w:pPr>
              <w:rPr>
                <w:b/>
                <w:sz w:val="16"/>
                <w:szCs w:val="16"/>
                <w:lang w:val="nl-NL"/>
              </w:rPr>
            </w:pPr>
            <w:r w:rsidRPr="005A4708">
              <w:rPr>
                <w:b/>
                <w:sz w:val="16"/>
                <w:szCs w:val="16"/>
                <w:lang w:val="nl-NL"/>
              </w:rPr>
              <w:t>ID</w:t>
            </w:r>
          </w:p>
        </w:tc>
        <w:tc>
          <w:tcPr>
            <w:tcW w:w="3690" w:type="dxa"/>
          </w:tcPr>
          <w:p w14:paraId="77B46479" w14:textId="6393CE6B" w:rsidR="00E04B24" w:rsidRPr="005A4708" w:rsidRDefault="00E04B24" w:rsidP="00D20E53">
            <w:pPr>
              <w:rPr>
                <w:b/>
                <w:sz w:val="16"/>
                <w:szCs w:val="16"/>
                <w:lang w:val="nl-NL"/>
              </w:rPr>
            </w:pPr>
            <w:r w:rsidRPr="005A4708">
              <w:rPr>
                <w:b/>
                <w:sz w:val="16"/>
                <w:szCs w:val="16"/>
                <w:lang w:val="nl-NL"/>
              </w:rPr>
              <w:t>T</w:t>
            </w:r>
            <w:r w:rsidR="00D20E53">
              <w:rPr>
                <w:b/>
                <w:sz w:val="16"/>
                <w:szCs w:val="16"/>
                <w:lang w:val="nl-NL"/>
              </w:rPr>
              <w:t>emporary</w:t>
            </w:r>
            <w:r w:rsidRPr="005A4708">
              <w:rPr>
                <w:b/>
                <w:sz w:val="16"/>
                <w:szCs w:val="16"/>
                <w:lang w:val="nl-NL"/>
              </w:rPr>
              <w:t xml:space="preserve"> Brick</w:t>
            </w:r>
            <w:r w:rsidR="00D20E53">
              <w:rPr>
                <w:b/>
                <w:sz w:val="16"/>
                <w:szCs w:val="16"/>
                <w:lang w:val="nl-NL"/>
              </w:rPr>
              <w:t xml:space="preserve"> (name</w:t>
            </w:r>
            <w:r w:rsidR="0022747E">
              <w:rPr>
                <w:b/>
                <w:sz w:val="16"/>
                <w:szCs w:val="16"/>
                <w:lang w:val="nl-NL"/>
              </w:rPr>
              <w:t>)</w:t>
            </w:r>
          </w:p>
        </w:tc>
        <w:tc>
          <w:tcPr>
            <w:tcW w:w="1077" w:type="dxa"/>
          </w:tcPr>
          <w:p w14:paraId="5E7F6D04" w14:textId="77777777" w:rsidR="00E04B24" w:rsidRPr="005A4708" w:rsidRDefault="00E04B24" w:rsidP="00302D79">
            <w:pPr>
              <w:rPr>
                <w:b/>
                <w:sz w:val="16"/>
                <w:szCs w:val="16"/>
                <w:lang w:val="nl-NL"/>
              </w:rPr>
            </w:pPr>
            <w:r w:rsidRPr="005A4708">
              <w:rPr>
                <w:b/>
                <w:sz w:val="16"/>
                <w:szCs w:val="16"/>
                <w:lang w:val="nl-NL"/>
              </w:rPr>
              <w:t>Added in version</w:t>
            </w:r>
          </w:p>
        </w:tc>
        <w:tc>
          <w:tcPr>
            <w:tcW w:w="3429" w:type="dxa"/>
          </w:tcPr>
          <w:p w14:paraId="5986246B" w14:textId="557A0A69" w:rsidR="00E04B24" w:rsidRPr="005A4708" w:rsidRDefault="00D20E53" w:rsidP="00D20E53">
            <w:pPr>
              <w:rPr>
                <w:b/>
                <w:sz w:val="16"/>
                <w:szCs w:val="16"/>
                <w:lang w:val="nl-NL"/>
              </w:rPr>
            </w:pPr>
            <w:r>
              <w:rPr>
                <w:b/>
                <w:sz w:val="16"/>
                <w:szCs w:val="16"/>
                <w:lang w:val="nl-NL"/>
              </w:rPr>
              <w:t>Coupled to brick</w:t>
            </w:r>
            <w:r w:rsidR="005A4708" w:rsidRPr="005A4708">
              <w:rPr>
                <w:b/>
                <w:sz w:val="16"/>
                <w:szCs w:val="16"/>
                <w:lang w:val="nl-NL"/>
              </w:rPr>
              <w:br/>
              <w:t>(</w:t>
            </w:r>
            <w:r>
              <w:rPr>
                <w:b/>
                <w:sz w:val="16"/>
                <w:szCs w:val="16"/>
                <w:lang w:val="nl-NL"/>
              </w:rPr>
              <w:t>number and name</w:t>
            </w:r>
            <w:r w:rsidR="005A4708" w:rsidRPr="005A4708">
              <w:rPr>
                <w:b/>
                <w:sz w:val="16"/>
                <w:szCs w:val="16"/>
                <w:lang w:val="nl-NL"/>
              </w:rPr>
              <w:t>)</w:t>
            </w:r>
          </w:p>
        </w:tc>
        <w:tc>
          <w:tcPr>
            <w:tcW w:w="1477" w:type="dxa"/>
          </w:tcPr>
          <w:p w14:paraId="0A300147" w14:textId="77777777" w:rsidR="00E04B24" w:rsidRPr="005A4708" w:rsidRDefault="00E04B24" w:rsidP="00302D79">
            <w:pPr>
              <w:rPr>
                <w:b/>
                <w:sz w:val="16"/>
                <w:szCs w:val="16"/>
                <w:lang w:val="nl-NL"/>
              </w:rPr>
            </w:pPr>
            <w:r w:rsidRPr="005A4708">
              <w:rPr>
                <w:b/>
                <w:sz w:val="16"/>
                <w:szCs w:val="16"/>
                <w:lang w:val="nl-NL"/>
              </w:rPr>
              <w:t>Added in Version</w:t>
            </w:r>
          </w:p>
        </w:tc>
      </w:tr>
      <w:tr w:rsidR="001D7284" w:rsidRPr="005A4708" w14:paraId="62E5813B" w14:textId="77777777" w:rsidTr="001D7284">
        <w:tc>
          <w:tcPr>
            <w:tcW w:w="522" w:type="dxa"/>
          </w:tcPr>
          <w:p w14:paraId="1B33F25C" w14:textId="3621A5CB" w:rsidR="001D7284" w:rsidRPr="005A4708" w:rsidRDefault="001D7284" w:rsidP="001D7284">
            <w:pPr>
              <w:rPr>
                <w:sz w:val="16"/>
                <w:szCs w:val="16"/>
                <w:lang w:val="nl-NL"/>
              </w:rPr>
            </w:pPr>
            <w:r>
              <w:rPr>
                <w:sz w:val="16"/>
                <w:szCs w:val="16"/>
                <w:lang w:val="nl-NL"/>
              </w:rPr>
              <w:t>101</w:t>
            </w:r>
          </w:p>
        </w:tc>
        <w:tc>
          <w:tcPr>
            <w:tcW w:w="3690" w:type="dxa"/>
          </w:tcPr>
          <w:p w14:paraId="32E569E5" w14:textId="7C99FF05" w:rsidR="001D7284" w:rsidRPr="005A4708" w:rsidRDefault="001D7284" w:rsidP="001D7284">
            <w:pPr>
              <w:rPr>
                <w:sz w:val="16"/>
                <w:szCs w:val="16"/>
                <w:lang w:val="nl-NL"/>
              </w:rPr>
            </w:pPr>
            <w:r w:rsidRPr="005A4708">
              <w:rPr>
                <w:sz w:val="16"/>
                <w:szCs w:val="16"/>
                <w:lang w:val="nl-NL"/>
              </w:rPr>
              <w:t xml:space="preserve">Smarthome </w:t>
            </w:r>
            <w:r>
              <w:rPr>
                <w:sz w:val="16"/>
                <w:szCs w:val="16"/>
                <w:lang w:val="nl-NL"/>
              </w:rPr>
              <w:t>equipment – control panels</w:t>
            </w:r>
          </w:p>
        </w:tc>
        <w:tc>
          <w:tcPr>
            <w:tcW w:w="1077" w:type="dxa"/>
          </w:tcPr>
          <w:p w14:paraId="261C520E"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2784B117" w14:textId="77777777" w:rsidR="001D7284" w:rsidRPr="005A4708" w:rsidRDefault="001D7284" w:rsidP="001D7284">
            <w:pPr>
              <w:rPr>
                <w:sz w:val="16"/>
                <w:szCs w:val="16"/>
                <w:lang w:val="nl-NL"/>
              </w:rPr>
            </w:pPr>
          </w:p>
        </w:tc>
        <w:tc>
          <w:tcPr>
            <w:tcW w:w="1477" w:type="dxa"/>
          </w:tcPr>
          <w:p w14:paraId="288A7634" w14:textId="77777777" w:rsidR="001D7284" w:rsidRPr="005A4708" w:rsidRDefault="001D7284" w:rsidP="001D7284">
            <w:pPr>
              <w:rPr>
                <w:sz w:val="16"/>
                <w:szCs w:val="16"/>
                <w:lang w:val="nl-NL"/>
              </w:rPr>
            </w:pPr>
          </w:p>
        </w:tc>
      </w:tr>
      <w:tr w:rsidR="001D7284" w:rsidRPr="005A4708" w14:paraId="21B485B5" w14:textId="77777777" w:rsidTr="001D7284">
        <w:tc>
          <w:tcPr>
            <w:tcW w:w="522" w:type="dxa"/>
          </w:tcPr>
          <w:p w14:paraId="199B9432" w14:textId="55722B66" w:rsidR="001D7284" w:rsidRPr="005A4708" w:rsidRDefault="001D7284" w:rsidP="001D7284">
            <w:pPr>
              <w:rPr>
                <w:sz w:val="16"/>
                <w:szCs w:val="16"/>
                <w:lang w:val="nl-NL"/>
              </w:rPr>
            </w:pPr>
            <w:r>
              <w:rPr>
                <w:sz w:val="16"/>
                <w:szCs w:val="16"/>
                <w:lang w:val="nl-NL"/>
              </w:rPr>
              <w:t>102</w:t>
            </w:r>
          </w:p>
        </w:tc>
        <w:tc>
          <w:tcPr>
            <w:tcW w:w="3690" w:type="dxa"/>
          </w:tcPr>
          <w:p w14:paraId="0090FAE4" w14:textId="1D58198E" w:rsidR="001D7284" w:rsidRPr="005A4708" w:rsidRDefault="001D7284" w:rsidP="001D7284">
            <w:pPr>
              <w:rPr>
                <w:sz w:val="16"/>
                <w:szCs w:val="16"/>
                <w:lang w:val="nl-NL"/>
              </w:rPr>
            </w:pPr>
            <w:r>
              <w:rPr>
                <w:sz w:val="16"/>
                <w:szCs w:val="16"/>
                <w:lang w:val="nl-NL"/>
              </w:rPr>
              <w:t>Smartphone accessories</w:t>
            </w:r>
          </w:p>
        </w:tc>
        <w:tc>
          <w:tcPr>
            <w:tcW w:w="1077" w:type="dxa"/>
          </w:tcPr>
          <w:p w14:paraId="54F59D32"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6D9C72FC" w14:textId="77777777" w:rsidR="001D7284" w:rsidRPr="005A4708" w:rsidRDefault="001D7284" w:rsidP="001D7284">
            <w:pPr>
              <w:rPr>
                <w:sz w:val="16"/>
                <w:szCs w:val="16"/>
                <w:lang w:val="nl-NL"/>
              </w:rPr>
            </w:pPr>
          </w:p>
        </w:tc>
        <w:tc>
          <w:tcPr>
            <w:tcW w:w="1477" w:type="dxa"/>
          </w:tcPr>
          <w:p w14:paraId="25F42176" w14:textId="77777777" w:rsidR="001D7284" w:rsidRPr="005A4708" w:rsidRDefault="001D7284" w:rsidP="001D7284">
            <w:pPr>
              <w:rPr>
                <w:sz w:val="16"/>
                <w:szCs w:val="16"/>
                <w:lang w:val="nl-NL"/>
              </w:rPr>
            </w:pPr>
          </w:p>
        </w:tc>
      </w:tr>
      <w:tr w:rsidR="001D7284" w:rsidRPr="005A4708" w14:paraId="562026EC" w14:textId="77777777" w:rsidTr="001D7284">
        <w:tc>
          <w:tcPr>
            <w:tcW w:w="522" w:type="dxa"/>
          </w:tcPr>
          <w:p w14:paraId="257A426D" w14:textId="1A42F86C" w:rsidR="001D7284" w:rsidRPr="005A4708" w:rsidRDefault="001D7284" w:rsidP="001D7284">
            <w:pPr>
              <w:rPr>
                <w:sz w:val="16"/>
                <w:szCs w:val="16"/>
                <w:lang w:val="nl-NL"/>
              </w:rPr>
            </w:pPr>
            <w:r>
              <w:rPr>
                <w:sz w:val="16"/>
                <w:szCs w:val="16"/>
                <w:lang w:val="nl-NL"/>
              </w:rPr>
              <w:t>103</w:t>
            </w:r>
          </w:p>
        </w:tc>
        <w:tc>
          <w:tcPr>
            <w:tcW w:w="3690" w:type="dxa"/>
          </w:tcPr>
          <w:p w14:paraId="5E5328FC" w14:textId="44FA8F1A" w:rsidR="001D7284" w:rsidRPr="005A4708" w:rsidRDefault="001D7284" w:rsidP="001D7284">
            <w:pPr>
              <w:rPr>
                <w:sz w:val="16"/>
                <w:szCs w:val="16"/>
                <w:lang w:val="nl-NL"/>
              </w:rPr>
            </w:pPr>
            <w:r>
              <w:rPr>
                <w:sz w:val="16"/>
                <w:szCs w:val="16"/>
                <w:lang w:val="nl-NL"/>
              </w:rPr>
              <w:t>Alarm clocks</w:t>
            </w:r>
          </w:p>
        </w:tc>
        <w:tc>
          <w:tcPr>
            <w:tcW w:w="1077" w:type="dxa"/>
          </w:tcPr>
          <w:p w14:paraId="37584023"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4FA14A77" w14:textId="77777777" w:rsidR="001D7284" w:rsidRPr="005A4708" w:rsidRDefault="001D7284" w:rsidP="001D7284">
            <w:pPr>
              <w:rPr>
                <w:sz w:val="16"/>
                <w:szCs w:val="16"/>
                <w:lang w:val="nl-NL"/>
              </w:rPr>
            </w:pPr>
          </w:p>
        </w:tc>
        <w:tc>
          <w:tcPr>
            <w:tcW w:w="1477" w:type="dxa"/>
          </w:tcPr>
          <w:p w14:paraId="79B2A991" w14:textId="77777777" w:rsidR="001D7284" w:rsidRPr="005A4708" w:rsidRDefault="001D7284" w:rsidP="001D7284">
            <w:pPr>
              <w:rPr>
                <w:sz w:val="16"/>
                <w:szCs w:val="16"/>
                <w:lang w:val="nl-NL"/>
              </w:rPr>
            </w:pPr>
          </w:p>
        </w:tc>
      </w:tr>
      <w:tr w:rsidR="001D7284" w:rsidRPr="005A4708" w14:paraId="04C6C6A6" w14:textId="77777777" w:rsidTr="001D7284">
        <w:tc>
          <w:tcPr>
            <w:tcW w:w="522" w:type="dxa"/>
          </w:tcPr>
          <w:p w14:paraId="2A820054" w14:textId="57297AEA" w:rsidR="001D7284" w:rsidRPr="005A4708" w:rsidRDefault="001D7284" w:rsidP="001D7284">
            <w:pPr>
              <w:rPr>
                <w:sz w:val="16"/>
                <w:szCs w:val="16"/>
                <w:lang w:val="nl-NL"/>
              </w:rPr>
            </w:pPr>
            <w:r>
              <w:rPr>
                <w:sz w:val="16"/>
                <w:szCs w:val="16"/>
                <w:lang w:val="nl-NL"/>
              </w:rPr>
              <w:t>104</w:t>
            </w:r>
          </w:p>
        </w:tc>
        <w:tc>
          <w:tcPr>
            <w:tcW w:w="3690" w:type="dxa"/>
          </w:tcPr>
          <w:p w14:paraId="58537320" w14:textId="0B8BDEF4" w:rsidR="001D7284" w:rsidRPr="005A4708" w:rsidRDefault="001D7284" w:rsidP="001D7284">
            <w:pPr>
              <w:rPr>
                <w:sz w:val="16"/>
                <w:szCs w:val="16"/>
                <w:lang w:val="nl-NL"/>
              </w:rPr>
            </w:pPr>
            <w:r>
              <w:rPr>
                <w:sz w:val="16"/>
                <w:szCs w:val="16"/>
                <w:lang w:val="nl-NL"/>
              </w:rPr>
              <w:t>Anti-climb strips</w:t>
            </w:r>
          </w:p>
        </w:tc>
        <w:tc>
          <w:tcPr>
            <w:tcW w:w="1077" w:type="dxa"/>
          </w:tcPr>
          <w:p w14:paraId="14747FF3"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545D4147" w14:textId="77777777" w:rsidR="001D7284" w:rsidRPr="005A4708" w:rsidRDefault="001D7284" w:rsidP="001D7284">
            <w:pPr>
              <w:rPr>
                <w:sz w:val="16"/>
                <w:szCs w:val="16"/>
                <w:lang w:val="nl-NL"/>
              </w:rPr>
            </w:pPr>
          </w:p>
        </w:tc>
        <w:tc>
          <w:tcPr>
            <w:tcW w:w="1477" w:type="dxa"/>
          </w:tcPr>
          <w:p w14:paraId="189E1CE2" w14:textId="77777777" w:rsidR="001D7284" w:rsidRPr="005A4708" w:rsidRDefault="001D7284" w:rsidP="001D7284">
            <w:pPr>
              <w:rPr>
                <w:sz w:val="16"/>
                <w:szCs w:val="16"/>
                <w:lang w:val="nl-NL"/>
              </w:rPr>
            </w:pPr>
          </w:p>
        </w:tc>
      </w:tr>
      <w:tr w:rsidR="001D7284" w:rsidRPr="005A4708" w14:paraId="37F69E77" w14:textId="77777777" w:rsidTr="001D7284">
        <w:tc>
          <w:tcPr>
            <w:tcW w:w="522" w:type="dxa"/>
          </w:tcPr>
          <w:p w14:paraId="58BF78CA" w14:textId="309A5879" w:rsidR="001D7284" w:rsidRPr="005A4708" w:rsidRDefault="001D7284" w:rsidP="001D7284">
            <w:pPr>
              <w:rPr>
                <w:sz w:val="16"/>
                <w:szCs w:val="16"/>
                <w:lang w:val="nl-NL"/>
              </w:rPr>
            </w:pPr>
            <w:r>
              <w:rPr>
                <w:sz w:val="16"/>
                <w:szCs w:val="16"/>
                <w:lang w:val="nl-NL"/>
              </w:rPr>
              <w:t>105</w:t>
            </w:r>
          </w:p>
        </w:tc>
        <w:tc>
          <w:tcPr>
            <w:tcW w:w="3690" w:type="dxa"/>
          </w:tcPr>
          <w:p w14:paraId="4489B6D9" w14:textId="63D7F161" w:rsidR="001D7284" w:rsidRPr="005A4708" w:rsidRDefault="001D7284" w:rsidP="001D7284">
            <w:pPr>
              <w:rPr>
                <w:sz w:val="16"/>
                <w:szCs w:val="16"/>
                <w:lang w:val="nl-NL"/>
              </w:rPr>
            </w:pPr>
            <w:r w:rsidRPr="005A4708">
              <w:rPr>
                <w:sz w:val="16"/>
                <w:szCs w:val="16"/>
                <w:lang w:val="nl-NL"/>
              </w:rPr>
              <w:t>Glas</w:t>
            </w:r>
            <w:r>
              <w:rPr>
                <w:sz w:val="16"/>
                <w:szCs w:val="16"/>
                <w:lang w:val="nl-NL"/>
              </w:rPr>
              <w:t xml:space="preserve"> break </w:t>
            </w:r>
            <w:r w:rsidRPr="005A4708">
              <w:rPr>
                <w:sz w:val="16"/>
                <w:szCs w:val="16"/>
                <w:lang w:val="nl-NL"/>
              </w:rPr>
              <w:t>detector</w:t>
            </w:r>
          </w:p>
        </w:tc>
        <w:tc>
          <w:tcPr>
            <w:tcW w:w="1077" w:type="dxa"/>
          </w:tcPr>
          <w:p w14:paraId="72387806"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7B616C2C" w14:textId="77777777" w:rsidR="001D7284" w:rsidRPr="005A4708" w:rsidRDefault="001D7284" w:rsidP="001D7284">
            <w:pPr>
              <w:rPr>
                <w:sz w:val="16"/>
                <w:szCs w:val="16"/>
                <w:lang w:val="nl-NL"/>
              </w:rPr>
            </w:pPr>
          </w:p>
        </w:tc>
        <w:tc>
          <w:tcPr>
            <w:tcW w:w="1477" w:type="dxa"/>
          </w:tcPr>
          <w:p w14:paraId="637FC6B3" w14:textId="77777777" w:rsidR="001D7284" w:rsidRPr="005A4708" w:rsidRDefault="001D7284" w:rsidP="001D7284">
            <w:pPr>
              <w:rPr>
                <w:sz w:val="16"/>
                <w:szCs w:val="16"/>
                <w:lang w:val="nl-NL"/>
              </w:rPr>
            </w:pPr>
          </w:p>
        </w:tc>
      </w:tr>
      <w:tr w:rsidR="001D7284" w:rsidRPr="005A4708" w14:paraId="71F68F56" w14:textId="77777777" w:rsidTr="001D7284">
        <w:tc>
          <w:tcPr>
            <w:tcW w:w="522" w:type="dxa"/>
          </w:tcPr>
          <w:p w14:paraId="0B2A021E" w14:textId="5348A59B" w:rsidR="001D7284" w:rsidRPr="005A4708" w:rsidRDefault="001D7284" w:rsidP="001D7284">
            <w:pPr>
              <w:rPr>
                <w:sz w:val="16"/>
                <w:szCs w:val="16"/>
                <w:lang w:val="nl-NL"/>
              </w:rPr>
            </w:pPr>
            <w:r>
              <w:rPr>
                <w:sz w:val="16"/>
                <w:szCs w:val="16"/>
                <w:lang w:val="nl-NL"/>
              </w:rPr>
              <w:t>106</w:t>
            </w:r>
          </w:p>
        </w:tc>
        <w:tc>
          <w:tcPr>
            <w:tcW w:w="3690" w:type="dxa"/>
          </w:tcPr>
          <w:p w14:paraId="659FE5EE" w14:textId="20BDC3AB" w:rsidR="001D7284" w:rsidRPr="005A4708" w:rsidRDefault="001D7284" w:rsidP="001D7284">
            <w:pPr>
              <w:rPr>
                <w:sz w:val="16"/>
                <w:szCs w:val="16"/>
                <w:lang w:val="nl-NL"/>
              </w:rPr>
            </w:pPr>
            <w:r w:rsidRPr="005A4708">
              <w:rPr>
                <w:sz w:val="16"/>
                <w:szCs w:val="16"/>
                <w:lang w:val="nl-NL"/>
              </w:rPr>
              <w:t>D</w:t>
            </w:r>
            <w:r>
              <w:rPr>
                <w:sz w:val="16"/>
                <w:szCs w:val="16"/>
                <w:lang w:val="nl-NL"/>
              </w:rPr>
              <w:t>owel pin</w:t>
            </w:r>
          </w:p>
        </w:tc>
        <w:tc>
          <w:tcPr>
            <w:tcW w:w="1077" w:type="dxa"/>
          </w:tcPr>
          <w:p w14:paraId="4244BBAB"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61E071A6" w14:textId="77777777" w:rsidR="001D7284" w:rsidRPr="005A4708" w:rsidRDefault="001D7284" w:rsidP="001D7284">
            <w:pPr>
              <w:rPr>
                <w:sz w:val="16"/>
                <w:szCs w:val="16"/>
                <w:lang w:val="nl-NL"/>
              </w:rPr>
            </w:pPr>
          </w:p>
        </w:tc>
        <w:tc>
          <w:tcPr>
            <w:tcW w:w="1477" w:type="dxa"/>
          </w:tcPr>
          <w:p w14:paraId="7A74E809" w14:textId="77777777" w:rsidR="001D7284" w:rsidRPr="005A4708" w:rsidRDefault="001D7284" w:rsidP="001D7284">
            <w:pPr>
              <w:rPr>
                <w:sz w:val="16"/>
                <w:szCs w:val="16"/>
                <w:lang w:val="nl-NL"/>
              </w:rPr>
            </w:pPr>
          </w:p>
        </w:tc>
      </w:tr>
      <w:tr w:rsidR="001D7284" w:rsidRPr="005A4708" w14:paraId="756191F5" w14:textId="77777777" w:rsidTr="001D7284">
        <w:tc>
          <w:tcPr>
            <w:tcW w:w="522" w:type="dxa"/>
          </w:tcPr>
          <w:p w14:paraId="1AE5D001" w14:textId="76F9E6B1" w:rsidR="001D7284" w:rsidRPr="005A4708" w:rsidRDefault="001D7284" w:rsidP="001D7284">
            <w:pPr>
              <w:rPr>
                <w:sz w:val="16"/>
                <w:szCs w:val="16"/>
                <w:lang w:val="nl-NL"/>
              </w:rPr>
            </w:pPr>
            <w:r>
              <w:rPr>
                <w:sz w:val="16"/>
                <w:szCs w:val="16"/>
              </w:rPr>
              <w:t>107</w:t>
            </w:r>
          </w:p>
        </w:tc>
        <w:tc>
          <w:tcPr>
            <w:tcW w:w="3690" w:type="dxa"/>
          </w:tcPr>
          <w:p w14:paraId="7D697048" w14:textId="34BA31C8" w:rsidR="001D7284" w:rsidRPr="005A4708" w:rsidRDefault="001D7284" w:rsidP="001D7284">
            <w:pPr>
              <w:rPr>
                <w:sz w:val="16"/>
                <w:szCs w:val="16"/>
                <w:lang w:val="nl-NL"/>
              </w:rPr>
            </w:pPr>
            <w:r>
              <w:rPr>
                <w:sz w:val="16"/>
                <w:szCs w:val="16"/>
                <w:lang w:val="nl-NL"/>
              </w:rPr>
              <w:t>Umbrella stands/bases</w:t>
            </w:r>
          </w:p>
        </w:tc>
        <w:tc>
          <w:tcPr>
            <w:tcW w:w="1077" w:type="dxa"/>
          </w:tcPr>
          <w:p w14:paraId="510563A8"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56CCF447" w14:textId="77777777" w:rsidR="001D7284" w:rsidRPr="005A4708" w:rsidRDefault="001D7284" w:rsidP="001D7284">
            <w:pPr>
              <w:rPr>
                <w:sz w:val="16"/>
                <w:szCs w:val="16"/>
                <w:lang w:val="nl-NL"/>
              </w:rPr>
            </w:pPr>
          </w:p>
        </w:tc>
        <w:tc>
          <w:tcPr>
            <w:tcW w:w="1477" w:type="dxa"/>
          </w:tcPr>
          <w:p w14:paraId="0FC4363E" w14:textId="77777777" w:rsidR="001D7284" w:rsidRPr="005A4708" w:rsidRDefault="001D7284" w:rsidP="001D7284">
            <w:pPr>
              <w:rPr>
                <w:sz w:val="16"/>
                <w:szCs w:val="16"/>
                <w:lang w:val="nl-NL"/>
              </w:rPr>
            </w:pPr>
          </w:p>
        </w:tc>
      </w:tr>
      <w:tr w:rsidR="001D7284" w:rsidRPr="005A4708" w14:paraId="103EAF8D" w14:textId="77777777" w:rsidTr="001D7284">
        <w:tc>
          <w:tcPr>
            <w:tcW w:w="522" w:type="dxa"/>
          </w:tcPr>
          <w:p w14:paraId="3B294F01" w14:textId="5929ED32" w:rsidR="001D7284" w:rsidRPr="005A4708" w:rsidRDefault="001D7284" w:rsidP="001D7284">
            <w:pPr>
              <w:rPr>
                <w:sz w:val="16"/>
                <w:szCs w:val="16"/>
                <w:lang w:val="nl-NL"/>
              </w:rPr>
            </w:pPr>
            <w:r>
              <w:rPr>
                <w:sz w:val="16"/>
                <w:szCs w:val="16"/>
                <w:lang w:val="nl-NL"/>
              </w:rPr>
              <w:t>108</w:t>
            </w:r>
          </w:p>
        </w:tc>
        <w:tc>
          <w:tcPr>
            <w:tcW w:w="3690" w:type="dxa"/>
          </w:tcPr>
          <w:p w14:paraId="3AC89B87" w14:textId="169A3DF2" w:rsidR="001D7284" w:rsidRPr="005A4708" w:rsidRDefault="001D7284" w:rsidP="001D7284">
            <w:pPr>
              <w:rPr>
                <w:sz w:val="16"/>
                <w:szCs w:val="16"/>
                <w:lang w:val="nl-NL"/>
              </w:rPr>
            </w:pPr>
            <w:r>
              <w:rPr>
                <w:sz w:val="16"/>
                <w:szCs w:val="16"/>
                <w:lang w:val="nl-NL"/>
              </w:rPr>
              <w:t>Garden Storage boxes</w:t>
            </w:r>
          </w:p>
        </w:tc>
        <w:tc>
          <w:tcPr>
            <w:tcW w:w="1077" w:type="dxa"/>
          </w:tcPr>
          <w:p w14:paraId="3D034C6E"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4297EF41" w14:textId="77777777" w:rsidR="001D7284" w:rsidRPr="005A4708" w:rsidRDefault="001D7284" w:rsidP="001D7284">
            <w:pPr>
              <w:rPr>
                <w:sz w:val="16"/>
                <w:szCs w:val="16"/>
                <w:lang w:val="nl-NL"/>
              </w:rPr>
            </w:pPr>
          </w:p>
        </w:tc>
        <w:tc>
          <w:tcPr>
            <w:tcW w:w="1477" w:type="dxa"/>
          </w:tcPr>
          <w:p w14:paraId="59C25B8A" w14:textId="77777777" w:rsidR="001D7284" w:rsidRPr="005A4708" w:rsidRDefault="001D7284" w:rsidP="001D7284">
            <w:pPr>
              <w:rPr>
                <w:sz w:val="16"/>
                <w:szCs w:val="16"/>
                <w:lang w:val="nl-NL"/>
              </w:rPr>
            </w:pPr>
          </w:p>
        </w:tc>
      </w:tr>
      <w:tr w:rsidR="001D7284" w:rsidRPr="005A4708" w14:paraId="2A8D493A" w14:textId="77777777" w:rsidTr="001D7284">
        <w:tc>
          <w:tcPr>
            <w:tcW w:w="522" w:type="dxa"/>
          </w:tcPr>
          <w:p w14:paraId="4FE175B6" w14:textId="413C6FD3" w:rsidR="001D7284" w:rsidRPr="005A4708" w:rsidRDefault="001D7284" w:rsidP="001D7284">
            <w:pPr>
              <w:rPr>
                <w:sz w:val="16"/>
                <w:szCs w:val="16"/>
              </w:rPr>
            </w:pPr>
            <w:r>
              <w:rPr>
                <w:sz w:val="16"/>
                <w:szCs w:val="16"/>
                <w:lang w:val="nl-NL"/>
              </w:rPr>
              <w:t>109</w:t>
            </w:r>
          </w:p>
        </w:tc>
        <w:tc>
          <w:tcPr>
            <w:tcW w:w="3690" w:type="dxa"/>
          </w:tcPr>
          <w:p w14:paraId="176D9785" w14:textId="0F2D97A6" w:rsidR="001D7284" w:rsidRPr="005A4708" w:rsidRDefault="001A4D3B" w:rsidP="001D7284">
            <w:pPr>
              <w:rPr>
                <w:sz w:val="16"/>
                <w:szCs w:val="16"/>
              </w:rPr>
            </w:pPr>
            <w:r w:rsidRPr="001A4D3B">
              <w:rPr>
                <w:sz w:val="16"/>
                <w:szCs w:val="16"/>
                <w:lang w:val="nl-NL"/>
              </w:rPr>
              <w:t>High pressure cleaners accessories</w:t>
            </w:r>
          </w:p>
        </w:tc>
        <w:tc>
          <w:tcPr>
            <w:tcW w:w="1077" w:type="dxa"/>
          </w:tcPr>
          <w:p w14:paraId="625A78F8" w14:textId="77777777" w:rsidR="001D7284" w:rsidRPr="005A4708" w:rsidRDefault="001D7284" w:rsidP="001D7284">
            <w:pPr>
              <w:rPr>
                <w:sz w:val="16"/>
                <w:szCs w:val="16"/>
              </w:rPr>
            </w:pPr>
            <w:r>
              <w:rPr>
                <w:sz w:val="16"/>
                <w:szCs w:val="16"/>
              </w:rPr>
              <w:t>9.0.0</w:t>
            </w:r>
          </w:p>
        </w:tc>
        <w:tc>
          <w:tcPr>
            <w:tcW w:w="3429" w:type="dxa"/>
          </w:tcPr>
          <w:p w14:paraId="43DFB003" w14:textId="77777777" w:rsidR="001D7284" w:rsidRPr="005A4708" w:rsidRDefault="001D7284" w:rsidP="001D7284">
            <w:pPr>
              <w:rPr>
                <w:sz w:val="16"/>
                <w:szCs w:val="16"/>
              </w:rPr>
            </w:pPr>
          </w:p>
        </w:tc>
        <w:tc>
          <w:tcPr>
            <w:tcW w:w="1477" w:type="dxa"/>
          </w:tcPr>
          <w:p w14:paraId="77704ED5" w14:textId="77777777" w:rsidR="001D7284" w:rsidRPr="005A4708" w:rsidRDefault="001D7284" w:rsidP="001D7284">
            <w:pPr>
              <w:rPr>
                <w:sz w:val="16"/>
                <w:szCs w:val="16"/>
              </w:rPr>
            </w:pPr>
          </w:p>
        </w:tc>
      </w:tr>
      <w:tr w:rsidR="001D7284" w:rsidRPr="005A4708" w14:paraId="39FB5275" w14:textId="77777777" w:rsidTr="001D7284">
        <w:tc>
          <w:tcPr>
            <w:tcW w:w="522" w:type="dxa"/>
          </w:tcPr>
          <w:p w14:paraId="093EF5B0" w14:textId="3D9F99E0" w:rsidR="001D7284" w:rsidRPr="005A4708" w:rsidRDefault="001D7284" w:rsidP="001D7284">
            <w:pPr>
              <w:rPr>
                <w:sz w:val="16"/>
                <w:szCs w:val="16"/>
                <w:lang w:val="nl-NL"/>
              </w:rPr>
            </w:pPr>
            <w:r>
              <w:rPr>
                <w:sz w:val="16"/>
                <w:szCs w:val="16"/>
                <w:lang w:val="nl-NL"/>
              </w:rPr>
              <w:t>110</w:t>
            </w:r>
          </w:p>
        </w:tc>
        <w:tc>
          <w:tcPr>
            <w:tcW w:w="3690" w:type="dxa"/>
          </w:tcPr>
          <w:p w14:paraId="4F641C94" w14:textId="79869CCE" w:rsidR="001D7284" w:rsidRPr="005A4708" w:rsidRDefault="001D7284" w:rsidP="001D7284">
            <w:pPr>
              <w:rPr>
                <w:sz w:val="16"/>
                <w:szCs w:val="16"/>
                <w:lang w:val="nl-NL"/>
              </w:rPr>
            </w:pPr>
            <w:r>
              <w:rPr>
                <w:sz w:val="16"/>
                <w:szCs w:val="16"/>
                <w:lang w:val="nl-NL"/>
              </w:rPr>
              <w:t>Natural Christmas Tree</w:t>
            </w:r>
          </w:p>
        </w:tc>
        <w:tc>
          <w:tcPr>
            <w:tcW w:w="1077" w:type="dxa"/>
          </w:tcPr>
          <w:p w14:paraId="4EA94A15"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4F8BEC2F" w14:textId="77777777" w:rsidR="001D7284" w:rsidRPr="005A4708" w:rsidRDefault="001D7284" w:rsidP="001D7284">
            <w:pPr>
              <w:rPr>
                <w:sz w:val="16"/>
                <w:szCs w:val="16"/>
                <w:lang w:val="nl-NL"/>
              </w:rPr>
            </w:pPr>
          </w:p>
        </w:tc>
        <w:tc>
          <w:tcPr>
            <w:tcW w:w="1477" w:type="dxa"/>
          </w:tcPr>
          <w:p w14:paraId="45F097C6" w14:textId="77777777" w:rsidR="001D7284" w:rsidRPr="005A4708" w:rsidRDefault="001D7284" w:rsidP="001D7284">
            <w:pPr>
              <w:rPr>
                <w:sz w:val="16"/>
                <w:szCs w:val="16"/>
                <w:lang w:val="nl-NL"/>
              </w:rPr>
            </w:pPr>
          </w:p>
        </w:tc>
      </w:tr>
      <w:tr w:rsidR="001D7284" w:rsidRPr="005A4708" w14:paraId="0875CE64" w14:textId="77777777" w:rsidTr="001D7284">
        <w:tc>
          <w:tcPr>
            <w:tcW w:w="522" w:type="dxa"/>
          </w:tcPr>
          <w:p w14:paraId="79972FF0" w14:textId="39AB2B96" w:rsidR="001D7284" w:rsidRPr="005A4708" w:rsidRDefault="001D7284" w:rsidP="001D7284">
            <w:pPr>
              <w:rPr>
                <w:sz w:val="16"/>
                <w:szCs w:val="16"/>
                <w:lang w:val="nl-NL"/>
              </w:rPr>
            </w:pPr>
            <w:r>
              <w:rPr>
                <w:sz w:val="16"/>
                <w:szCs w:val="16"/>
                <w:lang w:val="nl-NL"/>
              </w:rPr>
              <w:t>111</w:t>
            </w:r>
          </w:p>
        </w:tc>
        <w:tc>
          <w:tcPr>
            <w:tcW w:w="3690" w:type="dxa"/>
          </w:tcPr>
          <w:p w14:paraId="3816F76F" w14:textId="370A59A7" w:rsidR="001D7284" w:rsidRPr="005A4708" w:rsidRDefault="001D7284" w:rsidP="001D7284">
            <w:pPr>
              <w:rPr>
                <w:sz w:val="16"/>
                <w:szCs w:val="16"/>
                <w:lang w:val="nl-NL"/>
              </w:rPr>
            </w:pPr>
            <w:r w:rsidRPr="002679CC">
              <w:rPr>
                <w:sz w:val="16"/>
                <w:szCs w:val="16"/>
              </w:rPr>
              <w:t>Connectors / couplings - water, gas, central heating</w:t>
            </w:r>
          </w:p>
        </w:tc>
        <w:tc>
          <w:tcPr>
            <w:tcW w:w="1077" w:type="dxa"/>
          </w:tcPr>
          <w:p w14:paraId="641F30DE"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1BA2A2CC" w14:textId="77777777" w:rsidR="001D7284" w:rsidRPr="005A4708" w:rsidRDefault="001D7284" w:rsidP="001D7284">
            <w:pPr>
              <w:rPr>
                <w:sz w:val="16"/>
                <w:szCs w:val="16"/>
                <w:lang w:val="nl-NL"/>
              </w:rPr>
            </w:pPr>
          </w:p>
        </w:tc>
        <w:tc>
          <w:tcPr>
            <w:tcW w:w="1477" w:type="dxa"/>
          </w:tcPr>
          <w:p w14:paraId="494C2009" w14:textId="77777777" w:rsidR="001D7284" w:rsidRPr="005A4708" w:rsidRDefault="001D7284" w:rsidP="001D7284">
            <w:pPr>
              <w:rPr>
                <w:sz w:val="16"/>
                <w:szCs w:val="16"/>
                <w:lang w:val="nl-NL"/>
              </w:rPr>
            </w:pPr>
          </w:p>
        </w:tc>
      </w:tr>
      <w:tr w:rsidR="001D7284" w:rsidRPr="005A4708" w14:paraId="6E4C1C3F" w14:textId="77777777" w:rsidTr="001D7284">
        <w:tc>
          <w:tcPr>
            <w:tcW w:w="522" w:type="dxa"/>
          </w:tcPr>
          <w:p w14:paraId="2A7B92FE" w14:textId="71A488E0" w:rsidR="001D7284" w:rsidRPr="005A4708" w:rsidRDefault="001D7284" w:rsidP="001D7284">
            <w:pPr>
              <w:rPr>
                <w:sz w:val="16"/>
                <w:szCs w:val="16"/>
                <w:lang w:val="nl-NL"/>
              </w:rPr>
            </w:pPr>
            <w:r>
              <w:rPr>
                <w:sz w:val="16"/>
                <w:szCs w:val="16"/>
                <w:lang w:val="nl-NL"/>
              </w:rPr>
              <w:t>112</w:t>
            </w:r>
          </w:p>
        </w:tc>
        <w:tc>
          <w:tcPr>
            <w:tcW w:w="3690" w:type="dxa"/>
          </w:tcPr>
          <w:p w14:paraId="61C2EABF" w14:textId="63BFCC81" w:rsidR="001D7284" w:rsidRPr="005A4708" w:rsidRDefault="001D7284" w:rsidP="001D7284">
            <w:pPr>
              <w:rPr>
                <w:sz w:val="16"/>
                <w:szCs w:val="16"/>
                <w:lang w:val="nl-NL"/>
              </w:rPr>
            </w:pPr>
            <w:r w:rsidRPr="002679CC">
              <w:rPr>
                <w:sz w:val="16"/>
                <w:szCs w:val="16"/>
                <w:lang w:val="nl-NL"/>
              </w:rPr>
              <w:t>Sauna/Infra red cabins accessories and replacement parts</w:t>
            </w:r>
          </w:p>
        </w:tc>
        <w:tc>
          <w:tcPr>
            <w:tcW w:w="1077" w:type="dxa"/>
          </w:tcPr>
          <w:p w14:paraId="0DB47E60"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6060EC4F" w14:textId="77777777" w:rsidR="001D7284" w:rsidRPr="005A4708" w:rsidRDefault="001D7284" w:rsidP="001D7284">
            <w:pPr>
              <w:rPr>
                <w:sz w:val="16"/>
                <w:szCs w:val="16"/>
                <w:lang w:val="nl-NL"/>
              </w:rPr>
            </w:pPr>
          </w:p>
        </w:tc>
        <w:tc>
          <w:tcPr>
            <w:tcW w:w="1477" w:type="dxa"/>
          </w:tcPr>
          <w:p w14:paraId="01567ED3" w14:textId="77777777" w:rsidR="001D7284" w:rsidRPr="005A4708" w:rsidRDefault="001D7284" w:rsidP="001D7284">
            <w:pPr>
              <w:rPr>
                <w:sz w:val="16"/>
                <w:szCs w:val="16"/>
                <w:lang w:val="nl-NL"/>
              </w:rPr>
            </w:pPr>
          </w:p>
        </w:tc>
      </w:tr>
      <w:tr w:rsidR="001D7284" w:rsidRPr="005A4708" w14:paraId="006B9C41" w14:textId="77777777" w:rsidTr="001D7284">
        <w:tc>
          <w:tcPr>
            <w:tcW w:w="522" w:type="dxa"/>
          </w:tcPr>
          <w:p w14:paraId="78E4948C" w14:textId="0C111836" w:rsidR="001D7284" w:rsidRPr="005A4708" w:rsidRDefault="001D7284" w:rsidP="001D7284">
            <w:pPr>
              <w:rPr>
                <w:sz w:val="16"/>
                <w:szCs w:val="16"/>
                <w:lang w:val="nl-NL"/>
              </w:rPr>
            </w:pPr>
            <w:r>
              <w:rPr>
                <w:sz w:val="16"/>
                <w:szCs w:val="16"/>
                <w:lang w:val="nl-NL"/>
              </w:rPr>
              <w:t>113</w:t>
            </w:r>
          </w:p>
        </w:tc>
        <w:tc>
          <w:tcPr>
            <w:tcW w:w="3690" w:type="dxa"/>
          </w:tcPr>
          <w:p w14:paraId="7423A762" w14:textId="1F7B44C3" w:rsidR="001D7284" w:rsidRPr="005A4708" w:rsidRDefault="001D7284" w:rsidP="001D7284">
            <w:pPr>
              <w:rPr>
                <w:sz w:val="16"/>
                <w:szCs w:val="16"/>
                <w:lang w:val="nl-NL"/>
              </w:rPr>
            </w:pPr>
            <w:r w:rsidRPr="002679CC">
              <w:rPr>
                <w:sz w:val="16"/>
                <w:szCs w:val="16"/>
                <w:lang w:val="nl-NL"/>
              </w:rPr>
              <w:t>Boiler replacement parts / accessories</w:t>
            </w:r>
          </w:p>
        </w:tc>
        <w:tc>
          <w:tcPr>
            <w:tcW w:w="1077" w:type="dxa"/>
          </w:tcPr>
          <w:p w14:paraId="16D9436E"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27FC8AEF" w14:textId="77777777" w:rsidR="001D7284" w:rsidRPr="005A4708" w:rsidRDefault="001D7284" w:rsidP="001D7284">
            <w:pPr>
              <w:rPr>
                <w:sz w:val="16"/>
                <w:szCs w:val="16"/>
                <w:lang w:val="nl-NL"/>
              </w:rPr>
            </w:pPr>
          </w:p>
        </w:tc>
        <w:tc>
          <w:tcPr>
            <w:tcW w:w="1477" w:type="dxa"/>
          </w:tcPr>
          <w:p w14:paraId="1E6AC09A" w14:textId="77777777" w:rsidR="001D7284" w:rsidRPr="005A4708" w:rsidRDefault="001D7284" w:rsidP="001D7284">
            <w:pPr>
              <w:rPr>
                <w:sz w:val="16"/>
                <w:szCs w:val="16"/>
                <w:lang w:val="nl-NL"/>
              </w:rPr>
            </w:pPr>
          </w:p>
        </w:tc>
      </w:tr>
      <w:tr w:rsidR="001D7284" w:rsidRPr="005A4708" w14:paraId="0EE205A6" w14:textId="77777777" w:rsidTr="001D7284">
        <w:tc>
          <w:tcPr>
            <w:tcW w:w="522" w:type="dxa"/>
          </w:tcPr>
          <w:p w14:paraId="3B5627F4" w14:textId="06D8AD6C" w:rsidR="001D7284" w:rsidRPr="005A4708" w:rsidRDefault="001D7284" w:rsidP="001D7284">
            <w:pPr>
              <w:rPr>
                <w:sz w:val="16"/>
                <w:szCs w:val="16"/>
                <w:lang w:val="nl-NL"/>
              </w:rPr>
            </w:pPr>
            <w:r>
              <w:rPr>
                <w:sz w:val="16"/>
                <w:szCs w:val="16"/>
                <w:lang w:val="nl-NL"/>
              </w:rPr>
              <w:t>114</w:t>
            </w:r>
          </w:p>
        </w:tc>
        <w:tc>
          <w:tcPr>
            <w:tcW w:w="3690" w:type="dxa"/>
          </w:tcPr>
          <w:p w14:paraId="73479A46" w14:textId="77777777" w:rsidR="001D7284" w:rsidRPr="005A4708" w:rsidRDefault="001D7284" w:rsidP="001D7284">
            <w:pPr>
              <w:rPr>
                <w:sz w:val="16"/>
                <w:szCs w:val="16"/>
                <w:lang w:val="nl-NL"/>
              </w:rPr>
            </w:pPr>
            <w:r w:rsidRPr="005A4708">
              <w:rPr>
                <w:sz w:val="16"/>
                <w:szCs w:val="16"/>
                <w:lang w:val="nl-NL"/>
              </w:rPr>
              <w:t>Carport</w:t>
            </w:r>
          </w:p>
        </w:tc>
        <w:tc>
          <w:tcPr>
            <w:tcW w:w="1077" w:type="dxa"/>
          </w:tcPr>
          <w:p w14:paraId="1CF6648C"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337BFEBD" w14:textId="77777777" w:rsidR="001D7284" w:rsidRPr="005A4708" w:rsidRDefault="001D7284" w:rsidP="001D7284">
            <w:pPr>
              <w:rPr>
                <w:sz w:val="16"/>
                <w:szCs w:val="16"/>
                <w:lang w:val="nl-NL"/>
              </w:rPr>
            </w:pPr>
          </w:p>
        </w:tc>
        <w:tc>
          <w:tcPr>
            <w:tcW w:w="1477" w:type="dxa"/>
          </w:tcPr>
          <w:p w14:paraId="36E8751F" w14:textId="77777777" w:rsidR="001D7284" w:rsidRPr="005A4708" w:rsidRDefault="001D7284" w:rsidP="001D7284">
            <w:pPr>
              <w:rPr>
                <w:sz w:val="16"/>
                <w:szCs w:val="16"/>
                <w:lang w:val="nl-NL"/>
              </w:rPr>
            </w:pPr>
          </w:p>
        </w:tc>
      </w:tr>
      <w:tr w:rsidR="001D7284" w:rsidRPr="005A4708" w14:paraId="197E9616" w14:textId="77777777" w:rsidTr="001D7284">
        <w:tc>
          <w:tcPr>
            <w:tcW w:w="522" w:type="dxa"/>
          </w:tcPr>
          <w:p w14:paraId="0FFF6D8D" w14:textId="28EB6837" w:rsidR="001D7284" w:rsidRPr="005A4708" w:rsidRDefault="001D7284" w:rsidP="001D7284">
            <w:pPr>
              <w:rPr>
                <w:sz w:val="16"/>
                <w:szCs w:val="16"/>
                <w:lang w:val="nl-NL"/>
              </w:rPr>
            </w:pPr>
            <w:r>
              <w:rPr>
                <w:sz w:val="16"/>
                <w:szCs w:val="16"/>
                <w:lang w:val="nl-NL"/>
              </w:rPr>
              <w:t>116</w:t>
            </w:r>
          </w:p>
        </w:tc>
        <w:tc>
          <w:tcPr>
            <w:tcW w:w="3690" w:type="dxa"/>
          </w:tcPr>
          <w:p w14:paraId="551A6F32" w14:textId="01C4FFF9" w:rsidR="001D7284" w:rsidRPr="005A4708" w:rsidRDefault="001D7284" w:rsidP="001D7284">
            <w:pPr>
              <w:rPr>
                <w:sz w:val="16"/>
                <w:szCs w:val="16"/>
                <w:lang w:val="nl-NL"/>
              </w:rPr>
            </w:pPr>
            <w:r>
              <w:rPr>
                <w:sz w:val="16"/>
                <w:szCs w:val="16"/>
                <w:lang w:val="nl-NL"/>
              </w:rPr>
              <w:t>Shower drains</w:t>
            </w:r>
          </w:p>
        </w:tc>
        <w:tc>
          <w:tcPr>
            <w:tcW w:w="1077" w:type="dxa"/>
          </w:tcPr>
          <w:p w14:paraId="7228BB1C"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1F9F1B3B" w14:textId="77777777" w:rsidR="001D7284" w:rsidRPr="005A4708" w:rsidRDefault="001D7284" w:rsidP="001D7284">
            <w:pPr>
              <w:rPr>
                <w:sz w:val="16"/>
                <w:szCs w:val="16"/>
                <w:lang w:val="nl-NL"/>
              </w:rPr>
            </w:pPr>
          </w:p>
        </w:tc>
        <w:tc>
          <w:tcPr>
            <w:tcW w:w="1477" w:type="dxa"/>
          </w:tcPr>
          <w:p w14:paraId="35E47C3A" w14:textId="77777777" w:rsidR="001D7284" w:rsidRPr="005A4708" w:rsidRDefault="001D7284" w:rsidP="001D7284">
            <w:pPr>
              <w:rPr>
                <w:sz w:val="16"/>
                <w:szCs w:val="16"/>
                <w:lang w:val="nl-NL"/>
              </w:rPr>
            </w:pPr>
          </w:p>
        </w:tc>
      </w:tr>
      <w:tr w:rsidR="001D7284" w:rsidRPr="005A4708" w14:paraId="4CF5D34D" w14:textId="77777777" w:rsidTr="001D7284">
        <w:tc>
          <w:tcPr>
            <w:tcW w:w="522" w:type="dxa"/>
          </w:tcPr>
          <w:p w14:paraId="28509BBE" w14:textId="1316A3ED" w:rsidR="001D7284" w:rsidRPr="005A4708" w:rsidRDefault="001D7284" w:rsidP="001D7284">
            <w:pPr>
              <w:rPr>
                <w:sz w:val="16"/>
                <w:szCs w:val="16"/>
                <w:lang w:val="nl-NL"/>
              </w:rPr>
            </w:pPr>
            <w:r>
              <w:rPr>
                <w:sz w:val="16"/>
                <w:szCs w:val="16"/>
                <w:lang w:val="nl-NL"/>
              </w:rPr>
              <w:t>117</w:t>
            </w:r>
          </w:p>
        </w:tc>
        <w:tc>
          <w:tcPr>
            <w:tcW w:w="3690" w:type="dxa"/>
          </w:tcPr>
          <w:p w14:paraId="37738205" w14:textId="3EFF7712" w:rsidR="001D7284" w:rsidRPr="005A4708" w:rsidRDefault="001D7284" w:rsidP="001D7284">
            <w:pPr>
              <w:rPr>
                <w:sz w:val="16"/>
                <w:szCs w:val="16"/>
                <w:lang w:val="nl-NL"/>
              </w:rPr>
            </w:pPr>
            <w:r>
              <w:rPr>
                <w:sz w:val="16"/>
                <w:szCs w:val="16"/>
                <w:lang w:val="nl-NL"/>
              </w:rPr>
              <w:t>Shower</w:t>
            </w:r>
            <w:r w:rsidRPr="005A4708">
              <w:rPr>
                <w:sz w:val="16"/>
                <w:szCs w:val="16"/>
                <w:lang w:val="nl-NL"/>
              </w:rPr>
              <w:t xml:space="preserve"> sets</w:t>
            </w:r>
          </w:p>
        </w:tc>
        <w:tc>
          <w:tcPr>
            <w:tcW w:w="1077" w:type="dxa"/>
          </w:tcPr>
          <w:p w14:paraId="654FC3EB"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401C00DD" w14:textId="77777777" w:rsidR="001D7284" w:rsidRPr="005A4708" w:rsidRDefault="001D7284" w:rsidP="001D7284">
            <w:pPr>
              <w:rPr>
                <w:sz w:val="16"/>
                <w:szCs w:val="16"/>
                <w:lang w:val="nl-NL"/>
              </w:rPr>
            </w:pPr>
          </w:p>
        </w:tc>
        <w:tc>
          <w:tcPr>
            <w:tcW w:w="1477" w:type="dxa"/>
          </w:tcPr>
          <w:p w14:paraId="0D59E6BF" w14:textId="77777777" w:rsidR="001D7284" w:rsidRPr="005A4708" w:rsidRDefault="001D7284" w:rsidP="001D7284">
            <w:pPr>
              <w:rPr>
                <w:sz w:val="16"/>
                <w:szCs w:val="16"/>
                <w:lang w:val="nl-NL"/>
              </w:rPr>
            </w:pPr>
          </w:p>
        </w:tc>
      </w:tr>
      <w:tr w:rsidR="001D7284" w:rsidRPr="005A4708" w14:paraId="5FAEB1F2" w14:textId="77777777" w:rsidTr="001D7284">
        <w:tc>
          <w:tcPr>
            <w:tcW w:w="522" w:type="dxa"/>
          </w:tcPr>
          <w:p w14:paraId="0DB8075E" w14:textId="779F8486" w:rsidR="001D7284" w:rsidRPr="005A4708" w:rsidRDefault="001D7284" w:rsidP="001D7284">
            <w:pPr>
              <w:rPr>
                <w:sz w:val="16"/>
                <w:szCs w:val="16"/>
                <w:lang w:val="nl-NL"/>
              </w:rPr>
            </w:pPr>
            <w:r>
              <w:rPr>
                <w:sz w:val="16"/>
                <w:szCs w:val="16"/>
                <w:lang w:val="nl-NL"/>
              </w:rPr>
              <w:t>118</w:t>
            </w:r>
          </w:p>
        </w:tc>
        <w:tc>
          <w:tcPr>
            <w:tcW w:w="3690" w:type="dxa"/>
          </w:tcPr>
          <w:p w14:paraId="67FF652E" w14:textId="5EAFA69A" w:rsidR="001D7284" w:rsidRPr="005A4708" w:rsidRDefault="001D7284" w:rsidP="001D7284">
            <w:pPr>
              <w:rPr>
                <w:sz w:val="16"/>
                <w:szCs w:val="16"/>
                <w:lang w:val="nl-NL"/>
              </w:rPr>
            </w:pPr>
            <w:r>
              <w:rPr>
                <w:sz w:val="16"/>
                <w:szCs w:val="16"/>
                <w:lang w:val="nl-NL"/>
              </w:rPr>
              <w:t>Shower hoses</w:t>
            </w:r>
          </w:p>
        </w:tc>
        <w:tc>
          <w:tcPr>
            <w:tcW w:w="1077" w:type="dxa"/>
          </w:tcPr>
          <w:p w14:paraId="4BD99337"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74F18855" w14:textId="77777777" w:rsidR="001D7284" w:rsidRPr="005A4708" w:rsidRDefault="001D7284" w:rsidP="001D7284">
            <w:pPr>
              <w:rPr>
                <w:sz w:val="16"/>
                <w:szCs w:val="16"/>
                <w:lang w:val="nl-NL"/>
              </w:rPr>
            </w:pPr>
          </w:p>
        </w:tc>
        <w:tc>
          <w:tcPr>
            <w:tcW w:w="1477" w:type="dxa"/>
          </w:tcPr>
          <w:p w14:paraId="71081F89" w14:textId="77777777" w:rsidR="001D7284" w:rsidRPr="005A4708" w:rsidRDefault="001D7284" w:rsidP="001D7284">
            <w:pPr>
              <w:rPr>
                <w:sz w:val="16"/>
                <w:szCs w:val="16"/>
                <w:lang w:val="nl-NL"/>
              </w:rPr>
            </w:pPr>
          </w:p>
        </w:tc>
      </w:tr>
      <w:tr w:rsidR="001D7284" w:rsidRPr="005A4708" w14:paraId="09C623C6" w14:textId="77777777" w:rsidTr="001D7284">
        <w:tc>
          <w:tcPr>
            <w:tcW w:w="522" w:type="dxa"/>
          </w:tcPr>
          <w:p w14:paraId="4BED6F66" w14:textId="09D54F56" w:rsidR="001D7284" w:rsidRPr="005A4708" w:rsidRDefault="001D7284" w:rsidP="001D7284">
            <w:pPr>
              <w:rPr>
                <w:sz w:val="16"/>
                <w:szCs w:val="16"/>
                <w:lang w:val="nl-NL"/>
              </w:rPr>
            </w:pPr>
            <w:r>
              <w:rPr>
                <w:sz w:val="16"/>
                <w:szCs w:val="16"/>
                <w:lang w:val="nl-NL"/>
              </w:rPr>
              <w:t>119</w:t>
            </w:r>
          </w:p>
        </w:tc>
        <w:tc>
          <w:tcPr>
            <w:tcW w:w="3690" w:type="dxa"/>
          </w:tcPr>
          <w:p w14:paraId="6ED777C4" w14:textId="28BB7976" w:rsidR="001D7284" w:rsidRPr="005A4708" w:rsidRDefault="001D7284" w:rsidP="001D7284">
            <w:pPr>
              <w:rPr>
                <w:sz w:val="16"/>
                <w:szCs w:val="16"/>
                <w:lang w:val="nl-NL"/>
              </w:rPr>
            </w:pPr>
            <w:r w:rsidRPr="002679CC">
              <w:rPr>
                <w:sz w:val="16"/>
                <w:szCs w:val="16"/>
              </w:rPr>
              <w:t>Parts / accessories for connectors / couplings - water, gas, central heating</w:t>
            </w:r>
          </w:p>
        </w:tc>
        <w:tc>
          <w:tcPr>
            <w:tcW w:w="1077" w:type="dxa"/>
          </w:tcPr>
          <w:p w14:paraId="5B1A80A1"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22C58605" w14:textId="77777777" w:rsidR="001D7284" w:rsidRPr="005A4708" w:rsidRDefault="001D7284" w:rsidP="001D7284">
            <w:pPr>
              <w:rPr>
                <w:sz w:val="16"/>
                <w:szCs w:val="16"/>
                <w:lang w:val="nl-NL"/>
              </w:rPr>
            </w:pPr>
          </w:p>
        </w:tc>
        <w:tc>
          <w:tcPr>
            <w:tcW w:w="1477" w:type="dxa"/>
          </w:tcPr>
          <w:p w14:paraId="0EB32604" w14:textId="77777777" w:rsidR="001D7284" w:rsidRPr="005A4708" w:rsidRDefault="001D7284" w:rsidP="001D7284">
            <w:pPr>
              <w:rPr>
                <w:sz w:val="16"/>
                <w:szCs w:val="16"/>
                <w:lang w:val="nl-NL"/>
              </w:rPr>
            </w:pPr>
          </w:p>
        </w:tc>
      </w:tr>
      <w:tr w:rsidR="001D7284" w:rsidRPr="005A4708" w14:paraId="77439BB7" w14:textId="77777777" w:rsidTr="001D7284">
        <w:tc>
          <w:tcPr>
            <w:tcW w:w="522" w:type="dxa"/>
          </w:tcPr>
          <w:p w14:paraId="11571EE0" w14:textId="63581718" w:rsidR="001D7284" w:rsidRPr="005A4708" w:rsidRDefault="001D7284" w:rsidP="001D7284">
            <w:pPr>
              <w:rPr>
                <w:sz w:val="16"/>
                <w:szCs w:val="16"/>
                <w:lang w:val="nl-NL"/>
              </w:rPr>
            </w:pPr>
            <w:r>
              <w:rPr>
                <w:sz w:val="16"/>
                <w:szCs w:val="16"/>
                <w:lang w:val="nl-NL"/>
              </w:rPr>
              <w:t>120</w:t>
            </w:r>
          </w:p>
        </w:tc>
        <w:tc>
          <w:tcPr>
            <w:tcW w:w="3690" w:type="dxa"/>
          </w:tcPr>
          <w:p w14:paraId="564836D7" w14:textId="047FA3FC" w:rsidR="001D7284" w:rsidRPr="005A4708" w:rsidRDefault="001A4D3B" w:rsidP="001D7284">
            <w:pPr>
              <w:rPr>
                <w:sz w:val="16"/>
                <w:szCs w:val="16"/>
                <w:lang w:val="nl-NL"/>
              </w:rPr>
            </w:pPr>
            <w:r w:rsidRPr="001A4D3B">
              <w:rPr>
                <w:sz w:val="16"/>
                <w:szCs w:val="16"/>
                <w:lang w:val="nl-NL"/>
              </w:rPr>
              <w:t>Parts / accessories for faucets</w:t>
            </w:r>
          </w:p>
        </w:tc>
        <w:tc>
          <w:tcPr>
            <w:tcW w:w="1077" w:type="dxa"/>
          </w:tcPr>
          <w:p w14:paraId="2B6CAA2D"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02C9528C" w14:textId="77777777" w:rsidR="001D7284" w:rsidRPr="005A4708" w:rsidRDefault="001D7284" w:rsidP="001D7284">
            <w:pPr>
              <w:rPr>
                <w:sz w:val="16"/>
                <w:szCs w:val="16"/>
                <w:lang w:val="nl-NL"/>
              </w:rPr>
            </w:pPr>
          </w:p>
        </w:tc>
        <w:tc>
          <w:tcPr>
            <w:tcW w:w="1477" w:type="dxa"/>
          </w:tcPr>
          <w:p w14:paraId="0070824E" w14:textId="77777777" w:rsidR="001D7284" w:rsidRPr="005A4708" w:rsidRDefault="001D7284" w:rsidP="001D7284">
            <w:pPr>
              <w:rPr>
                <w:sz w:val="16"/>
                <w:szCs w:val="16"/>
                <w:lang w:val="nl-NL"/>
              </w:rPr>
            </w:pPr>
          </w:p>
        </w:tc>
      </w:tr>
      <w:tr w:rsidR="001D7284" w:rsidRPr="005A4708" w14:paraId="027AB5B3" w14:textId="77777777" w:rsidTr="001D7284">
        <w:tc>
          <w:tcPr>
            <w:tcW w:w="522" w:type="dxa"/>
          </w:tcPr>
          <w:p w14:paraId="77B9A0D9" w14:textId="14B686E8" w:rsidR="001D7284" w:rsidRPr="005A4708" w:rsidRDefault="001D7284" w:rsidP="001D7284">
            <w:pPr>
              <w:rPr>
                <w:sz w:val="16"/>
                <w:szCs w:val="16"/>
                <w:lang w:val="nl-NL"/>
              </w:rPr>
            </w:pPr>
            <w:r>
              <w:rPr>
                <w:sz w:val="16"/>
                <w:szCs w:val="16"/>
                <w:lang w:val="nl-NL"/>
              </w:rPr>
              <w:t>121</w:t>
            </w:r>
          </w:p>
        </w:tc>
        <w:tc>
          <w:tcPr>
            <w:tcW w:w="3690" w:type="dxa"/>
          </w:tcPr>
          <w:p w14:paraId="275CAF14" w14:textId="239520D8" w:rsidR="001D7284" w:rsidRPr="005A4708" w:rsidRDefault="001A4D3B" w:rsidP="001D7284">
            <w:pPr>
              <w:rPr>
                <w:sz w:val="16"/>
                <w:szCs w:val="16"/>
                <w:lang w:val="nl-NL"/>
              </w:rPr>
            </w:pPr>
            <w:r w:rsidRPr="001A4D3B">
              <w:rPr>
                <w:sz w:val="16"/>
                <w:szCs w:val="16"/>
                <w:lang w:val="nl-NL"/>
              </w:rPr>
              <w:t>Spare parts for connection taps - water and gas</w:t>
            </w:r>
          </w:p>
        </w:tc>
        <w:tc>
          <w:tcPr>
            <w:tcW w:w="1077" w:type="dxa"/>
          </w:tcPr>
          <w:p w14:paraId="29B54AB0"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2AFF1329" w14:textId="77777777" w:rsidR="001D7284" w:rsidRPr="005A4708" w:rsidRDefault="001D7284" w:rsidP="001D7284">
            <w:pPr>
              <w:rPr>
                <w:sz w:val="16"/>
                <w:szCs w:val="16"/>
                <w:lang w:val="nl-NL"/>
              </w:rPr>
            </w:pPr>
          </w:p>
        </w:tc>
        <w:tc>
          <w:tcPr>
            <w:tcW w:w="1477" w:type="dxa"/>
          </w:tcPr>
          <w:p w14:paraId="168EE1D7" w14:textId="77777777" w:rsidR="001D7284" w:rsidRPr="005A4708" w:rsidRDefault="001D7284" w:rsidP="001D7284">
            <w:pPr>
              <w:rPr>
                <w:sz w:val="16"/>
                <w:szCs w:val="16"/>
                <w:lang w:val="nl-NL"/>
              </w:rPr>
            </w:pPr>
          </w:p>
        </w:tc>
      </w:tr>
      <w:tr w:rsidR="001D7284" w:rsidRPr="005A4708" w14:paraId="7BE31813" w14:textId="77777777" w:rsidTr="001D7284">
        <w:tc>
          <w:tcPr>
            <w:tcW w:w="522" w:type="dxa"/>
          </w:tcPr>
          <w:p w14:paraId="3899372B" w14:textId="06DEE32D" w:rsidR="001D7284" w:rsidRPr="005A4708" w:rsidRDefault="001D7284" w:rsidP="001D7284">
            <w:pPr>
              <w:rPr>
                <w:sz w:val="16"/>
                <w:szCs w:val="16"/>
                <w:lang w:val="nl-NL"/>
              </w:rPr>
            </w:pPr>
            <w:r>
              <w:rPr>
                <w:sz w:val="16"/>
                <w:szCs w:val="16"/>
                <w:lang w:val="nl-NL"/>
              </w:rPr>
              <w:t>122</w:t>
            </w:r>
          </w:p>
        </w:tc>
        <w:tc>
          <w:tcPr>
            <w:tcW w:w="3690" w:type="dxa"/>
          </w:tcPr>
          <w:p w14:paraId="68E64DBA" w14:textId="3A81633C" w:rsidR="001D7284" w:rsidRPr="005A4708" w:rsidRDefault="001D7284" w:rsidP="001D7284">
            <w:pPr>
              <w:rPr>
                <w:sz w:val="16"/>
                <w:szCs w:val="16"/>
                <w:lang w:val="nl-NL"/>
              </w:rPr>
            </w:pPr>
            <w:r w:rsidRPr="002679CC">
              <w:rPr>
                <w:sz w:val="16"/>
                <w:szCs w:val="16"/>
                <w:lang w:val="nl-NL"/>
              </w:rPr>
              <w:t>Hose clamp</w:t>
            </w:r>
          </w:p>
        </w:tc>
        <w:tc>
          <w:tcPr>
            <w:tcW w:w="1077" w:type="dxa"/>
          </w:tcPr>
          <w:p w14:paraId="6640D8FF"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60D19536" w14:textId="77777777" w:rsidR="001D7284" w:rsidRPr="005A4708" w:rsidRDefault="001D7284" w:rsidP="001D7284">
            <w:pPr>
              <w:rPr>
                <w:sz w:val="16"/>
                <w:szCs w:val="16"/>
                <w:lang w:val="nl-NL"/>
              </w:rPr>
            </w:pPr>
          </w:p>
        </w:tc>
        <w:tc>
          <w:tcPr>
            <w:tcW w:w="1477" w:type="dxa"/>
          </w:tcPr>
          <w:p w14:paraId="63562C01" w14:textId="77777777" w:rsidR="001D7284" w:rsidRPr="005A4708" w:rsidRDefault="001D7284" w:rsidP="001D7284">
            <w:pPr>
              <w:rPr>
                <w:sz w:val="16"/>
                <w:szCs w:val="16"/>
                <w:lang w:val="nl-NL"/>
              </w:rPr>
            </w:pPr>
          </w:p>
        </w:tc>
      </w:tr>
      <w:tr w:rsidR="001D7284" w:rsidRPr="005A4708" w14:paraId="1054D186" w14:textId="77777777" w:rsidTr="001D7284">
        <w:tc>
          <w:tcPr>
            <w:tcW w:w="522" w:type="dxa"/>
          </w:tcPr>
          <w:p w14:paraId="521F7874" w14:textId="23ED1493" w:rsidR="001D7284" w:rsidRPr="005A4708" w:rsidRDefault="001D7284" w:rsidP="001D7284">
            <w:pPr>
              <w:rPr>
                <w:sz w:val="16"/>
                <w:szCs w:val="16"/>
                <w:lang w:val="nl-NL"/>
              </w:rPr>
            </w:pPr>
            <w:r>
              <w:rPr>
                <w:sz w:val="16"/>
                <w:szCs w:val="16"/>
              </w:rPr>
              <w:t>123</w:t>
            </w:r>
          </w:p>
        </w:tc>
        <w:tc>
          <w:tcPr>
            <w:tcW w:w="3690" w:type="dxa"/>
          </w:tcPr>
          <w:p w14:paraId="1C5CD52E" w14:textId="01F1B191" w:rsidR="001D7284" w:rsidRPr="005A4708" w:rsidRDefault="001D7284" w:rsidP="001D7284">
            <w:pPr>
              <w:rPr>
                <w:sz w:val="16"/>
                <w:szCs w:val="16"/>
                <w:lang w:val="nl-NL"/>
              </w:rPr>
            </w:pPr>
            <w:r w:rsidRPr="005A4708">
              <w:rPr>
                <w:sz w:val="16"/>
                <w:szCs w:val="16"/>
                <w:lang w:val="nl-NL"/>
              </w:rPr>
              <w:t>WC Pac</w:t>
            </w:r>
            <w:r>
              <w:rPr>
                <w:sz w:val="16"/>
                <w:szCs w:val="16"/>
                <w:lang w:val="nl-NL"/>
              </w:rPr>
              <w:t>k</w:t>
            </w:r>
            <w:r w:rsidRPr="005A4708">
              <w:rPr>
                <w:sz w:val="16"/>
                <w:szCs w:val="16"/>
                <w:lang w:val="nl-NL"/>
              </w:rPr>
              <w:t>s</w:t>
            </w:r>
          </w:p>
        </w:tc>
        <w:tc>
          <w:tcPr>
            <w:tcW w:w="1077" w:type="dxa"/>
          </w:tcPr>
          <w:p w14:paraId="306B13CA"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16E2EA34" w14:textId="77777777" w:rsidR="001D7284" w:rsidRPr="005A4708" w:rsidRDefault="001D7284" w:rsidP="001D7284">
            <w:pPr>
              <w:rPr>
                <w:sz w:val="16"/>
                <w:szCs w:val="16"/>
                <w:lang w:val="nl-NL"/>
              </w:rPr>
            </w:pPr>
          </w:p>
        </w:tc>
        <w:tc>
          <w:tcPr>
            <w:tcW w:w="1477" w:type="dxa"/>
          </w:tcPr>
          <w:p w14:paraId="1A3F7AC0" w14:textId="77777777" w:rsidR="001D7284" w:rsidRPr="005A4708" w:rsidRDefault="001D7284" w:rsidP="001D7284">
            <w:pPr>
              <w:rPr>
                <w:sz w:val="16"/>
                <w:szCs w:val="16"/>
                <w:lang w:val="nl-NL"/>
              </w:rPr>
            </w:pPr>
          </w:p>
        </w:tc>
      </w:tr>
      <w:tr w:rsidR="001D7284" w:rsidRPr="005A4708" w14:paraId="592B0DE2" w14:textId="77777777" w:rsidTr="001D7284">
        <w:tc>
          <w:tcPr>
            <w:tcW w:w="522" w:type="dxa"/>
          </w:tcPr>
          <w:p w14:paraId="20F6B6E2" w14:textId="71F3C50B" w:rsidR="001D7284" w:rsidRPr="005A4708" w:rsidRDefault="001D7284" w:rsidP="001D7284">
            <w:pPr>
              <w:rPr>
                <w:sz w:val="16"/>
                <w:szCs w:val="16"/>
                <w:lang w:val="nl-NL"/>
              </w:rPr>
            </w:pPr>
            <w:r>
              <w:rPr>
                <w:sz w:val="16"/>
                <w:szCs w:val="16"/>
                <w:lang w:val="nl-NL"/>
              </w:rPr>
              <w:lastRenderedPageBreak/>
              <w:t>124</w:t>
            </w:r>
          </w:p>
        </w:tc>
        <w:tc>
          <w:tcPr>
            <w:tcW w:w="3690" w:type="dxa"/>
          </w:tcPr>
          <w:p w14:paraId="33D2AE3B" w14:textId="21991825" w:rsidR="001D7284" w:rsidRPr="005A4708" w:rsidRDefault="001D7284" w:rsidP="001D7284">
            <w:pPr>
              <w:rPr>
                <w:sz w:val="16"/>
                <w:szCs w:val="16"/>
                <w:lang w:val="nl-NL"/>
              </w:rPr>
            </w:pPr>
            <w:r>
              <w:rPr>
                <w:sz w:val="16"/>
                <w:szCs w:val="16"/>
                <w:lang w:val="nl-NL"/>
              </w:rPr>
              <w:t>Wellness cabin</w:t>
            </w:r>
            <w:r w:rsidRPr="005A4708">
              <w:rPr>
                <w:sz w:val="16"/>
                <w:szCs w:val="16"/>
                <w:lang w:val="nl-NL"/>
              </w:rPr>
              <w:t>s</w:t>
            </w:r>
          </w:p>
        </w:tc>
        <w:tc>
          <w:tcPr>
            <w:tcW w:w="1077" w:type="dxa"/>
          </w:tcPr>
          <w:p w14:paraId="3472D4C4" w14:textId="77777777" w:rsidR="001D7284" w:rsidRPr="005A4708" w:rsidRDefault="001D7284" w:rsidP="001D7284">
            <w:pPr>
              <w:rPr>
                <w:sz w:val="16"/>
                <w:szCs w:val="16"/>
                <w:lang w:val="nl-NL"/>
              </w:rPr>
            </w:pPr>
            <w:r w:rsidRPr="005A4708">
              <w:rPr>
                <w:sz w:val="16"/>
                <w:szCs w:val="16"/>
                <w:lang w:val="nl-NL"/>
              </w:rPr>
              <w:t>9.0.0</w:t>
            </w:r>
          </w:p>
        </w:tc>
        <w:tc>
          <w:tcPr>
            <w:tcW w:w="3429" w:type="dxa"/>
          </w:tcPr>
          <w:p w14:paraId="34593A0C" w14:textId="77777777" w:rsidR="001D7284" w:rsidRPr="005A4708" w:rsidRDefault="001D7284" w:rsidP="001D7284">
            <w:pPr>
              <w:rPr>
                <w:sz w:val="16"/>
                <w:szCs w:val="16"/>
                <w:lang w:val="nl-NL"/>
              </w:rPr>
            </w:pPr>
          </w:p>
        </w:tc>
        <w:tc>
          <w:tcPr>
            <w:tcW w:w="1477" w:type="dxa"/>
          </w:tcPr>
          <w:p w14:paraId="5E14A5D7" w14:textId="77777777" w:rsidR="001D7284" w:rsidRPr="005A4708" w:rsidRDefault="001D7284" w:rsidP="001D7284">
            <w:pPr>
              <w:rPr>
                <w:sz w:val="16"/>
                <w:szCs w:val="16"/>
                <w:lang w:val="nl-NL"/>
              </w:rPr>
            </w:pPr>
          </w:p>
        </w:tc>
      </w:tr>
      <w:tr w:rsidR="001D7284" w:rsidRPr="004C6579" w14:paraId="64FA886D" w14:textId="77777777" w:rsidTr="001D7284">
        <w:tc>
          <w:tcPr>
            <w:tcW w:w="522" w:type="dxa"/>
          </w:tcPr>
          <w:p w14:paraId="63C07CB4" w14:textId="78C2398B" w:rsidR="001D7284" w:rsidRPr="005A4708" w:rsidRDefault="001D7284" w:rsidP="001D7284">
            <w:pPr>
              <w:rPr>
                <w:sz w:val="16"/>
                <w:szCs w:val="16"/>
              </w:rPr>
            </w:pPr>
            <w:r>
              <w:rPr>
                <w:sz w:val="16"/>
                <w:szCs w:val="16"/>
              </w:rPr>
              <w:t>125</w:t>
            </w:r>
          </w:p>
        </w:tc>
        <w:tc>
          <w:tcPr>
            <w:tcW w:w="3690" w:type="dxa"/>
          </w:tcPr>
          <w:p w14:paraId="6A7CEAEB" w14:textId="331D9E91" w:rsidR="001D7284" w:rsidRPr="004C6579" w:rsidRDefault="001A4D3B" w:rsidP="001D7284">
            <w:pPr>
              <w:rPr>
                <w:sz w:val="16"/>
                <w:szCs w:val="16"/>
                <w:lang w:val="nl-NL"/>
              </w:rPr>
            </w:pPr>
            <w:r w:rsidRPr="001A4D3B">
              <w:rPr>
                <w:sz w:val="16"/>
                <w:szCs w:val="16"/>
                <w:lang w:val="nl-NL"/>
              </w:rPr>
              <w:t>Smarthome equipment - Garden/hobby appliance</w:t>
            </w:r>
          </w:p>
        </w:tc>
        <w:tc>
          <w:tcPr>
            <w:tcW w:w="1077" w:type="dxa"/>
          </w:tcPr>
          <w:p w14:paraId="554D17EE" w14:textId="77777777" w:rsidR="001D7284" w:rsidRPr="004C6579" w:rsidRDefault="001D7284" w:rsidP="001D7284">
            <w:pPr>
              <w:rPr>
                <w:sz w:val="16"/>
                <w:szCs w:val="16"/>
                <w:lang w:val="nl-NL"/>
              </w:rPr>
            </w:pPr>
            <w:r>
              <w:rPr>
                <w:sz w:val="16"/>
                <w:szCs w:val="16"/>
                <w:lang w:val="nl-NL"/>
              </w:rPr>
              <w:t>9.1.0</w:t>
            </w:r>
          </w:p>
        </w:tc>
        <w:tc>
          <w:tcPr>
            <w:tcW w:w="3429" w:type="dxa"/>
          </w:tcPr>
          <w:p w14:paraId="099BE825" w14:textId="77777777" w:rsidR="001D7284" w:rsidRPr="004C6579" w:rsidRDefault="001D7284" w:rsidP="001D7284">
            <w:pPr>
              <w:rPr>
                <w:sz w:val="16"/>
                <w:szCs w:val="16"/>
                <w:lang w:val="nl-NL"/>
              </w:rPr>
            </w:pPr>
          </w:p>
        </w:tc>
        <w:tc>
          <w:tcPr>
            <w:tcW w:w="1477" w:type="dxa"/>
          </w:tcPr>
          <w:p w14:paraId="3D258F62" w14:textId="77777777" w:rsidR="001D7284" w:rsidRPr="004C6579" w:rsidRDefault="001D7284" w:rsidP="001D7284">
            <w:pPr>
              <w:rPr>
                <w:sz w:val="16"/>
                <w:szCs w:val="16"/>
                <w:lang w:val="nl-NL"/>
              </w:rPr>
            </w:pPr>
          </w:p>
        </w:tc>
      </w:tr>
    </w:tbl>
    <w:p w14:paraId="7A50B807" w14:textId="77777777" w:rsidR="007B11C1" w:rsidRPr="00E41029" w:rsidRDefault="000C53A8" w:rsidP="007B11C1">
      <w:pPr>
        <w:pStyle w:val="Heading2"/>
        <w:rPr>
          <w:lang w:val="en-GB"/>
        </w:rPr>
      </w:pPr>
      <w:r w:rsidRPr="00E41029">
        <w:rPr>
          <w:lang w:val="en-GB"/>
        </w:rPr>
        <w:t xml:space="preserve">Commercial attribs per </w:t>
      </w:r>
      <w:r w:rsidR="007B11C1" w:rsidRPr="00E41029">
        <w:rPr>
          <w:lang w:val="en-GB"/>
        </w:rPr>
        <w:t>Bricks</w:t>
      </w:r>
    </w:p>
    <w:tbl>
      <w:tblPr>
        <w:tblStyle w:val="TableGrid"/>
        <w:tblW w:w="0" w:type="auto"/>
        <w:tblLook w:val="04A0" w:firstRow="1" w:lastRow="0" w:firstColumn="1" w:lastColumn="0" w:noHBand="0" w:noVBand="1"/>
      </w:tblPr>
      <w:tblGrid>
        <w:gridCol w:w="522"/>
        <w:gridCol w:w="9673"/>
      </w:tblGrid>
      <w:tr w:rsidR="00DE19EF" w:rsidRPr="00E41029" w14:paraId="5C0ED8DC" w14:textId="77777777" w:rsidTr="001656D9">
        <w:tc>
          <w:tcPr>
            <w:tcW w:w="437" w:type="dxa"/>
          </w:tcPr>
          <w:p w14:paraId="05B0DD1B" w14:textId="77777777" w:rsidR="00DE19EF" w:rsidRPr="00E41029" w:rsidRDefault="00DE19EF" w:rsidP="000D3758">
            <w:pPr>
              <w:rPr>
                <w:b/>
                <w:sz w:val="16"/>
                <w:szCs w:val="16"/>
                <w:lang w:val="en-GB"/>
              </w:rPr>
            </w:pPr>
            <w:r w:rsidRPr="00E41029">
              <w:rPr>
                <w:b/>
                <w:sz w:val="16"/>
                <w:szCs w:val="16"/>
                <w:lang w:val="en-GB"/>
              </w:rPr>
              <w:t>ID</w:t>
            </w:r>
          </w:p>
        </w:tc>
        <w:tc>
          <w:tcPr>
            <w:tcW w:w="9758" w:type="dxa"/>
          </w:tcPr>
          <w:p w14:paraId="6D1F1253" w14:textId="77777777" w:rsidR="00DE19EF" w:rsidRPr="00E41029" w:rsidRDefault="00DE19EF" w:rsidP="000D3758">
            <w:pPr>
              <w:rPr>
                <w:b/>
                <w:sz w:val="16"/>
                <w:szCs w:val="16"/>
                <w:lang w:val="en-GB"/>
              </w:rPr>
            </w:pPr>
            <w:r w:rsidRPr="00E41029">
              <w:rPr>
                <w:b/>
                <w:sz w:val="16"/>
                <w:szCs w:val="16"/>
                <w:lang w:val="en-GB"/>
              </w:rPr>
              <w:t xml:space="preserve">Change </w:t>
            </w:r>
          </w:p>
        </w:tc>
      </w:tr>
      <w:tr w:rsidR="00DE19EF" w:rsidRPr="00E41029" w14:paraId="30D02CBE" w14:textId="77777777" w:rsidTr="001656D9">
        <w:tc>
          <w:tcPr>
            <w:tcW w:w="437" w:type="dxa"/>
          </w:tcPr>
          <w:p w14:paraId="40A2608A" w14:textId="4420CF1C" w:rsidR="00DE19EF" w:rsidRPr="00E41029" w:rsidRDefault="00DB4021" w:rsidP="000D3758">
            <w:pPr>
              <w:rPr>
                <w:sz w:val="16"/>
                <w:szCs w:val="16"/>
                <w:lang w:val="en-GB"/>
              </w:rPr>
            </w:pPr>
            <w:r>
              <w:rPr>
                <w:sz w:val="16"/>
                <w:szCs w:val="16"/>
                <w:lang w:val="en-GB"/>
              </w:rPr>
              <w:t>12</w:t>
            </w:r>
            <w:r w:rsidR="001D7284">
              <w:rPr>
                <w:sz w:val="16"/>
                <w:szCs w:val="16"/>
                <w:lang w:val="en-GB"/>
              </w:rPr>
              <w:t>6</w:t>
            </w:r>
          </w:p>
        </w:tc>
        <w:tc>
          <w:tcPr>
            <w:tcW w:w="9758" w:type="dxa"/>
          </w:tcPr>
          <w:p w14:paraId="305E6833" w14:textId="6DF0141D" w:rsidR="00DE19EF" w:rsidRPr="006F7812" w:rsidRDefault="00B5293B" w:rsidP="002C13CD">
            <w:pPr>
              <w:rPr>
                <w:sz w:val="16"/>
                <w:szCs w:val="16"/>
                <w:lang w:val="nl-NL"/>
              </w:rPr>
            </w:pPr>
            <w:r>
              <w:rPr>
                <w:sz w:val="16"/>
                <w:szCs w:val="16"/>
                <w:lang w:val="nl-NL"/>
              </w:rPr>
              <w:t>No other modifications than described above.</w:t>
            </w:r>
          </w:p>
        </w:tc>
      </w:tr>
    </w:tbl>
    <w:p w14:paraId="3D51420D" w14:textId="77777777" w:rsidR="000C53A8" w:rsidRPr="00AF4522" w:rsidRDefault="000C53A8" w:rsidP="000C53A8">
      <w:pPr>
        <w:pStyle w:val="Heading2"/>
        <w:rPr>
          <w:lang w:val="en-GB"/>
        </w:rPr>
      </w:pPr>
      <w:r w:rsidRPr="00E41029">
        <w:rPr>
          <w:lang w:val="en-GB"/>
        </w:rPr>
        <w:t>Fixed att</w:t>
      </w:r>
      <w:r w:rsidRPr="00AF4522">
        <w:rPr>
          <w:lang w:val="en-GB"/>
        </w:rPr>
        <w:t>ribs for all Bricks</w:t>
      </w:r>
    </w:p>
    <w:tbl>
      <w:tblPr>
        <w:tblStyle w:val="TableGrid"/>
        <w:tblW w:w="0" w:type="auto"/>
        <w:tblLook w:val="04A0" w:firstRow="1" w:lastRow="0" w:firstColumn="1" w:lastColumn="0" w:noHBand="0" w:noVBand="1"/>
      </w:tblPr>
      <w:tblGrid>
        <w:gridCol w:w="522"/>
        <w:gridCol w:w="9673"/>
      </w:tblGrid>
      <w:tr w:rsidR="000C53A8" w:rsidRPr="003E4E13" w14:paraId="368DDB65" w14:textId="77777777" w:rsidTr="00E41029">
        <w:tc>
          <w:tcPr>
            <w:tcW w:w="437" w:type="dxa"/>
          </w:tcPr>
          <w:p w14:paraId="715FBC12" w14:textId="77777777" w:rsidR="000C53A8" w:rsidRPr="003E4E13" w:rsidRDefault="000C53A8" w:rsidP="000D3758">
            <w:pPr>
              <w:rPr>
                <w:b/>
                <w:sz w:val="16"/>
                <w:szCs w:val="16"/>
                <w:lang w:val="nl-NL"/>
              </w:rPr>
            </w:pPr>
            <w:r w:rsidRPr="003E4E13">
              <w:rPr>
                <w:b/>
                <w:sz w:val="16"/>
                <w:szCs w:val="16"/>
                <w:lang w:val="nl-NL"/>
              </w:rPr>
              <w:t>ID</w:t>
            </w:r>
          </w:p>
        </w:tc>
        <w:tc>
          <w:tcPr>
            <w:tcW w:w="9758" w:type="dxa"/>
          </w:tcPr>
          <w:p w14:paraId="00BEE618" w14:textId="77777777" w:rsidR="000C53A8" w:rsidRPr="003E4E13" w:rsidRDefault="000C53A8" w:rsidP="000D3758">
            <w:pPr>
              <w:rPr>
                <w:b/>
                <w:sz w:val="16"/>
                <w:szCs w:val="16"/>
                <w:lang w:val="nl-NL"/>
              </w:rPr>
            </w:pPr>
            <w:r w:rsidRPr="003E4E13">
              <w:rPr>
                <w:b/>
                <w:sz w:val="16"/>
                <w:szCs w:val="16"/>
                <w:lang w:val="nl-NL"/>
              </w:rPr>
              <w:t xml:space="preserve">Change </w:t>
            </w:r>
          </w:p>
        </w:tc>
      </w:tr>
      <w:tr w:rsidR="000C53A8" w:rsidRPr="003E4E13" w14:paraId="1F1C5E30" w14:textId="77777777" w:rsidTr="00E41029">
        <w:tc>
          <w:tcPr>
            <w:tcW w:w="437" w:type="dxa"/>
          </w:tcPr>
          <w:p w14:paraId="7B267FC4" w14:textId="267DBF70" w:rsidR="000C53A8" w:rsidRPr="003E4E13" w:rsidRDefault="00DB4021" w:rsidP="000D3758">
            <w:pPr>
              <w:rPr>
                <w:sz w:val="16"/>
                <w:szCs w:val="16"/>
                <w:lang w:val="nl-NL"/>
              </w:rPr>
            </w:pPr>
            <w:r>
              <w:rPr>
                <w:sz w:val="16"/>
                <w:szCs w:val="16"/>
                <w:lang w:val="nl-NL"/>
              </w:rPr>
              <w:t>12</w:t>
            </w:r>
            <w:r w:rsidR="001D7284">
              <w:rPr>
                <w:sz w:val="16"/>
                <w:szCs w:val="16"/>
                <w:lang w:val="nl-NL"/>
              </w:rPr>
              <w:t>7</w:t>
            </w:r>
          </w:p>
        </w:tc>
        <w:tc>
          <w:tcPr>
            <w:tcW w:w="9758" w:type="dxa"/>
          </w:tcPr>
          <w:p w14:paraId="0F0071D9" w14:textId="7765F7BB" w:rsidR="000C53A8" w:rsidRPr="00615C00" w:rsidRDefault="00B5293B" w:rsidP="002C13CD">
            <w:pPr>
              <w:rPr>
                <w:sz w:val="16"/>
                <w:szCs w:val="16"/>
                <w:lang w:val="nl-NL"/>
              </w:rPr>
            </w:pPr>
            <w:r>
              <w:rPr>
                <w:sz w:val="16"/>
                <w:szCs w:val="16"/>
                <w:lang w:val="nl-NL"/>
              </w:rPr>
              <w:t>No other modifications than described above.</w:t>
            </w:r>
          </w:p>
        </w:tc>
      </w:tr>
    </w:tbl>
    <w:p w14:paraId="1E560E70" w14:textId="77777777" w:rsidR="000C53A8" w:rsidRPr="003E4E13" w:rsidRDefault="000C53A8" w:rsidP="000C53A8">
      <w:pPr>
        <w:pStyle w:val="Heading2"/>
      </w:pPr>
      <w:r w:rsidRPr="003E4E13">
        <w:t xml:space="preserve">Bricks </w:t>
      </w:r>
      <w:r w:rsidRPr="00FA2D3F">
        <w:rPr>
          <w:lang w:val="en-GB"/>
        </w:rPr>
        <w:t>added</w:t>
      </w:r>
      <w:r w:rsidRPr="003E4E13">
        <w:t xml:space="preserve"> in </w:t>
      </w:r>
      <w:r w:rsidRPr="00FA2D3F">
        <w:rPr>
          <w:lang w:val="en-GB"/>
        </w:rPr>
        <w:t>version</w:t>
      </w:r>
    </w:p>
    <w:tbl>
      <w:tblPr>
        <w:tblStyle w:val="TableGrid"/>
        <w:tblW w:w="0" w:type="auto"/>
        <w:tblLook w:val="04A0" w:firstRow="1" w:lastRow="0" w:firstColumn="1" w:lastColumn="0" w:noHBand="0" w:noVBand="1"/>
      </w:tblPr>
      <w:tblGrid>
        <w:gridCol w:w="522"/>
        <w:gridCol w:w="9673"/>
      </w:tblGrid>
      <w:tr w:rsidR="000C53A8" w:rsidRPr="003E4E13" w14:paraId="3842FBB4" w14:textId="77777777" w:rsidTr="000D3758">
        <w:tc>
          <w:tcPr>
            <w:tcW w:w="437" w:type="dxa"/>
          </w:tcPr>
          <w:p w14:paraId="66749E99" w14:textId="77777777" w:rsidR="000C53A8" w:rsidRPr="003E4E13" w:rsidRDefault="000C53A8" w:rsidP="000D3758">
            <w:pPr>
              <w:rPr>
                <w:b/>
                <w:sz w:val="16"/>
                <w:szCs w:val="16"/>
                <w:lang w:val="nl-NL"/>
              </w:rPr>
            </w:pPr>
            <w:r w:rsidRPr="003E4E13">
              <w:rPr>
                <w:b/>
                <w:sz w:val="16"/>
                <w:szCs w:val="16"/>
                <w:lang w:val="nl-NL"/>
              </w:rPr>
              <w:t>ID</w:t>
            </w:r>
          </w:p>
        </w:tc>
        <w:tc>
          <w:tcPr>
            <w:tcW w:w="9758" w:type="dxa"/>
          </w:tcPr>
          <w:p w14:paraId="22F55177" w14:textId="77777777" w:rsidR="000C53A8" w:rsidRPr="003E4E13" w:rsidRDefault="000C53A8" w:rsidP="000D3758">
            <w:pPr>
              <w:rPr>
                <w:b/>
                <w:sz w:val="16"/>
                <w:szCs w:val="16"/>
                <w:lang w:val="nl-NL"/>
              </w:rPr>
            </w:pPr>
            <w:r w:rsidRPr="003E4E13">
              <w:rPr>
                <w:b/>
                <w:sz w:val="16"/>
                <w:szCs w:val="16"/>
                <w:lang w:val="nl-NL"/>
              </w:rPr>
              <w:t xml:space="preserve">Change </w:t>
            </w:r>
          </w:p>
        </w:tc>
      </w:tr>
      <w:tr w:rsidR="000C53A8" w:rsidRPr="003E4E13" w14:paraId="4779806E" w14:textId="77777777" w:rsidTr="000D3758">
        <w:tc>
          <w:tcPr>
            <w:tcW w:w="437" w:type="dxa"/>
          </w:tcPr>
          <w:p w14:paraId="7CBEE814" w14:textId="6CF6AE3B" w:rsidR="000C53A8" w:rsidRPr="003E4E13" w:rsidRDefault="00DB4021" w:rsidP="000D3758">
            <w:pPr>
              <w:rPr>
                <w:sz w:val="16"/>
                <w:szCs w:val="16"/>
                <w:lang w:val="nl-NL"/>
              </w:rPr>
            </w:pPr>
            <w:r>
              <w:rPr>
                <w:sz w:val="16"/>
                <w:szCs w:val="16"/>
                <w:lang w:val="nl-NL"/>
              </w:rPr>
              <w:t>12</w:t>
            </w:r>
            <w:r w:rsidR="001D7284">
              <w:rPr>
                <w:sz w:val="16"/>
                <w:szCs w:val="16"/>
                <w:lang w:val="nl-NL"/>
              </w:rPr>
              <w:t>8</w:t>
            </w:r>
          </w:p>
        </w:tc>
        <w:tc>
          <w:tcPr>
            <w:tcW w:w="9758" w:type="dxa"/>
          </w:tcPr>
          <w:p w14:paraId="42DA303E" w14:textId="62F84509" w:rsidR="006B2B85" w:rsidRPr="00615C00" w:rsidRDefault="00E65BE8" w:rsidP="00B5293B">
            <w:pPr>
              <w:rPr>
                <w:sz w:val="16"/>
                <w:szCs w:val="16"/>
                <w:lang w:val="nl-NL"/>
              </w:rPr>
            </w:pPr>
            <w:r>
              <w:rPr>
                <w:sz w:val="16"/>
                <w:szCs w:val="16"/>
                <w:lang w:val="nl-NL"/>
              </w:rPr>
              <w:t xml:space="preserve">Brick 10003923 </w:t>
            </w:r>
            <w:r w:rsidR="00B5293B">
              <w:rPr>
                <w:sz w:val="16"/>
                <w:szCs w:val="16"/>
                <w:lang w:val="nl-NL"/>
              </w:rPr>
              <w:t>Doors other</w:t>
            </w:r>
            <w:r>
              <w:rPr>
                <w:sz w:val="16"/>
                <w:szCs w:val="16"/>
                <w:lang w:val="nl-NL"/>
              </w:rPr>
              <w:t xml:space="preserve"> </w:t>
            </w:r>
            <w:r w:rsidR="00DB4021">
              <w:rPr>
                <w:sz w:val="16"/>
                <w:szCs w:val="16"/>
                <w:lang w:val="nl-NL"/>
              </w:rPr>
              <w:t xml:space="preserve">is </w:t>
            </w:r>
            <w:r w:rsidR="00B5293B">
              <w:rPr>
                <w:sz w:val="16"/>
                <w:szCs w:val="16"/>
                <w:lang w:val="nl-NL"/>
              </w:rPr>
              <w:t>added to the</w:t>
            </w:r>
            <w:r w:rsidR="00DB4021">
              <w:rPr>
                <w:sz w:val="16"/>
                <w:szCs w:val="16"/>
                <w:lang w:val="nl-NL"/>
              </w:rPr>
              <w:t xml:space="preserve"> datamodel. </w:t>
            </w:r>
          </w:p>
        </w:tc>
      </w:tr>
    </w:tbl>
    <w:p w14:paraId="1B40E7DC" w14:textId="77777777" w:rsidR="007B11C1" w:rsidRPr="003E4E13" w:rsidRDefault="007B11C1" w:rsidP="007B11C1">
      <w:pPr>
        <w:pStyle w:val="Heading2"/>
      </w:pPr>
      <w:r w:rsidRPr="003E4E13">
        <w:t xml:space="preserve">Bricks </w:t>
      </w:r>
    </w:p>
    <w:tbl>
      <w:tblPr>
        <w:tblStyle w:val="TableGrid"/>
        <w:tblW w:w="0" w:type="auto"/>
        <w:tblLook w:val="04A0" w:firstRow="1" w:lastRow="0" w:firstColumn="1" w:lastColumn="0" w:noHBand="0" w:noVBand="1"/>
      </w:tblPr>
      <w:tblGrid>
        <w:gridCol w:w="522"/>
        <w:gridCol w:w="9673"/>
      </w:tblGrid>
      <w:tr w:rsidR="00DE19EF" w:rsidRPr="003E4E13" w14:paraId="74481178" w14:textId="77777777" w:rsidTr="0021525B">
        <w:tc>
          <w:tcPr>
            <w:tcW w:w="437" w:type="dxa"/>
          </w:tcPr>
          <w:p w14:paraId="240BABFB" w14:textId="77777777" w:rsidR="00DE19EF" w:rsidRPr="003E4E13" w:rsidRDefault="00DE19EF" w:rsidP="000D3758">
            <w:pPr>
              <w:rPr>
                <w:b/>
                <w:sz w:val="16"/>
                <w:szCs w:val="16"/>
                <w:lang w:val="nl-NL"/>
              </w:rPr>
            </w:pPr>
            <w:r w:rsidRPr="003E4E13">
              <w:rPr>
                <w:b/>
                <w:sz w:val="16"/>
                <w:szCs w:val="16"/>
                <w:lang w:val="nl-NL"/>
              </w:rPr>
              <w:t>ID</w:t>
            </w:r>
          </w:p>
        </w:tc>
        <w:tc>
          <w:tcPr>
            <w:tcW w:w="9758" w:type="dxa"/>
          </w:tcPr>
          <w:p w14:paraId="6ED1737A" w14:textId="77777777" w:rsidR="00DE19EF" w:rsidRPr="003E4E13" w:rsidRDefault="00DE19EF" w:rsidP="000D3758">
            <w:pPr>
              <w:rPr>
                <w:b/>
                <w:sz w:val="16"/>
                <w:szCs w:val="16"/>
                <w:lang w:val="nl-NL"/>
              </w:rPr>
            </w:pPr>
            <w:r w:rsidRPr="003E4E13">
              <w:rPr>
                <w:b/>
                <w:sz w:val="16"/>
                <w:szCs w:val="16"/>
                <w:lang w:val="nl-NL"/>
              </w:rPr>
              <w:t xml:space="preserve">Change </w:t>
            </w:r>
          </w:p>
        </w:tc>
      </w:tr>
      <w:tr w:rsidR="00DE19EF" w:rsidRPr="003E4E13" w14:paraId="3F31A840" w14:textId="77777777" w:rsidTr="0021525B">
        <w:tc>
          <w:tcPr>
            <w:tcW w:w="437" w:type="dxa"/>
          </w:tcPr>
          <w:p w14:paraId="0BD31611" w14:textId="5978B60F" w:rsidR="00DE19EF" w:rsidRPr="003E4E13" w:rsidRDefault="00DB4021" w:rsidP="000D3758">
            <w:pPr>
              <w:rPr>
                <w:sz w:val="16"/>
                <w:szCs w:val="16"/>
                <w:lang w:val="nl-NL"/>
              </w:rPr>
            </w:pPr>
            <w:r>
              <w:rPr>
                <w:sz w:val="16"/>
                <w:szCs w:val="16"/>
                <w:lang w:val="nl-NL"/>
              </w:rPr>
              <w:t>12</w:t>
            </w:r>
            <w:r w:rsidR="001D7284">
              <w:rPr>
                <w:sz w:val="16"/>
                <w:szCs w:val="16"/>
                <w:lang w:val="nl-NL"/>
              </w:rPr>
              <w:t>9</w:t>
            </w:r>
          </w:p>
        </w:tc>
        <w:tc>
          <w:tcPr>
            <w:tcW w:w="9758" w:type="dxa"/>
          </w:tcPr>
          <w:p w14:paraId="3C024C30" w14:textId="133B4382" w:rsidR="00DE19EF" w:rsidRPr="003E4E13" w:rsidRDefault="00B5293B" w:rsidP="000D3758">
            <w:pPr>
              <w:rPr>
                <w:sz w:val="16"/>
                <w:szCs w:val="16"/>
                <w:lang w:val="nl-NL"/>
              </w:rPr>
            </w:pPr>
            <w:r>
              <w:rPr>
                <w:sz w:val="16"/>
                <w:szCs w:val="16"/>
                <w:lang w:val="nl-NL"/>
              </w:rPr>
              <w:t>No other modifications than described above.</w:t>
            </w:r>
          </w:p>
        </w:tc>
      </w:tr>
    </w:tbl>
    <w:p w14:paraId="6F107EC8" w14:textId="77777777" w:rsidR="007B11C1" w:rsidRPr="003E4E13" w:rsidRDefault="007B11C1" w:rsidP="007B11C1">
      <w:pPr>
        <w:pStyle w:val="Heading2"/>
      </w:pPr>
      <w:r w:rsidRPr="003E4E13">
        <w:t>Delta</w:t>
      </w:r>
    </w:p>
    <w:tbl>
      <w:tblPr>
        <w:tblStyle w:val="TableGrid"/>
        <w:tblW w:w="0" w:type="auto"/>
        <w:tblLook w:val="04A0" w:firstRow="1" w:lastRow="0" w:firstColumn="1" w:lastColumn="0" w:noHBand="0" w:noVBand="1"/>
      </w:tblPr>
      <w:tblGrid>
        <w:gridCol w:w="522"/>
        <w:gridCol w:w="9673"/>
      </w:tblGrid>
      <w:tr w:rsidR="00DE19EF" w:rsidRPr="003E4E13" w14:paraId="3CBC2034" w14:textId="77777777" w:rsidTr="0021525B">
        <w:tc>
          <w:tcPr>
            <w:tcW w:w="437" w:type="dxa"/>
          </w:tcPr>
          <w:p w14:paraId="66DCAF32" w14:textId="77777777" w:rsidR="00DE19EF" w:rsidRPr="003E4E13" w:rsidRDefault="00DE19EF" w:rsidP="000D3758">
            <w:pPr>
              <w:rPr>
                <w:b/>
                <w:sz w:val="16"/>
                <w:szCs w:val="16"/>
                <w:lang w:val="nl-NL"/>
              </w:rPr>
            </w:pPr>
            <w:r w:rsidRPr="003E4E13">
              <w:rPr>
                <w:b/>
                <w:sz w:val="16"/>
                <w:szCs w:val="16"/>
                <w:lang w:val="nl-NL"/>
              </w:rPr>
              <w:t>ID</w:t>
            </w:r>
          </w:p>
        </w:tc>
        <w:tc>
          <w:tcPr>
            <w:tcW w:w="9758" w:type="dxa"/>
          </w:tcPr>
          <w:p w14:paraId="3B3A0AC6" w14:textId="77777777" w:rsidR="00DE19EF" w:rsidRPr="003E4E13" w:rsidRDefault="00DE19EF" w:rsidP="000D3758">
            <w:pPr>
              <w:rPr>
                <w:b/>
                <w:sz w:val="16"/>
                <w:szCs w:val="16"/>
                <w:lang w:val="nl-NL"/>
              </w:rPr>
            </w:pPr>
            <w:r w:rsidRPr="003E4E13">
              <w:rPr>
                <w:b/>
                <w:sz w:val="16"/>
                <w:szCs w:val="16"/>
                <w:lang w:val="nl-NL"/>
              </w:rPr>
              <w:t xml:space="preserve">Change </w:t>
            </w:r>
          </w:p>
        </w:tc>
      </w:tr>
      <w:tr w:rsidR="00DE19EF" w:rsidRPr="003E4E13" w14:paraId="3B2F45F8" w14:textId="77777777" w:rsidTr="0021525B">
        <w:tc>
          <w:tcPr>
            <w:tcW w:w="437" w:type="dxa"/>
          </w:tcPr>
          <w:p w14:paraId="182C2F4E" w14:textId="5FA0EF17" w:rsidR="00DE19EF" w:rsidRPr="003E4E13" w:rsidRDefault="001D7284" w:rsidP="000D3758">
            <w:pPr>
              <w:rPr>
                <w:sz w:val="16"/>
                <w:szCs w:val="16"/>
                <w:lang w:val="nl-NL"/>
              </w:rPr>
            </w:pPr>
            <w:r>
              <w:rPr>
                <w:sz w:val="16"/>
                <w:szCs w:val="16"/>
                <w:lang w:val="nl-NL"/>
              </w:rPr>
              <w:t>130</w:t>
            </w:r>
          </w:p>
        </w:tc>
        <w:tc>
          <w:tcPr>
            <w:tcW w:w="9758" w:type="dxa"/>
          </w:tcPr>
          <w:p w14:paraId="721F7097" w14:textId="294D4531" w:rsidR="00DE19EF" w:rsidRPr="003E4E13" w:rsidRDefault="00B5293B" w:rsidP="00B5293B">
            <w:pPr>
              <w:rPr>
                <w:sz w:val="16"/>
                <w:szCs w:val="16"/>
                <w:lang w:val="nl-NL"/>
              </w:rPr>
            </w:pPr>
            <w:r>
              <w:rPr>
                <w:sz w:val="16"/>
                <w:szCs w:val="16"/>
                <w:lang w:val="nl-NL"/>
              </w:rPr>
              <w:t>Adaptations in</w:t>
            </w:r>
            <w:r w:rsidR="00D701DB">
              <w:rPr>
                <w:sz w:val="16"/>
                <w:szCs w:val="16"/>
                <w:lang w:val="nl-NL"/>
              </w:rPr>
              <w:t xml:space="preserve"> Release</w:t>
            </w:r>
            <w:r w:rsidR="00EB41FC" w:rsidRPr="003E4E13">
              <w:rPr>
                <w:sz w:val="16"/>
                <w:szCs w:val="16"/>
                <w:lang w:val="nl-NL"/>
              </w:rPr>
              <w:t xml:space="preserve"> </w:t>
            </w:r>
            <w:r w:rsidR="00BC60E6">
              <w:rPr>
                <w:sz w:val="16"/>
                <w:szCs w:val="16"/>
                <w:lang w:val="nl-NL"/>
              </w:rPr>
              <w:t>9</w:t>
            </w:r>
            <w:r w:rsidR="00D701DB">
              <w:rPr>
                <w:sz w:val="16"/>
                <w:szCs w:val="16"/>
                <w:lang w:val="nl-NL"/>
              </w:rPr>
              <w:t>.</w:t>
            </w:r>
            <w:r w:rsidR="00DB4021">
              <w:rPr>
                <w:sz w:val="16"/>
                <w:szCs w:val="16"/>
                <w:lang w:val="nl-NL"/>
              </w:rPr>
              <w:t>1</w:t>
            </w:r>
            <w:r w:rsidR="0023785F">
              <w:rPr>
                <w:sz w:val="16"/>
                <w:szCs w:val="16"/>
                <w:lang w:val="nl-NL"/>
              </w:rPr>
              <w:t>.</w:t>
            </w:r>
            <w:r w:rsidR="00DB4021">
              <w:rPr>
                <w:sz w:val="16"/>
                <w:szCs w:val="16"/>
                <w:lang w:val="nl-NL"/>
              </w:rPr>
              <w:t>0</w:t>
            </w:r>
            <w:r w:rsidR="00D701DB">
              <w:rPr>
                <w:sz w:val="16"/>
                <w:szCs w:val="16"/>
                <w:lang w:val="nl-NL"/>
              </w:rPr>
              <w:t xml:space="preserve"> </w:t>
            </w:r>
            <w:r>
              <w:rPr>
                <w:sz w:val="16"/>
                <w:szCs w:val="16"/>
                <w:lang w:val="nl-NL"/>
              </w:rPr>
              <w:t>in comparison to version</w:t>
            </w:r>
            <w:r w:rsidR="00D701DB">
              <w:rPr>
                <w:sz w:val="16"/>
                <w:szCs w:val="16"/>
                <w:lang w:val="nl-NL"/>
              </w:rPr>
              <w:t xml:space="preserve"> </w:t>
            </w:r>
            <w:r w:rsidR="00DB4021">
              <w:rPr>
                <w:sz w:val="16"/>
                <w:szCs w:val="16"/>
                <w:lang w:val="nl-NL"/>
              </w:rPr>
              <w:t>9</w:t>
            </w:r>
            <w:r w:rsidR="00D701DB">
              <w:rPr>
                <w:sz w:val="16"/>
                <w:szCs w:val="16"/>
                <w:lang w:val="nl-NL"/>
              </w:rPr>
              <w:t>.</w:t>
            </w:r>
            <w:r w:rsidR="00DB4021">
              <w:rPr>
                <w:sz w:val="16"/>
                <w:szCs w:val="16"/>
                <w:lang w:val="nl-NL"/>
              </w:rPr>
              <w:t>0</w:t>
            </w:r>
            <w:r w:rsidR="00EB41FC" w:rsidRPr="003E4E13">
              <w:rPr>
                <w:sz w:val="16"/>
                <w:szCs w:val="16"/>
                <w:lang w:val="nl-NL"/>
              </w:rPr>
              <w:t>.</w:t>
            </w:r>
            <w:r w:rsidR="00DB4021">
              <w:rPr>
                <w:sz w:val="16"/>
                <w:szCs w:val="16"/>
                <w:lang w:val="nl-NL"/>
              </w:rPr>
              <w:t>1</w:t>
            </w:r>
            <w:r w:rsidR="00EB41FC" w:rsidRPr="003E4E13">
              <w:rPr>
                <w:sz w:val="16"/>
                <w:szCs w:val="16"/>
                <w:lang w:val="nl-NL"/>
              </w:rPr>
              <w:t xml:space="preserve"> </w:t>
            </w:r>
            <w:r>
              <w:rPr>
                <w:sz w:val="16"/>
                <w:szCs w:val="16"/>
                <w:lang w:val="nl-NL"/>
              </w:rPr>
              <w:t>have been taken into account</w:t>
            </w:r>
            <w:r w:rsidR="00EB41FC" w:rsidRPr="003E4E13">
              <w:rPr>
                <w:sz w:val="16"/>
                <w:szCs w:val="16"/>
                <w:lang w:val="nl-NL"/>
              </w:rPr>
              <w:t>.</w:t>
            </w:r>
          </w:p>
        </w:tc>
      </w:tr>
    </w:tbl>
    <w:p w14:paraId="1F9C1157" w14:textId="77777777" w:rsidR="007B11C1" w:rsidRPr="009525A3" w:rsidRDefault="007B11C1" w:rsidP="007B11C1">
      <w:pPr>
        <w:pStyle w:val="Heading2"/>
        <w:rPr>
          <w:lang w:val="en-GB"/>
        </w:rPr>
      </w:pPr>
      <w:r w:rsidRPr="009525A3">
        <w:rPr>
          <w:lang w:val="en-GB"/>
        </w:rPr>
        <w:t>Explanation</w:t>
      </w:r>
    </w:p>
    <w:tbl>
      <w:tblPr>
        <w:tblStyle w:val="TableGrid"/>
        <w:tblW w:w="0" w:type="auto"/>
        <w:tblLook w:val="04A0" w:firstRow="1" w:lastRow="0" w:firstColumn="1" w:lastColumn="0" w:noHBand="0" w:noVBand="1"/>
      </w:tblPr>
      <w:tblGrid>
        <w:gridCol w:w="522"/>
        <w:gridCol w:w="9673"/>
      </w:tblGrid>
      <w:tr w:rsidR="00DE19EF" w:rsidRPr="003E4E13" w14:paraId="3B425289" w14:textId="77777777" w:rsidTr="00DB4021">
        <w:tc>
          <w:tcPr>
            <w:tcW w:w="522" w:type="dxa"/>
          </w:tcPr>
          <w:p w14:paraId="4151ECB4" w14:textId="77777777" w:rsidR="00DE19EF" w:rsidRPr="003E4E13" w:rsidRDefault="00DE19EF" w:rsidP="000D3758">
            <w:pPr>
              <w:rPr>
                <w:b/>
                <w:sz w:val="16"/>
                <w:szCs w:val="16"/>
                <w:lang w:val="nl-NL"/>
              </w:rPr>
            </w:pPr>
            <w:r w:rsidRPr="003E4E13">
              <w:rPr>
                <w:b/>
                <w:sz w:val="16"/>
                <w:szCs w:val="16"/>
                <w:lang w:val="nl-NL"/>
              </w:rPr>
              <w:t>ID</w:t>
            </w:r>
          </w:p>
        </w:tc>
        <w:tc>
          <w:tcPr>
            <w:tcW w:w="9673" w:type="dxa"/>
          </w:tcPr>
          <w:p w14:paraId="7EF294C5" w14:textId="77777777" w:rsidR="00DE19EF" w:rsidRPr="003E4E13" w:rsidRDefault="00DE19EF" w:rsidP="000D3758">
            <w:pPr>
              <w:rPr>
                <w:b/>
                <w:sz w:val="16"/>
                <w:szCs w:val="16"/>
                <w:lang w:val="nl-NL"/>
              </w:rPr>
            </w:pPr>
            <w:r w:rsidRPr="003E4E13">
              <w:rPr>
                <w:b/>
                <w:sz w:val="16"/>
                <w:szCs w:val="16"/>
                <w:lang w:val="nl-NL"/>
              </w:rPr>
              <w:t xml:space="preserve">Change </w:t>
            </w:r>
          </w:p>
        </w:tc>
      </w:tr>
      <w:tr w:rsidR="00DE19EF" w:rsidRPr="003E4E13" w14:paraId="535A3C52" w14:textId="77777777" w:rsidTr="00DB4021">
        <w:tc>
          <w:tcPr>
            <w:tcW w:w="522" w:type="dxa"/>
          </w:tcPr>
          <w:p w14:paraId="7A652D1B" w14:textId="76EA528B" w:rsidR="00DE19EF" w:rsidRPr="003E4E13" w:rsidRDefault="00DB4021" w:rsidP="000D3758">
            <w:pPr>
              <w:rPr>
                <w:sz w:val="16"/>
                <w:szCs w:val="16"/>
                <w:lang w:val="nl-NL"/>
              </w:rPr>
            </w:pPr>
            <w:r>
              <w:rPr>
                <w:sz w:val="16"/>
                <w:szCs w:val="16"/>
                <w:lang w:val="nl-NL"/>
              </w:rPr>
              <w:t>1</w:t>
            </w:r>
            <w:r w:rsidR="001D7284">
              <w:rPr>
                <w:sz w:val="16"/>
                <w:szCs w:val="16"/>
                <w:lang w:val="nl-NL"/>
              </w:rPr>
              <w:t>31</w:t>
            </w:r>
          </w:p>
        </w:tc>
        <w:tc>
          <w:tcPr>
            <w:tcW w:w="9673" w:type="dxa"/>
          </w:tcPr>
          <w:p w14:paraId="16804EC3" w14:textId="67AE165D" w:rsidR="00DE19EF" w:rsidRPr="003E4E13" w:rsidRDefault="00B5293B" w:rsidP="000B4E4B">
            <w:pPr>
              <w:rPr>
                <w:sz w:val="16"/>
                <w:szCs w:val="16"/>
                <w:lang w:val="nl-NL"/>
              </w:rPr>
            </w:pPr>
            <w:r>
              <w:rPr>
                <w:sz w:val="16"/>
                <w:szCs w:val="16"/>
                <w:lang w:val="nl-NL"/>
              </w:rPr>
              <w:t>No modifications</w:t>
            </w:r>
            <w:r w:rsidR="00DB4021">
              <w:rPr>
                <w:sz w:val="16"/>
                <w:szCs w:val="16"/>
                <w:lang w:val="nl-NL"/>
              </w:rPr>
              <w:t>.</w:t>
            </w:r>
          </w:p>
        </w:tc>
      </w:tr>
    </w:tbl>
    <w:p w14:paraId="47C8F972" w14:textId="77777777" w:rsidR="007B11C1" w:rsidRPr="003E4E13" w:rsidRDefault="007B11C1" w:rsidP="007B11C1">
      <w:pPr>
        <w:pStyle w:val="Heading2"/>
      </w:pPr>
      <w:r w:rsidRPr="003E4E13">
        <w:t xml:space="preserve">Change </w:t>
      </w:r>
      <w:r w:rsidRPr="009525A3">
        <w:rPr>
          <w:lang w:val="en-GB"/>
        </w:rPr>
        <w:t>history</w:t>
      </w:r>
    </w:p>
    <w:tbl>
      <w:tblPr>
        <w:tblStyle w:val="TableGrid"/>
        <w:tblW w:w="0" w:type="auto"/>
        <w:tblLook w:val="04A0" w:firstRow="1" w:lastRow="0" w:firstColumn="1" w:lastColumn="0" w:noHBand="0" w:noVBand="1"/>
      </w:tblPr>
      <w:tblGrid>
        <w:gridCol w:w="522"/>
        <w:gridCol w:w="9673"/>
      </w:tblGrid>
      <w:tr w:rsidR="00FC29B8" w:rsidRPr="003E4E13" w14:paraId="760FBC4E" w14:textId="77777777" w:rsidTr="000D3758">
        <w:tc>
          <w:tcPr>
            <w:tcW w:w="437" w:type="dxa"/>
          </w:tcPr>
          <w:p w14:paraId="04165439" w14:textId="77777777" w:rsidR="00FC29B8" w:rsidRPr="003E4E13" w:rsidRDefault="00FC29B8" w:rsidP="007B11C1">
            <w:pPr>
              <w:rPr>
                <w:b/>
                <w:sz w:val="16"/>
                <w:szCs w:val="16"/>
                <w:lang w:val="nl-NL"/>
              </w:rPr>
            </w:pPr>
            <w:r w:rsidRPr="003E4E13">
              <w:rPr>
                <w:b/>
                <w:sz w:val="16"/>
                <w:szCs w:val="16"/>
                <w:lang w:val="nl-NL"/>
              </w:rPr>
              <w:t>ID</w:t>
            </w:r>
          </w:p>
        </w:tc>
        <w:tc>
          <w:tcPr>
            <w:tcW w:w="9758" w:type="dxa"/>
          </w:tcPr>
          <w:p w14:paraId="67A9BEF5" w14:textId="77777777" w:rsidR="00FC29B8" w:rsidRPr="003E4E13" w:rsidRDefault="00FC29B8" w:rsidP="007B11C1">
            <w:pPr>
              <w:rPr>
                <w:b/>
                <w:sz w:val="16"/>
                <w:szCs w:val="16"/>
                <w:lang w:val="nl-NL"/>
              </w:rPr>
            </w:pPr>
            <w:r w:rsidRPr="003E4E13">
              <w:rPr>
                <w:b/>
                <w:sz w:val="16"/>
                <w:szCs w:val="16"/>
                <w:lang w:val="nl-NL"/>
              </w:rPr>
              <w:t xml:space="preserve">Change </w:t>
            </w:r>
          </w:p>
        </w:tc>
      </w:tr>
      <w:tr w:rsidR="00FC29B8" w:rsidRPr="003E4E13" w14:paraId="376E52F2" w14:textId="77777777" w:rsidTr="000D3758">
        <w:tc>
          <w:tcPr>
            <w:tcW w:w="437" w:type="dxa"/>
          </w:tcPr>
          <w:p w14:paraId="54B7ED7A" w14:textId="0E2F3643" w:rsidR="00FC29B8" w:rsidRPr="003E4E13" w:rsidRDefault="00BE75AF" w:rsidP="007B11C1">
            <w:pPr>
              <w:rPr>
                <w:sz w:val="16"/>
                <w:szCs w:val="16"/>
                <w:lang w:val="nl-NL"/>
              </w:rPr>
            </w:pPr>
            <w:r>
              <w:rPr>
                <w:sz w:val="16"/>
                <w:szCs w:val="16"/>
                <w:lang w:val="nl-NL"/>
              </w:rPr>
              <w:t>1</w:t>
            </w:r>
            <w:r w:rsidR="00B4484B">
              <w:rPr>
                <w:sz w:val="16"/>
                <w:szCs w:val="16"/>
                <w:lang w:val="nl-NL"/>
              </w:rPr>
              <w:t>3</w:t>
            </w:r>
            <w:r w:rsidR="001D7284">
              <w:rPr>
                <w:sz w:val="16"/>
                <w:szCs w:val="16"/>
                <w:lang w:val="nl-NL"/>
              </w:rPr>
              <w:t>2</w:t>
            </w:r>
          </w:p>
        </w:tc>
        <w:tc>
          <w:tcPr>
            <w:tcW w:w="9758" w:type="dxa"/>
          </w:tcPr>
          <w:p w14:paraId="2F1E45F3" w14:textId="65B35E48" w:rsidR="00FC29B8" w:rsidRPr="003E4E13" w:rsidRDefault="00B5293B" w:rsidP="00B5293B">
            <w:pPr>
              <w:rPr>
                <w:sz w:val="16"/>
                <w:szCs w:val="16"/>
                <w:lang w:val="nl-NL"/>
              </w:rPr>
            </w:pPr>
            <w:r>
              <w:rPr>
                <w:sz w:val="16"/>
                <w:szCs w:val="16"/>
                <w:lang w:val="nl-NL"/>
              </w:rPr>
              <w:t>Changes in</w:t>
            </w:r>
            <w:r w:rsidR="00EB41FC" w:rsidRPr="003E4E13">
              <w:rPr>
                <w:sz w:val="16"/>
                <w:szCs w:val="16"/>
                <w:lang w:val="nl-NL"/>
              </w:rPr>
              <w:t xml:space="preserve"> </w:t>
            </w:r>
            <w:r w:rsidR="00D701DB">
              <w:rPr>
                <w:sz w:val="16"/>
                <w:szCs w:val="16"/>
                <w:lang w:val="nl-NL"/>
              </w:rPr>
              <w:t>release</w:t>
            </w:r>
            <w:r w:rsidR="00EB41FC" w:rsidRPr="003E4E13">
              <w:rPr>
                <w:sz w:val="16"/>
                <w:szCs w:val="16"/>
                <w:lang w:val="nl-NL"/>
              </w:rPr>
              <w:t xml:space="preserve"> </w:t>
            </w:r>
            <w:r w:rsidR="00BE75AF">
              <w:rPr>
                <w:sz w:val="16"/>
                <w:szCs w:val="16"/>
                <w:lang w:val="nl-NL"/>
              </w:rPr>
              <w:t>9</w:t>
            </w:r>
            <w:r w:rsidR="00EB41FC" w:rsidRPr="003E4E13">
              <w:rPr>
                <w:sz w:val="16"/>
                <w:szCs w:val="16"/>
                <w:lang w:val="nl-NL"/>
              </w:rPr>
              <w:t>.</w:t>
            </w:r>
            <w:r w:rsidR="00260DEC">
              <w:rPr>
                <w:sz w:val="16"/>
                <w:szCs w:val="16"/>
                <w:lang w:val="nl-NL"/>
              </w:rPr>
              <w:t>1</w:t>
            </w:r>
            <w:r w:rsidR="0023785F">
              <w:rPr>
                <w:sz w:val="16"/>
                <w:szCs w:val="16"/>
                <w:lang w:val="nl-NL"/>
              </w:rPr>
              <w:t>.</w:t>
            </w:r>
            <w:r w:rsidR="00EB41FC" w:rsidRPr="003E4E13">
              <w:rPr>
                <w:sz w:val="16"/>
                <w:szCs w:val="16"/>
                <w:lang w:val="nl-NL"/>
              </w:rPr>
              <w:t xml:space="preserve">0 </w:t>
            </w:r>
            <w:r>
              <w:rPr>
                <w:sz w:val="16"/>
                <w:szCs w:val="16"/>
                <w:lang w:val="nl-NL"/>
              </w:rPr>
              <w:t>on a general level as well as a reference tot his document</w:t>
            </w:r>
            <w:r w:rsidR="00EB41FC" w:rsidRPr="003E4E13">
              <w:rPr>
                <w:sz w:val="16"/>
                <w:szCs w:val="16"/>
                <w:lang w:val="nl-NL"/>
              </w:rPr>
              <w:t>.</w:t>
            </w:r>
          </w:p>
        </w:tc>
      </w:tr>
    </w:tbl>
    <w:p w14:paraId="1E70D553" w14:textId="77777777" w:rsidR="007B11C1" w:rsidRPr="003E4E13" w:rsidRDefault="007B11C1" w:rsidP="0021525B">
      <w:bookmarkStart w:id="0" w:name="_GoBack"/>
      <w:bookmarkEnd w:id="0"/>
    </w:p>
    <w:sectPr w:rsidR="007B11C1" w:rsidRPr="003E4E13" w:rsidSect="00745B30">
      <w:footerReference w:type="default" r:id="rId8"/>
      <w:headerReference w:type="first" r:id="rId9"/>
      <w:footerReference w:type="first" r:id="rId10"/>
      <w:type w:val="continuous"/>
      <w:pgSz w:w="11907" w:h="16840" w:code="9"/>
      <w:pgMar w:top="2268" w:right="851" w:bottom="2211" w:left="851" w:header="720" w:footer="777" w:gutter="0"/>
      <w:cols w:space="22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9ABE8" w16cid:durableId="1EF6D8E1"/>
  <w16cid:commentId w16cid:paraId="2834A6F1" w16cid:durableId="1EF6D904"/>
  <w16cid:commentId w16cid:paraId="06F54638" w16cid:durableId="1EF6D982"/>
  <w16cid:commentId w16cid:paraId="57456930" w16cid:durableId="1EF6D945"/>
  <w16cid:commentId w16cid:paraId="1CE128C9" w16cid:durableId="1EF6D8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25FBD" w14:textId="77777777" w:rsidR="00331179" w:rsidRDefault="00331179" w:rsidP="008436CA">
      <w:r>
        <w:separator/>
      </w:r>
    </w:p>
  </w:endnote>
  <w:endnote w:type="continuationSeparator" w:id="0">
    <w:p w14:paraId="75CB454A" w14:textId="77777777" w:rsidR="00331179" w:rsidRDefault="00331179" w:rsidP="0084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charset w:val="00"/>
    <w:family w:val="swiss"/>
    <w:pitch w:val="variable"/>
    <w:sig w:usb0="A00002AF" w:usb1="5000204B"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B87F" w14:textId="2B643CD8" w:rsidR="00331179" w:rsidRPr="00C40BD9" w:rsidRDefault="00CE2B72" w:rsidP="00C40BD9">
    <w:pPr>
      <w:pStyle w:val="Footer"/>
      <w:jc w:val="right"/>
    </w:pPr>
    <w:r>
      <w:rPr>
        <w:noProof/>
        <w:lang w:val="en-GB" w:eastAsia="en-GB"/>
      </w:rPr>
      <w:drawing>
        <wp:anchor distT="0" distB="0" distL="114300" distR="114300" simplePos="0" relativeHeight="251750912" behindDoc="0" locked="1" layoutInCell="1" allowOverlap="1" wp14:anchorId="7AED38CB" wp14:editId="495FA7BA">
          <wp:simplePos x="0" y="0"/>
          <wp:positionH relativeFrom="column">
            <wp:posOffset>0</wp:posOffset>
          </wp:positionH>
          <wp:positionV relativeFrom="paragraph">
            <wp:posOffset>-429260</wp:posOffset>
          </wp:positionV>
          <wp:extent cx="1943100" cy="571500"/>
          <wp:effectExtent l="0" t="0" r="0" b="0"/>
          <wp:wrapNone/>
          <wp:docPr id="3" name="LogoHeaderPrimary"/>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571500"/>
                  </a:xfrm>
                  <a:prstGeom prst="rect">
                    <a:avLst/>
                  </a:prstGeom>
                </pic:spPr>
              </pic:pic>
            </a:graphicData>
          </a:graphic>
          <wp14:sizeRelH relativeFrom="margin">
            <wp14:pctWidth>0</wp14:pctWidth>
          </wp14:sizeRelH>
          <wp14:sizeRelV relativeFrom="margin">
            <wp14:pctHeight>0</wp14:pctHeight>
          </wp14:sizeRelV>
        </wp:anchor>
      </w:drawing>
    </w:r>
    <w:r w:rsidR="00331179">
      <w:rPr>
        <w:noProof/>
        <w:lang w:val="en-GB" w:eastAsia="en-GB"/>
      </w:rPr>
      <mc:AlternateContent>
        <mc:Choice Requires="wps">
          <w:drawing>
            <wp:anchor distT="0" distB="0" distL="114300" distR="114300" simplePos="0" relativeHeight="251746816" behindDoc="0" locked="0" layoutInCell="1" allowOverlap="1" wp14:anchorId="3894363B" wp14:editId="28F14CBA">
              <wp:simplePos x="0" y="0"/>
              <wp:positionH relativeFrom="page">
                <wp:posOffset>540385</wp:posOffset>
              </wp:positionH>
              <wp:positionV relativeFrom="page">
                <wp:posOffset>9435094</wp:posOffset>
              </wp:positionV>
              <wp:extent cx="6479540" cy="0"/>
              <wp:effectExtent l="0" t="0" r="3556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C00DE4" id="Straight Connector 7"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742.9pt" to="552.75pt,7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Ti3gEAAA0EAAAOAAAAZHJzL2Uyb0RvYy54bWysU11v2yAUfZ+0/4B4X2w3bbNacSolVfcy&#10;bVG7/QCCwUbiSxcWJ/9+F+y41TZN6rQX7Av3HM45wPr+ZDQ5CgjK2YZWi5ISYblrle0a+v3b44eP&#10;lITIbMu0s6KhZxHo/eb9u/Xga3HleqdbAQRJbKgH39A+Rl8XReC9MCwsnBcWF6UDwyKW0BUtsAHZ&#10;jS6uyvK2GBy0HhwXIeDsw7hIN5lfSsHjVymDiEQ3FLXFPEIeD2ksNmtWd8B8r/gkg/2DCsOUxU1n&#10;qgcWGfkB6jcqozi44GRccGcKJ6XiIntAN1X5i5vnnnmRvWA4wc8xhf9Hy78c90BU29AVJZYZPKLn&#10;CEx1fSQ7Zy0G6ICsUk6DDzW27+wepir4PSTTJwkmfdEOOeVsz3O24hQJx8nb69XdzTUeAb+sFS9A&#10;DyF+Es6Q9NNQrWyyzWp2/Bwiboatl5Y0rS0ZkHF5U+au4LRqH5XWaS1Ad9hpIEeGJ76ttsvtMolH&#10;hldtWGmLk8nSaCL/xbMWI/+TkBgKyq7GHdJ1FDMt41zYWE282mJ3gkmUMAMnaX8DTv0JKvJVfQt4&#10;RuSdnY0z2Cjr4E+y4+kiWY79lwRG3ymCg2vP+XhzNHjncnLT+0iX+nWd4S+vePMTAAD//wMAUEsD&#10;BBQABgAIAAAAIQDTsLFI2wAAAA0BAAAPAAAAZHJzL2Rvd25yZXYueG1sTI9NT4NAEIbvJv6HzZh4&#10;swsqhiBL02g49NJo1fsURpbIzhJ2W/DfOz0YPc47T96Pcr24QZ1oCr1nA+kqAUXc+LbnzsD7W32T&#10;gwoRucXBMxn4pgDr6vKixKL1M7/SaR87JSYcCjRgYxwLrUNjyWFY+ZFYfp9+chjlnDrdTjiLuRv0&#10;bZI8aIc9S4LFkZ4sNV/7ozPwsUOr57F+ybc798zbuy6teWPM9dWyeQQVaYl/MJzrS3WopNPBH7kN&#10;ajCQZ6mQot/nmWw4E2mSZaAOv5quSv1/RfUDAAD//wMAUEsBAi0AFAAGAAgAAAAhALaDOJL+AAAA&#10;4QEAABMAAAAAAAAAAAAAAAAAAAAAAFtDb250ZW50X1R5cGVzXS54bWxQSwECLQAUAAYACAAAACEA&#10;OP0h/9YAAACUAQAACwAAAAAAAAAAAAAAAAAvAQAAX3JlbHMvLnJlbHNQSwECLQAUAAYACAAAACEA&#10;ncCE4t4BAAANBAAADgAAAAAAAAAAAAAAAAAuAgAAZHJzL2Uyb0RvYy54bWxQSwECLQAUAAYACAAA&#10;ACEA07CxSNsAAAANAQAADwAAAAAAAAAAAAAAAAA4BAAAZHJzL2Rvd25yZXYueG1sUEsFBgAAAAAE&#10;AAQA8wAAAEAFAAAAAA==&#10;" strokecolor="#b1b3b3" strokeweight=".5pt">
              <w10:wrap anchorx="page" anchory="page"/>
            </v:line>
          </w:pict>
        </mc:Fallback>
      </mc:AlternateContent>
    </w:r>
    <w:r w:rsidR="00331179">
      <w:fldChar w:fldCharType="begin" w:fldLock="1"/>
    </w:r>
    <w:r w:rsidR="00331179">
      <w:instrText xml:space="preserve"> IF </w:instrText>
    </w:r>
    <w:r>
      <w:fldChar w:fldCharType="begin" w:fldLock="1"/>
    </w:r>
    <w:r>
      <w:instrText xml:space="preserve"> DOCVARIABLE use_logo </w:instrText>
    </w:r>
    <w:r>
      <w:fldChar w:fldCharType="separate"/>
    </w:r>
    <w:r w:rsidR="00331179">
      <w:instrText>1</w:instrText>
    </w:r>
    <w:r>
      <w:fldChar w:fldCharType="end"/>
    </w:r>
    <w:r w:rsidR="00331179">
      <w:instrText>="1" "</w:instrText>
    </w:r>
    <w:r w:rsidR="00331179">
      <w:fldChar w:fldCharType="begin" w:fldLock="1"/>
    </w:r>
    <w:r w:rsidR="00331179">
      <w:instrText xml:space="preserve"> IF </w:instrText>
    </w:r>
    <w:r>
      <w:fldChar w:fldCharType="begin" w:fldLock="1"/>
    </w:r>
    <w:r>
      <w:instrText xml:space="preserve"> DOCVARIABLE doc_language </w:instrText>
    </w:r>
    <w:r>
      <w:fldChar w:fldCharType="separate"/>
    </w:r>
    <w:r w:rsidR="00331179">
      <w:instrText>nl</w:instrText>
    </w:r>
    <w:r>
      <w:fldChar w:fldCharType="end"/>
    </w:r>
    <w:r w:rsidR="00331179">
      <w:instrText>="nl" "</w:instrText>
    </w:r>
    <w:r w:rsidR="00331179">
      <w:rPr>
        <w:noProof/>
        <w:lang w:val="en-GB" w:eastAsia="en-GB"/>
      </w:rPr>
      <w:drawing>
        <wp:inline distT="0" distB="0" distL="0" distR="0" wp14:anchorId="4C194680" wp14:editId="00B2688E">
          <wp:extent cx="1143055" cy="540353"/>
          <wp:effectExtent l="0" t="0" r="0" b="0"/>
          <wp:docPr id="9491" name="Afbeelding 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 name="GS1 logo NL.png"/>
                  <pic:cNvPicPr/>
                </pic:nvPicPr>
                <pic:blipFill>
                  <a:blip r:embed="rId2">
                    <a:extLst>
                      <a:ext uri="{28A0092B-C50C-407E-A947-70E740481C1C}">
                        <a14:useLocalDpi xmlns:a14="http://schemas.microsoft.com/office/drawing/2010/main" val="0"/>
                      </a:ext>
                    </a:extLst>
                  </a:blip>
                  <a:stretch>
                    <a:fillRect/>
                  </a:stretch>
                </pic:blipFill>
                <pic:spPr>
                  <a:xfrm>
                    <a:off x="0" y="0"/>
                    <a:ext cx="1143055" cy="540353"/>
                  </a:xfrm>
                  <a:prstGeom prst="rect">
                    <a:avLst/>
                  </a:prstGeom>
                </pic:spPr>
              </pic:pic>
            </a:graphicData>
          </a:graphic>
        </wp:inline>
      </w:drawing>
    </w:r>
    <w:r w:rsidR="00331179">
      <w:instrText>" "</w:instrText>
    </w:r>
    <w:r w:rsidR="00331179">
      <w:rPr>
        <w:noProof/>
        <w:lang w:val="en-GB" w:eastAsia="en-GB"/>
      </w:rPr>
      <w:drawing>
        <wp:inline distT="0" distB="0" distL="0" distR="0" wp14:anchorId="5761D112" wp14:editId="5E9E964D">
          <wp:extent cx="1216800" cy="540000"/>
          <wp:effectExtent l="0" t="0" r="2540" b="0"/>
          <wp:docPr id="9492" name="Afbeelding 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 name="Logo GS1 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6800" cy="540000"/>
                  </a:xfrm>
                  <a:prstGeom prst="rect">
                    <a:avLst/>
                  </a:prstGeom>
                </pic:spPr>
              </pic:pic>
            </a:graphicData>
          </a:graphic>
        </wp:inline>
      </w:drawing>
    </w:r>
    <w:r w:rsidR="00331179">
      <w:instrText>" \CIFLOCK</w:instrText>
    </w:r>
    <w:r w:rsidR="00331179">
      <w:fldChar w:fldCharType="separate"/>
    </w:r>
    <w:r w:rsidR="00331179">
      <w:rPr>
        <w:noProof/>
        <w:lang w:val="en-GB" w:eastAsia="en-GB"/>
      </w:rPr>
      <w:drawing>
        <wp:inline distT="0" distB="0" distL="0" distR="0" wp14:anchorId="04F8E975" wp14:editId="5C20ED0B">
          <wp:extent cx="1143055" cy="540353"/>
          <wp:effectExtent l="0" t="0" r="0" b="0"/>
          <wp:docPr id="10203" name="Afbeelding 1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 name="GS1 logo NL.png"/>
                  <pic:cNvPicPr/>
                </pic:nvPicPr>
                <pic:blipFill>
                  <a:blip r:embed="rId2">
                    <a:extLst>
                      <a:ext uri="{28A0092B-C50C-407E-A947-70E740481C1C}">
                        <a14:useLocalDpi xmlns:a14="http://schemas.microsoft.com/office/drawing/2010/main" val="0"/>
                      </a:ext>
                    </a:extLst>
                  </a:blip>
                  <a:stretch>
                    <a:fillRect/>
                  </a:stretch>
                </pic:blipFill>
                <pic:spPr>
                  <a:xfrm>
                    <a:off x="0" y="0"/>
                    <a:ext cx="1143055" cy="540353"/>
                  </a:xfrm>
                  <a:prstGeom prst="rect">
                    <a:avLst/>
                  </a:prstGeom>
                </pic:spPr>
              </pic:pic>
            </a:graphicData>
          </a:graphic>
        </wp:inline>
      </w:drawing>
    </w:r>
    <w:r w:rsidR="00331179">
      <w:fldChar w:fldCharType="end"/>
    </w:r>
    <w:r w:rsidR="00331179">
      <w:instrText>" "" \CIFLOCK</w:instrText>
    </w:r>
    <w:r w:rsidR="00331179">
      <w:fldChar w:fldCharType="separate"/>
    </w:r>
    <w:r w:rsidR="00331179">
      <w:fldChar w:fldCharType="end"/>
    </w:r>
    <w:r w:rsidR="00331179">
      <w:tab/>
    </w:r>
    <w:r w:rsidR="00331179" w:rsidRPr="00FA60AB">
      <w:rPr>
        <w:sz w:val="14"/>
        <w:szCs w:val="14"/>
      </w:rPr>
      <w:fldChar w:fldCharType="begin"/>
    </w:r>
    <w:r w:rsidR="00331179" w:rsidRPr="00FA60AB">
      <w:rPr>
        <w:sz w:val="14"/>
        <w:szCs w:val="14"/>
      </w:rPr>
      <w:instrText xml:space="preserve"> PAGE   \* MERGEFORMAT </w:instrText>
    </w:r>
    <w:r w:rsidR="00331179" w:rsidRPr="00FA60AB">
      <w:rPr>
        <w:sz w:val="14"/>
        <w:szCs w:val="14"/>
      </w:rPr>
      <w:fldChar w:fldCharType="separate"/>
    </w:r>
    <w:r>
      <w:rPr>
        <w:noProof/>
        <w:sz w:val="14"/>
        <w:szCs w:val="14"/>
      </w:rPr>
      <w:t>2</w:t>
    </w:r>
    <w:r w:rsidR="00331179" w:rsidRPr="00FA60AB">
      <w:rPr>
        <w:sz w:val="14"/>
        <w:szCs w:val="14"/>
      </w:rPr>
      <w:fldChar w:fldCharType="end"/>
    </w:r>
    <w:r w:rsidR="00331179">
      <w:rPr>
        <w:sz w:val="14"/>
        <w:szCs w:val="14"/>
      </w:rPr>
      <w:t>/</w:t>
    </w:r>
    <w:r w:rsidR="00331179">
      <w:rPr>
        <w:sz w:val="14"/>
        <w:szCs w:val="14"/>
      </w:rPr>
      <w:fldChar w:fldCharType="begin"/>
    </w:r>
    <w:r w:rsidR="00331179">
      <w:rPr>
        <w:sz w:val="14"/>
        <w:szCs w:val="14"/>
      </w:rPr>
      <w:instrText xml:space="preserve"> NUMPAGES </w:instrText>
    </w:r>
    <w:r w:rsidR="00331179">
      <w:rPr>
        <w:sz w:val="14"/>
        <w:szCs w:val="14"/>
      </w:rPr>
      <w:fldChar w:fldCharType="separate"/>
    </w:r>
    <w:r>
      <w:rPr>
        <w:noProof/>
        <w:sz w:val="14"/>
        <w:szCs w:val="14"/>
      </w:rPr>
      <w:t>7</w:t>
    </w:r>
    <w:r w:rsidR="00331179">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BF1E" w14:textId="62CB054A" w:rsidR="00331179" w:rsidRPr="00C40BD9" w:rsidRDefault="00331179" w:rsidP="00C40BD9">
    <w:pPr>
      <w:pStyle w:val="Footer"/>
      <w:jc w:val="right"/>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CE2B72">
      <w:rPr>
        <w:noProof/>
        <w:sz w:val="14"/>
        <w:szCs w:val="14"/>
      </w:rPr>
      <w:t>1</w:t>
    </w:r>
    <w:r w:rsidRPr="00FA60AB">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CE2B72">
      <w:rPr>
        <w:noProof/>
        <w:sz w:val="14"/>
        <w:szCs w:val="14"/>
      </w:rPr>
      <w:t>7</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828E" w14:textId="77777777" w:rsidR="00331179" w:rsidRDefault="00331179" w:rsidP="008436CA">
      <w:r>
        <w:separator/>
      </w:r>
    </w:p>
  </w:footnote>
  <w:footnote w:type="continuationSeparator" w:id="0">
    <w:p w14:paraId="0C2528C4" w14:textId="77777777" w:rsidR="00331179" w:rsidRDefault="00331179" w:rsidP="0084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4CB3" w14:textId="3622C494" w:rsidR="00331179" w:rsidRDefault="00CE2B72" w:rsidP="00C15866">
    <w:pPr>
      <w:pStyle w:val="Header"/>
    </w:pPr>
    <w:r>
      <w:rPr>
        <w:noProof/>
        <w:lang w:val="en-GB" w:eastAsia="en-GB"/>
      </w:rPr>
      <w:drawing>
        <wp:anchor distT="0" distB="0" distL="114300" distR="114300" simplePos="0" relativeHeight="251748864" behindDoc="0" locked="1" layoutInCell="1" allowOverlap="1" wp14:anchorId="6EDC24C0" wp14:editId="0E7AD96E">
          <wp:simplePos x="0" y="0"/>
          <wp:positionH relativeFrom="column">
            <wp:posOffset>0</wp:posOffset>
          </wp:positionH>
          <wp:positionV relativeFrom="paragraph">
            <wp:posOffset>0</wp:posOffset>
          </wp:positionV>
          <wp:extent cx="1943280" cy="571680"/>
          <wp:effectExtent l="0" t="0" r="0" b="0"/>
          <wp:wrapNone/>
          <wp:docPr id="1" name="LogoHeaderPrimary"/>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943280" cy="571680"/>
                  </a:xfrm>
                  <a:prstGeom prst="rect">
                    <a:avLst/>
                  </a:prstGeom>
                </pic:spPr>
              </pic:pic>
            </a:graphicData>
          </a:graphic>
          <wp14:sizeRelH relativeFrom="margin">
            <wp14:pctWidth>0</wp14:pctWidth>
          </wp14:sizeRelH>
          <wp14:sizeRelV relativeFrom="margin">
            <wp14:pctHeight>0</wp14:pctHeight>
          </wp14:sizeRelV>
        </wp:anchor>
      </w:drawing>
    </w:r>
    <w:r w:rsidR="00331179">
      <w:rPr>
        <w:noProof/>
        <w:lang w:val="en-GB" w:eastAsia="en-GB"/>
      </w:rPr>
      <w:drawing>
        <wp:anchor distT="0" distB="0" distL="114300" distR="114300" simplePos="0" relativeHeight="251667968" behindDoc="0" locked="0" layoutInCell="1" allowOverlap="1" wp14:anchorId="1875294D" wp14:editId="61BE2AC4">
          <wp:simplePos x="0" y="0"/>
          <wp:positionH relativeFrom="margin">
            <wp:align>left</wp:align>
          </wp:positionH>
          <wp:positionV relativeFrom="page">
            <wp:posOffset>1177290</wp:posOffset>
          </wp:positionV>
          <wp:extent cx="6476400" cy="72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2">
                    <a:extLst>
                      <a:ext uri="{28A0092B-C50C-407E-A947-70E740481C1C}">
                        <a14:useLocalDpi xmlns:a14="http://schemas.microsoft.com/office/drawing/2010/main" val="0"/>
                      </a:ext>
                    </a:extLst>
                  </a:blip>
                  <a:stretch>
                    <a:fillRect/>
                  </a:stretch>
                </pic:blipFill>
                <pic:spPr>
                  <a:xfrm>
                    <a:off x="0" y="0"/>
                    <a:ext cx="6476400" cy="72000"/>
                  </a:xfrm>
                  <a:prstGeom prst="rect">
                    <a:avLst/>
                  </a:prstGeom>
                </pic:spPr>
              </pic:pic>
            </a:graphicData>
          </a:graphic>
          <wp14:sizeRelH relativeFrom="margin">
            <wp14:pctWidth>0</wp14:pctWidth>
          </wp14:sizeRelH>
          <wp14:sizeRelV relativeFrom="margin">
            <wp14:pctHeight>0</wp14:pctHeight>
          </wp14:sizeRelV>
        </wp:anchor>
      </w:drawing>
    </w:r>
    <w:r w:rsidR="00331179">
      <w:fldChar w:fldCharType="begin" w:fldLock="1"/>
    </w:r>
    <w:r w:rsidR="00331179">
      <w:instrText xml:space="preserve"> IF </w:instrText>
    </w:r>
    <w:r>
      <w:fldChar w:fldCharType="begin" w:fldLock="1"/>
    </w:r>
    <w:r>
      <w:instrText xml:space="preserve"> DOCVARIABLE use_logo </w:instrText>
    </w:r>
    <w:r>
      <w:fldChar w:fldCharType="separate"/>
    </w:r>
    <w:r w:rsidR="00331179">
      <w:instrText>1</w:instrText>
    </w:r>
    <w:r>
      <w:fldChar w:fldCharType="end"/>
    </w:r>
    <w:r w:rsidR="00331179">
      <w:instrText>="1" "</w:instrText>
    </w:r>
    <w:r w:rsidR="00331179">
      <w:fldChar w:fldCharType="begin" w:fldLock="1"/>
    </w:r>
    <w:r w:rsidR="00331179">
      <w:instrText xml:space="preserve"> IF </w:instrText>
    </w:r>
    <w:r>
      <w:fldChar w:fldCharType="begin" w:fldLock="1"/>
    </w:r>
    <w:r>
      <w:instrText xml:space="preserve"> DOCVARIABLE doc_language </w:instrText>
    </w:r>
    <w:r>
      <w:fldChar w:fldCharType="separate"/>
    </w:r>
    <w:r w:rsidR="00331179">
      <w:instrText>nl</w:instrText>
    </w:r>
    <w:r>
      <w:fldChar w:fldCharType="end"/>
    </w:r>
    <w:r w:rsidR="00331179">
      <w:instrText>="nl" "</w:instrText>
    </w:r>
    <w:r w:rsidR="00331179">
      <w:rPr>
        <w:noProof/>
        <w:lang w:val="en-GB" w:eastAsia="en-GB"/>
      </w:rPr>
      <w:drawing>
        <wp:inline distT="0" distB="0" distL="0" distR="0" wp14:anchorId="577B7918" wp14:editId="36E16A08">
          <wp:extent cx="1143055" cy="540353"/>
          <wp:effectExtent l="0" t="0" r="0" b="0"/>
          <wp:docPr id="9255" name="Afbeelding 9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 name="GS1 logo NL.png"/>
                  <pic:cNvPicPr/>
                </pic:nvPicPr>
                <pic:blipFill>
                  <a:blip r:embed="rId3">
                    <a:extLst>
                      <a:ext uri="{28A0092B-C50C-407E-A947-70E740481C1C}">
                        <a14:useLocalDpi xmlns:a14="http://schemas.microsoft.com/office/drawing/2010/main" val="0"/>
                      </a:ext>
                    </a:extLst>
                  </a:blip>
                  <a:stretch>
                    <a:fillRect/>
                  </a:stretch>
                </pic:blipFill>
                <pic:spPr>
                  <a:xfrm>
                    <a:off x="0" y="0"/>
                    <a:ext cx="1143055" cy="540353"/>
                  </a:xfrm>
                  <a:prstGeom prst="rect">
                    <a:avLst/>
                  </a:prstGeom>
                </pic:spPr>
              </pic:pic>
            </a:graphicData>
          </a:graphic>
        </wp:inline>
      </w:drawing>
    </w:r>
    <w:r w:rsidR="00331179">
      <w:instrText>" "</w:instrText>
    </w:r>
    <w:r w:rsidR="00331179">
      <w:rPr>
        <w:noProof/>
        <w:lang w:val="en-GB" w:eastAsia="en-GB"/>
      </w:rPr>
      <w:drawing>
        <wp:inline distT="0" distB="0" distL="0" distR="0" wp14:anchorId="00AD865C" wp14:editId="1C08158C">
          <wp:extent cx="1216800" cy="540000"/>
          <wp:effectExtent l="0" t="0" r="2540" b="0"/>
          <wp:docPr id="9256" name="Afbeelding 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 name="Logo GS1 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6800" cy="540000"/>
                  </a:xfrm>
                  <a:prstGeom prst="rect">
                    <a:avLst/>
                  </a:prstGeom>
                </pic:spPr>
              </pic:pic>
            </a:graphicData>
          </a:graphic>
        </wp:inline>
      </w:drawing>
    </w:r>
    <w:r w:rsidR="00331179">
      <w:instrText>" \CIFLOCK</w:instrText>
    </w:r>
    <w:r w:rsidR="00331179">
      <w:fldChar w:fldCharType="separate"/>
    </w:r>
    <w:r w:rsidR="00331179">
      <w:rPr>
        <w:noProof/>
        <w:lang w:val="en-GB" w:eastAsia="en-GB"/>
      </w:rPr>
      <w:drawing>
        <wp:inline distT="0" distB="0" distL="0" distR="0" wp14:anchorId="7D2F5015" wp14:editId="1B203220">
          <wp:extent cx="1143055" cy="540353"/>
          <wp:effectExtent l="0" t="0" r="0" b="0"/>
          <wp:docPr id="10201" name="Afbeelding 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 name="GS1 logo NL.png"/>
                  <pic:cNvPicPr/>
                </pic:nvPicPr>
                <pic:blipFill>
                  <a:blip r:embed="rId3">
                    <a:extLst>
                      <a:ext uri="{28A0092B-C50C-407E-A947-70E740481C1C}">
                        <a14:useLocalDpi xmlns:a14="http://schemas.microsoft.com/office/drawing/2010/main" val="0"/>
                      </a:ext>
                    </a:extLst>
                  </a:blip>
                  <a:stretch>
                    <a:fillRect/>
                  </a:stretch>
                </pic:blipFill>
                <pic:spPr>
                  <a:xfrm>
                    <a:off x="0" y="0"/>
                    <a:ext cx="1143055" cy="540353"/>
                  </a:xfrm>
                  <a:prstGeom prst="rect">
                    <a:avLst/>
                  </a:prstGeom>
                </pic:spPr>
              </pic:pic>
            </a:graphicData>
          </a:graphic>
        </wp:inline>
      </w:drawing>
    </w:r>
    <w:r w:rsidR="00331179">
      <w:fldChar w:fldCharType="end"/>
    </w:r>
    <w:r w:rsidR="00331179">
      <w:instrText>" "" \CIFLOCK</w:instrText>
    </w:r>
    <w:r w:rsidR="00331179">
      <w:fldChar w:fldCharType="separate"/>
    </w:r>
    <w:r w:rsidR="00331179">
      <w:fldChar w:fldCharType="end"/>
    </w:r>
  </w:p>
  <w:p w14:paraId="59332A12" w14:textId="77777777" w:rsidR="00331179" w:rsidRDefault="00331179" w:rsidP="00C15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060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69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7F84D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5EE7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C2B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E7A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7" w15:restartNumberingAfterBreak="0">
    <w:nsid w:val="0E5A4B3D"/>
    <w:multiLevelType w:val="multilevel"/>
    <w:tmpl w:val="0413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1954538"/>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A74BC4"/>
    <w:multiLevelType w:val="hybridMultilevel"/>
    <w:tmpl w:val="203267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A06B7A"/>
    <w:multiLevelType w:val="hybridMultilevel"/>
    <w:tmpl w:val="6664691C"/>
    <w:lvl w:ilvl="0" w:tplc="3BE05D2E">
      <w:start w:val="1"/>
      <w:numFmt w:val="bullet"/>
      <w:pStyle w:val="GS1BListBullet2"/>
      <w:lvlText w:val="-"/>
      <w:lvlJc w:val="left"/>
      <w:pPr>
        <w:ind w:left="720" w:hanging="360"/>
      </w:pPr>
      <w:rPr>
        <w:rFonts w:ascii="Verdana" w:hAnsi="Verdana" w:hint="default"/>
        <w:b w:val="0"/>
        <w:bCs w:val="0"/>
        <w:i w:val="0"/>
        <w:iCs w:val="0"/>
        <w:color w:val="4F81BD"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7C4B16"/>
    <w:multiLevelType w:val="hybridMultilevel"/>
    <w:tmpl w:val="4550A0EA"/>
    <w:lvl w:ilvl="0" w:tplc="07A0CCAA">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71E89"/>
    <w:multiLevelType w:val="hybridMultilevel"/>
    <w:tmpl w:val="2410DA70"/>
    <w:lvl w:ilvl="0" w:tplc="01D6C21C">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698D"/>
    <w:multiLevelType w:val="hybridMultilevel"/>
    <w:tmpl w:val="0D9A4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8D221B"/>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4F81BD"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7BE3"/>
    <w:multiLevelType w:val="hybridMultilevel"/>
    <w:tmpl w:val="D8CCC8DA"/>
    <w:lvl w:ilvl="0" w:tplc="807815EE">
      <w:start w:val="1"/>
      <w:numFmt w:val="bullet"/>
      <w:pStyle w:val="GS1BListBullet3"/>
      <w:lvlText w:val=""/>
      <w:lvlJc w:val="left"/>
      <w:pPr>
        <w:ind w:left="1080" w:hanging="360"/>
      </w:pPr>
      <w:rPr>
        <w:rFonts w:ascii="Symbol" w:hAnsi="Symbol" w:hint="default"/>
        <w:b w:val="0"/>
        <w:bCs w:val="0"/>
        <w:i w:val="0"/>
        <w:iCs w:val="0"/>
        <w:color w:val="4F81BD"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8142D"/>
    <w:multiLevelType w:val="hybridMultilevel"/>
    <w:tmpl w:val="8680745C"/>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61BF29DF"/>
    <w:multiLevelType w:val="hybridMultilevel"/>
    <w:tmpl w:val="64DA9FD6"/>
    <w:lvl w:ilvl="0" w:tplc="DC7AEA0E">
      <w:start w:val="1"/>
      <w:numFmt w:val="bullet"/>
      <w:pStyle w:val="GS1BListBullet"/>
      <w:lvlText w:val=""/>
      <w:lvlJc w:val="left"/>
      <w:pPr>
        <w:ind w:left="360" w:hanging="360"/>
      </w:pPr>
      <w:rPr>
        <w:rFonts w:ascii="Symbol" w:hAnsi="Symbol" w:hint="default"/>
        <w:b w:val="0"/>
        <w:bCs w:val="0"/>
        <w:i w:val="0"/>
        <w:iCs w:val="0"/>
        <w:color w:val="4F81BD"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164BB5"/>
    <w:multiLevelType w:val="hybridMultilevel"/>
    <w:tmpl w:val="3CC6E0C4"/>
    <w:lvl w:ilvl="0" w:tplc="89FAE260">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4F81BD"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34753"/>
    <w:multiLevelType w:val="hybridMultilevel"/>
    <w:tmpl w:val="1FD0E6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0"/>
  </w:num>
  <w:num w:numId="4">
    <w:abstractNumId w:val="16"/>
  </w:num>
  <w:num w:numId="5">
    <w:abstractNumId w:val="17"/>
  </w:num>
  <w:num w:numId="6">
    <w:abstractNumId w:val="15"/>
  </w:num>
  <w:num w:numId="7">
    <w:abstractNumId w:val="21"/>
  </w:num>
  <w:num w:numId="8">
    <w:abstractNumId w:val="6"/>
  </w:num>
  <w:num w:numId="9">
    <w:abstractNumId w:val="18"/>
  </w:num>
  <w:num w:numId="10">
    <w:abstractNumId w:val="19"/>
  </w:num>
  <w:num w:numId="11">
    <w:abstractNumId w:val="10"/>
  </w:num>
  <w:num w:numId="12">
    <w:abstractNumId w:val="16"/>
  </w:num>
  <w:num w:numId="13">
    <w:abstractNumId w:val="17"/>
  </w:num>
  <w:num w:numId="14">
    <w:abstractNumId w:val="15"/>
  </w:num>
  <w:num w:numId="15">
    <w:abstractNumId w:val="21"/>
  </w:num>
  <w:num w:numId="16">
    <w:abstractNumId w:val="6"/>
  </w:num>
  <w:num w:numId="17">
    <w:abstractNumId w:val="8"/>
  </w:num>
  <w:num w:numId="18">
    <w:abstractNumId w:val="14"/>
  </w:num>
  <w:num w:numId="19">
    <w:abstractNumId w:val="7"/>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9"/>
  </w:num>
  <w:num w:numId="29">
    <w:abstractNumId w:val="11"/>
  </w:num>
  <w:num w:numId="30">
    <w:abstractNumId w:val="20"/>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0"/>
  <w:activeWritingStyle w:appName="MSWord" w:lang="en-GB" w:vendorID="64" w:dllVersion="6" w:nlCheck="1" w:checkStyle="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language" w:val="nl"/>
    <w:docVar w:name="use_logo" w:val="1"/>
  </w:docVars>
  <w:rsids>
    <w:rsidRoot w:val="0042435E"/>
    <w:rsid w:val="00015E16"/>
    <w:rsid w:val="00030A1B"/>
    <w:rsid w:val="0003416D"/>
    <w:rsid w:val="000344F1"/>
    <w:rsid w:val="000376A1"/>
    <w:rsid w:val="000416C8"/>
    <w:rsid w:val="0004210E"/>
    <w:rsid w:val="00042CF4"/>
    <w:rsid w:val="000448F4"/>
    <w:rsid w:val="000638B4"/>
    <w:rsid w:val="00063E9A"/>
    <w:rsid w:val="00065C0B"/>
    <w:rsid w:val="000678C3"/>
    <w:rsid w:val="00072B5C"/>
    <w:rsid w:val="00074955"/>
    <w:rsid w:val="000802AE"/>
    <w:rsid w:val="00083570"/>
    <w:rsid w:val="00086A4F"/>
    <w:rsid w:val="00087D01"/>
    <w:rsid w:val="000910D3"/>
    <w:rsid w:val="000938EE"/>
    <w:rsid w:val="00095D87"/>
    <w:rsid w:val="000A18E9"/>
    <w:rsid w:val="000A733B"/>
    <w:rsid w:val="000A7343"/>
    <w:rsid w:val="000B4E4B"/>
    <w:rsid w:val="000B7D37"/>
    <w:rsid w:val="000C0860"/>
    <w:rsid w:val="000C1492"/>
    <w:rsid w:val="000C1F0C"/>
    <w:rsid w:val="000C29A2"/>
    <w:rsid w:val="000C320A"/>
    <w:rsid w:val="000C53A8"/>
    <w:rsid w:val="000C7B89"/>
    <w:rsid w:val="000C7E3A"/>
    <w:rsid w:val="000D14B9"/>
    <w:rsid w:val="000D3758"/>
    <w:rsid w:val="000E0DB0"/>
    <w:rsid w:val="000E2581"/>
    <w:rsid w:val="000E5CCA"/>
    <w:rsid w:val="000E6524"/>
    <w:rsid w:val="000F6202"/>
    <w:rsid w:val="000F71BD"/>
    <w:rsid w:val="001000FD"/>
    <w:rsid w:val="00106B03"/>
    <w:rsid w:val="00106F89"/>
    <w:rsid w:val="00107587"/>
    <w:rsid w:val="0011261C"/>
    <w:rsid w:val="001146ED"/>
    <w:rsid w:val="001221D7"/>
    <w:rsid w:val="00122883"/>
    <w:rsid w:val="0012566E"/>
    <w:rsid w:val="00126845"/>
    <w:rsid w:val="00150322"/>
    <w:rsid w:val="00154E05"/>
    <w:rsid w:val="001561CF"/>
    <w:rsid w:val="00160B5E"/>
    <w:rsid w:val="00160C91"/>
    <w:rsid w:val="00163022"/>
    <w:rsid w:val="001656D9"/>
    <w:rsid w:val="00166195"/>
    <w:rsid w:val="00167BBE"/>
    <w:rsid w:val="001706AF"/>
    <w:rsid w:val="001748F4"/>
    <w:rsid w:val="00176B12"/>
    <w:rsid w:val="001773C2"/>
    <w:rsid w:val="00177725"/>
    <w:rsid w:val="00177AF2"/>
    <w:rsid w:val="00181C78"/>
    <w:rsid w:val="00185692"/>
    <w:rsid w:val="00186067"/>
    <w:rsid w:val="00187588"/>
    <w:rsid w:val="001A1D55"/>
    <w:rsid w:val="001A4D3B"/>
    <w:rsid w:val="001B22DB"/>
    <w:rsid w:val="001B2AB7"/>
    <w:rsid w:val="001B2CF0"/>
    <w:rsid w:val="001B7AF8"/>
    <w:rsid w:val="001C2A81"/>
    <w:rsid w:val="001C4B09"/>
    <w:rsid w:val="001D31AC"/>
    <w:rsid w:val="001D6FE1"/>
    <w:rsid w:val="001D7284"/>
    <w:rsid w:val="001E123D"/>
    <w:rsid w:val="001E4B01"/>
    <w:rsid w:val="001E51C1"/>
    <w:rsid w:val="001F061A"/>
    <w:rsid w:val="001F1843"/>
    <w:rsid w:val="001F2572"/>
    <w:rsid w:val="001F2C87"/>
    <w:rsid w:val="001F437B"/>
    <w:rsid w:val="001F46CC"/>
    <w:rsid w:val="001F495A"/>
    <w:rsid w:val="00200FDB"/>
    <w:rsid w:val="002054C7"/>
    <w:rsid w:val="0021411F"/>
    <w:rsid w:val="0021525B"/>
    <w:rsid w:val="00223893"/>
    <w:rsid w:val="00225FCF"/>
    <w:rsid w:val="00226EEE"/>
    <w:rsid w:val="0022747E"/>
    <w:rsid w:val="0023785F"/>
    <w:rsid w:val="00237C57"/>
    <w:rsid w:val="00242BBE"/>
    <w:rsid w:val="00245C43"/>
    <w:rsid w:val="00250E02"/>
    <w:rsid w:val="00253769"/>
    <w:rsid w:val="00260DEC"/>
    <w:rsid w:val="0027166F"/>
    <w:rsid w:val="00280373"/>
    <w:rsid w:val="00281C6C"/>
    <w:rsid w:val="002831DF"/>
    <w:rsid w:val="00284996"/>
    <w:rsid w:val="00285FD6"/>
    <w:rsid w:val="00286B3C"/>
    <w:rsid w:val="00295082"/>
    <w:rsid w:val="002A6A3A"/>
    <w:rsid w:val="002B11EA"/>
    <w:rsid w:val="002B1A4F"/>
    <w:rsid w:val="002C13CD"/>
    <w:rsid w:val="002C1FED"/>
    <w:rsid w:val="002C36D0"/>
    <w:rsid w:val="002D2DAD"/>
    <w:rsid w:val="002E40A8"/>
    <w:rsid w:val="002E5524"/>
    <w:rsid w:val="002E694F"/>
    <w:rsid w:val="002F34A5"/>
    <w:rsid w:val="002F4394"/>
    <w:rsid w:val="00302D79"/>
    <w:rsid w:val="00303A9E"/>
    <w:rsid w:val="00306E0F"/>
    <w:rsid w:val="00310325"/>
    <w:rsid w:val="00314D6C"/>
    <w:rsid w:val="00315A77"/>
    <w:rsid w:val="00315EF0"/>
    <w:rsid w:val="003161C0"/>
    <w:rsid w:val="0031637F"/>
    <w:rsid w:val="003171A6"/>
    <w:rsid w:val="00322D21"/>
    <w:rsid w:val="00322FFB"/>
    <w:rsid w:val="00331179"/>
    <w:rsid w:val="00331678"/>
    <w:rsid w:val="00332336"/>
    <w:rsid w:val="0033298A"/>
    <w:rsid w:val="00333293"/>
    <w:rsid w:val="00344083"/>
    <w:rsid w:val="00345434"/>
    <w:rsid w:val="003506D6"/>
    <w:rsid w:val="00351ACF"/>
    <w:rsid w:val="003529F7"/>
    <w:rsid w:val="00352CDC"/>
    <w:rsid w:val="00361CAF"/>
    <w:rsid w:val="00362C55"/>
    <w:rsid w:val="00363914"/>
    <w:rsid w:val="003658B7"/>
    <w:rsid w:val="00366867"/>
    <w:rsid w:val="00372206"/>
    <w:rsid w:val="00373B9E"/>
    <w:rsid w:val="00381C56"/>
    <w:rsid w:val="0038261B"/>
    <w:rsid w:val="00382668"/>
    <w:rsid w:val="00385568"/>
    <w:rsid w:val="00387660"/>
    <w:rsid w:val="00396A11"/>
    <w:rsid w:val="003A030B"/>
    <w:rsid w:val="003A447A"/>
    <w:rsid w:val="003A6CA9"/>
    <w:rsid w:val="003B331F"/>
    <w:rsid w:val="003B7659"/>
    <w:rsid w:val="003B7806"/>
    <w:rsid w:val="003C3ED1"/>
    <w:rsid w:val="003C50E2"/>
    <w:rsid w:val="003D0936"/>
    <w:rsid w:val="003D11C4"/>
    <w:rsid w:val="003D462C"/>
    <w:rsid w:val="003D6890"/>
    <w:rsid w:val="003D7323"/>
    <w:rsid w:val="003E2538"/>
    <w:rsid w:val="003E4E13"/>
    <w:rsid w:val="003F0847"/>
    <w:rsid w:val="003F0ED1"/>
    <w:rsid w:val="003F5E7E"/>
    <w:rsid w:val="0040002B"/>
    <w:rsid w:val="00402CBA"/>
    <w:rsid w:val="00404BFE"/>
    <w:rsid w:val="004148CA"/>
    <w:rsid w:val="0041511C"/>
    <w:rsid w:val="004237AA"/>
    <w:rsid w:val="0042435E"/>
    <w:rsid w:val="00425171"/>
    <w:rsid w:val="00425FB7"/>
    <w:rsid w:val="0042652B"/>
    <w:rsid w:val="00430FDE"/>
    <w:rsid w:val="004314D2"/>
    <w:rsid w:val="004358B9"/>
    <w:rsid w:val="004359F5"/>
    <w:rsid w:val="004360E7"/>
    <w:rsid w:val="00440336"/>
    <w:rsid w:val="00442C1D"/>
    <w:rsid w:val="00452869"/>
    <w:rsid w:val="0045492E"/>
    <w:rsid w:val="004553FB"/>
    <w:rsid w:val="0045569D"/>
    <w:rsid w:val="00460EDD"/>
    <w:rsid w:val="004624A6"/>
    <w:rsid w:val="00474F15"/>
    <w:rsid w:val="00475D4F"/>
    <w:rsid w:val="0047615F"/>
    <w:rsid w:val="00477406"/>
    <w:rsid w:val="0048418A"/>
    <w:rsid w:val="00485025"/>
    <w:rsid w:val="00485AF1"/>
    <w:rsid w:val="004872FE"/>
    <w:rsid w:val="0048794C"/>
    <w:rsid w:val="00490F3E"/>
    <w:rsid w:val="004936E4"/>
    <w:rsid w:val="00493FE8"/>
    <w:rsid w:val="00494C72"/>
    <w:rsid w:val="00496CFD"/>
    <w:rsid w:val="004973C5"/>
    <w:rsid w:val="00497DEB"/>
    <w:rsid w:val="004A157E"/>
    <w:rsid w:val="004A1E9C"/>
    <w:rsid w:val="004A635B"/>
    <w:rsid w:val="004B5001"/>
    <w:rsid w:val="004B5433"/>
    <w:rsid w:val="004B762D"/>
    <w:rsid w:val="004C043E"/>
    <w:rsid w:val="004C2021"/>
    <w:rsid w:val="004C6579"/>
    <w:rsid w:val="004C76D9"/>
    <w:rsid w:val="004D104F"/>
    <w:rsid w:val="004D3265"/>
    <w:rsid w:val="004D4367"/>
    <w:rsid w:val="004D488B"/>
    <w:rsid w:val="004E3D0E"/>
    <w:rsid w:val="004F1286"/>
    <w:rsid w:val="004F1FA7"/>
    <w:rsid w:val="004F211B"/>
    <w:rsid w:val="004F4F42"/>
    <w:rsid w:val="005022A2"/>
    <w:rsid w:val="00502D92"/>
    <w:rsid w:val="00510206"/>
    <w:rsid w:val="00510383"/>
    <w:rsid w:val="00514129"/>
    <w:rsid w:val="0051440E"/>
    <w:rsid w:val="0052145A"/>
    <w:rsid w:val="0052785F"/>
    <w:rsid w:val="00527AA5"/>
    <w:rsid w:val="00530338"/>
    <w:rsid w:val="00530AD3"/>
    <w:rsid w:val="00532E6B"/>
    <w:rsid w:val="0053628F"/>
    <w:rsid w:val="005362E3"/>
    <w:rsid w:val="00540EE8"/>
    <w:rsid w:val="005455C3"/>
    <w:rsid w:val="00546406"/>
    <w:rsid w:val="00550F0D"/>
    <w:rsid w:val="00554AAC"/>
    <w:rsid w:val="0056193B"/>
    <w:rsid w:val="00561A3C"/>
    <w:rsid w:val="00561BC8"/>
    <w:rsid w:val="005651C0"/>
    <w:rsid w:val="005659AF"/>
    <w:rsid w:val="00573821"/>
    <w:rsid w:val="00575120"/>
    <w:rsid w:val="005765A1"/>
    <w:rsid w:val="00576D1A"/>
    <w:rsid w:val="00584C35"/>
    <w:rsid w:val="00587826"/>
    <w:rsid w:val="00594E63"/>
    <w:rsid w:val="005957F0"/>
    <w:rsid w:val="00596BDD"/>
    <w:rsid w:val="005A10F5"/>
    <w:rsid w:val="005A4708"/>
    <w:rsid w:val="005A5F51"/>
    <w:rsid w:val="005B0089"/>
    <w:rsid w:val="005B552C"/>
    <w:rsid w:val="005C1D98"/>
    <w:rsid w:val="005C2B8F"/>
    <w:rsid w:val="005C4CAA"/>
    <w:rsid w:val="005C67F2"/>
    <w:rsid w:val="005D44A2"/>
    <w:rsid w:val="005D5F94"/>
    <w:rsid w:val="005D7652"/>
    <w:rsid w:val="005E184B"/>
    <w:rsid w:val="005E2094"/>
    <w:rsid w:val="005E2ECD"/>
    <w:rsid w:val="005E509B"/>
    <w:rsid w:val="005E7C16"/>
    <w:rsid w:val="00610CB8"/>
    <w:rsid w:val="00610E51"/>
    <w:rsid w:val="00613B3C"/>
    <w:rsid w:val="00615C00"/>
    <w:rsid w:val="00616242"/>
    <w:rsid w:val="006214FD"/>
    <w:rsid w:val="006218A8"/>
    <w:rsid w:val="00624121"/>
    <w:rsid w:val="0063272C"/>
    <w:rsid w:val="0063296B"/>
    <w:rsid w:val="00632CF9"/>
    <w:rsid w:val="00634D66"/>
    <w:rsid w:val="006353F9"/>
    <w:rsid w:val="00636125"/>
    <w:rsid w:val="00642E27"/>
    <w:rsid w:val="00643373"/>
    <w:rsid w:val="00645B1B"/>
    <w:rsid w:val="0064610E"/>
    <w:rsid w:val="0064771A"/>
    <w:rsid w:val="0066218D"/>
    <w:rsid w:val="00664223"/>
    <w:rsid w:val="00674AF7"/>
    <w:rsid w:val="006772EF"/>
    <w:rsid w:val="0067754B"/>
    <w:rsid w:val="00677633"/>
    <w:rsid w:val="0067764C"/>
    <w:rsid w:val="006804B1"/>
    <w:rsid w:val="0068177C"/>
    <w:rsid w:val="006832EC"/>
    <w:rsid w:val="0068565E"/>
    <w:rsid w:val="00685E9B"/>
    <w:rsid w:val="00685FF9"/>
    <w:rsid w:val="006870F8"/>
    <w:rsid w:val="006924A7"/>
    <w:rsid w:val="006928DE"/>
    <w:rsid w:val="0069481B"/>
    <w:rsid w:val="00695184"/>
    <w:rsid w:val="006A32BC"/>
    <w:rsid w:val="006A5696"/>
    <w:rsid w:val="006A752D"/>
    <w:rsid w:val="006B08BB"/>
    <w:rsid w:val="006B267A"/>
    <w:rsid w:val="006B2B85"/>
    <w:rsid w:val="006B6B1A"/>
    <w:rsid w:val="006C180B"/>
    <w:rsid w:val="006C3D2F"/>
    <w:rsid w:val="006D2C4C"/>
    <w:rsid w:val="006D6A4F"/>
    <w:rsid w:val="006F0062"/>
    <w:rsid w:val="006F0719"/>
    <w:rsid w:val="006F1C51"/>
    <w:rsid w:val="006F2491"/>
    <w:rsid w:val="006F2CAB"/>
    <w:rsid w:val="006F2F62"/>
    <w:rsid w:val="006F3B8D"/>
    <w:rsid w:val="006F7812"/>
    <w:rsid w:val="006F7D93"/>
    <w:rsid w:val="0070114F"/>
    <w:rsid w:val="00705236"/>
    <w:rsid w:val="007079DF"/>
    <w:rsid w:val="007130D4"/>
    <w:rsid w:val="00714746"/>
    <w:rsid w:val="00715699"/>
    <w:rsid w:val="00723DCB"/>
    <w:rsid w:val="0072487B"/>
    <w:rsid w:val="007318AC"/>
    <w:rsid w:val="00737720"/>
    <w:rsid w:val="00745385"/>
    <w:rsid w:val="00745B30"/>
    <w:rsid w:val="00756F6F"/>
    <w:rsid w:val="007770D6"/>
    <w:rsid w:val="00780A7D"/>
    <w:rsid w:val="00780F8A"/>
    <w:rsid w:val="00783DC4"/>
    <w:rsid w:val="00791570"/>
    <w:rsid w:val="0079369B"/>
    <w:rsid w:val="00794980"/>
    <w:rsid w:val="007A2B5A"/>
    <w:rsid w:val="007A615E"/>
    <w:rsid w:val="007A6254"/>
    <w:rsid w:val="007A6829"/>
    <w:rsid w:val="007A6A7F"/>
    <w:rsid w:val="007A75AC"/>
    <w:rsid w:val="007A76C4"/>
    <w:rsid w:val="007B0E3A"/>
    <w:rsid w:val="007B11C1"/>
    <w:rsid w:val="007B19D9"/>
    <w:rsid w:val="007B24C8"/>
    <w:rsid w:val="007B28C9"/>
    <w:rsid w:val="007B3CB2"/>
    <w:rsid w:val="007B4567"/>
    <w:rsid w:val="007C1944"/>
    <w:rsid w:val="007C58B7"/>
    <w:rsid w:val="007D097B"/>
    <w:rsid w:val="007D097D"/>
    <w:rsid w:val="007D2549"/>
    <w:rsid w:val="007D3688"/>
    <w:rsid w:val="007D3A2F"/>
    <w:rsid w:val="007D48AC"/>
    <w:rsid w:val="007D58FA"/>
    <w:rsid w:val="007E027C"/>
    <w:rsid w:val="007E0329"/>
    <w:rsid w:val="007E0B1C"/>
    <w:rsid w:val="007E238F"/>
    <w:rsid w:val="007E2C06"/>
    <w:rsid w:val="007E5115"/>
    <w:rsid w:val="007E63F3"/>
    <w:rsid w:val="007F0874"/>
    <w:rsid w:val="007F0D3F"/>
    <w:rsid w:val="007F1C4E"/>
    <w:rsid w:val="007F3BC6"/>
    <w:rsid w:val="00800710"/>
    <w:rsid w:val="00801ACB"/>
    <w:rsid w:val="0080653B"/>
    <w:rsid w:val="008126E5"/>
    <w:rsid w:val="00813B9F"/>
    <w:rsid w:val="00826A17"/>
    <w:rsid w:val="00833764"/>
    <w:rsid w:val="008344F9"/>
    <w:rsid w:val="00837883"/>
    <w:rsid w:val="0084269D"/>
    <w:rsid w:val="008436CA"/>
    <w:rsid w:val="0085150E"/>
    <w:rsid w:val="00851C2F"/>
    <w:rsid w:val="008530AF"/>
    <w:rsid w:val="008555A9"/>
    <w:rsid w:val="00856E1D"/>
    <w:rsid w:val="00860114"/>
    <w:rsid w:val="00861053"/>
    <w:rsid w:val="00862B9A"/>
    <w:rsid w:val="00864FC4"/>
    <w:rsid w:val="00867A23"/>
    <w:rsid w:val="0087486A"/>
    <w:rsid w:val="00881A5B"/>
    <w:rsid w:val="008840CB"/>
    <w:rsid w:val="0088483A"/>
    <w:rsid w:val="008874A7"/>
    <w:rsid w:val="00896F35"/>
    <w:rsid w:val="008A2B7D"/>
    <w:rsid w:val="008A4975"/>
    <w:rsid w:val="008A6676"/>
    <w:rsid w:val="008B2491"/>
    <w:rsid w:val="008C1A72"/>
    <w:rsid w:val="008C31A1"/>
    <w:rsid w:val="008C3542"/>
    <w:rsid w:val="008C5F16"/>
    <w:rsid w:val="008C6430"/>
    <w:rsid w:val="008C7A46"/>
    <w:rsid w:val="008D1D8A"/>
    <w:rsid w:val="008D2843"/>
    <w:rsid w:val="008D6378"/>
    <w:rsid w:val="008E6520"/>
    <w:rsid w:val="008F016F"/>
    <w:rsid w:val="008F5C3A"/>
    <w:rsid w:val="00900079"/>
    <w:rsid w:val="0090396E"/>
    <w:rsid w:val="00904AF0"/>
    <w:rsid w:val="00912D33"/>
    <w:rsid w:val="009137C2"/>
    <w:rsid w:val="00913DE4"/>
    <w:rsid w:val="00924C90"/>
    <w:rsid w:val="00924CC5"/>
    <w:rsid w:val="00927BB5"/>
    <w:rsid w:val="0093541D"/>
    <w:rsid w:val="00945444"/>
    <w:rsid w:val="0094634E"/>
    <w:rsid w:val="00946F68"/>
    <w:rsid w:val="009478A1"/>
    <w:rsid w:val="009525A3"/>
    <w:rsid w:val="0095330D"/>
    <w:rsid w:val="00954334"/>
    <w:rsid w:val="0095703F"/>
    <w:rsid w:val="00960E93"/>
    <w:rsid w:val="00960FFD"/>
    <w:rsid w:val="00964F38"/>
    <w:rsid w:val="00970736"/>
    <w:rsid w:val="00971CF9"/>
    <w:rsid w:val="00973EAF"/>
    <w:rsid w:val="009837BC"/>
    <w:rsid w:val="00983A59"/>
    <w:rsid w:val="009863CC"/>
    <w:rsid w:val="009918EB"/>
    <w:rsid w:val="00991E9A"/>
    <w:rsid w:val="00996080"/>
    <w:rsid w:val="009A026F"/>
    <w:rsid w:val="009A178B"/>
    <w:rsid w:val="009A3579"/>
    <w:rsid w:val="009B0577"/>
    <w:rsid w:val="009B066C"/>
    <w:rsid w:val="009B1EDB"/>
    <w:rsid w:val="009B331D"/>
    <w:rsid w:val="009B726F"/>
    <w:rsid w:val="009C07D7"/>
    <w:rsid w:val="009C2748"/>
    <w:rsid w:val="009C49BE"/>
    <w:rsid w:val="009D0D37"/>
    <w:rsid w:val="009D183F"/>
    <w:rsid w:val="009D4F70"/>
    <w:rsid w:val="009E208F"/>
    <w:rsid w:val="009F0B65"/>
    <w:rsid w:val="009F6102"/>
    <w:rsid w:val="00A01127"/>
    <w:rsid w:val="00A0516D"/>
    <w:rsid w:val="00A07C0C"/>
    <w:rsid w:val="00A107CF"/>
    <w:rsid w:val="00A10B55"/>
    <w:rsid w:val="00A11D59"/>
    <w:rsid w:val="00A2065A"/>
    <w:rsid w:val="00A23045"/>
    <w:rsid w:val="00A23D82"/>
    <w:rsid w:val="00A3018A"/>
    <w:rsid w:val="00A3094C"/>
    <w:rsid w:val="00A30ADF"/>
    <w:rsid w:val="00A31DC1"/>
    <w:rsid w:val="00A32360"/>
    <w:rsid w:val="00A32D0E"/>
    <w:rsid w:val="00A344EB"/>
    <w:rsid w:val="00A34C08"/>
    <w:rsid w:val="00A357B7"/>
    <w:rsid w:val="00A35F14"/>
    <w:rsid w:val="00A37D9C"/>
    <w:rsid w:val="00A43C53"/>
    <w:rsid w:val="00A4416C"/>
    <w:rsid w:val="00A44AB7"/>
    <w:rsid w:val="00A64373"/>
    <w:rsid w:val="00A7059A"/>
    <w:rsid w:val="00A713ED"/>
    <w:rsid w:val="00A73836"/>
    <w:rsid w:val="00A75676"/>
    <w:rsid w:val="00A833D9"/>
    <w:rsid w:val="00A840C6"/>
    <w:rsid w:val="00A84F15"/>
    <w:rsid w:val="00A851AE"/>
    <w:rsid w:val="00A905AF"/>
    <w:rsid w:val="00A92BBB"/>
    <w:rsid w:val="00A94477"/>
    <w:rsid w:val="00A95368"/>
    <w:rsid w:val="00A97341"/>
    <w:rsid w:val="00AA2A0B"/>
    <w:rsid w:val="00AA3713"/>
    <w:rsid w:val="00AA3EB3"/>
    <w:rsid w:val="00AA5A99"/>
    <w:rsid w:val="00AC2001"/>
    <w:rsid w:val="00AC509A"/>
    <w:rsid w:val="00AC78B9"/>
    <w:rsid w:val="00AD0D43"/>
    <w:rsid w:val="00AD375F"/>
    <w:rsid w:val="00AD4A81"/>
    <w:rsid w:val="00AE23D0"/>
    <w:rsid w:val="00AE6B1B"/>
    <w:rsid w:val="00AF1855"/>
    <w:rsid w:val="00AF1B69"/>
    <w:rsid w:val="00AF29ED"/>
    <w:rsid w:val="00AF3800"/>
    <w:rsid w:val="00AF4522"/>
    <w:rsid w:val="00B015D1"/>
    <w:rsid w:val="00B033B8"/>
    <w:rsid w:val="00B05735"/>
    <w:rsid w:val="00B15346"/>
    <w:rsid w:val="00B17AF3"/>
    <w:rsid w:val="00B20421"/>
    <w:rsid w:val="00B21896"/>
    <w:rsid w:val="00B30E60"/>
    <w:rsid w:val="00B31812"/>
    <w:rsid w:val="00B34A21"/>
    <w:rsid w:val="00B36C1F"/>
    <w:rsid w:val="00B41DAF"/>
    <w:rsid w:val="00B4484B"/>
    <w:rsid w:val="00B47780"/>
    <w:rsid w:val="00B5101F"/>
    <w:rsid w:val="00B5293B"/>
    <w:rsid w:val="00B55CDC"/>
    <w:rsid w:val="00B6439A"/>
    <w:rsid w:val="00B65693"/>
    <w:rsid w:val="00B67124"/>
    <w:rsid w:val="00B7004F"/>
    <w:rsid w:val="00B7356C"/>
    <w:rsid w:val="00B73F04"/>
    <w:rsid w:val="00B749FF"/>
    <w:rsid w:val="00B76C75"/>
    <w:rsid w:val="00B76F6F"/>
    <w:rsid w:val="00B81603"/>
    <w:rsid w:val="00B82CAB"/>
    <w:rsid w:val="00B846C6"/>
    <w:rsid w:val="00B85A46"/>
    <w:rsid w:val="00B87466"/>
    <w:rsid w:val="00B94E12"/>
    <w:rsid w:val="00BA256A"/>
    <w:rsid w:val="00BA3721"/>
    <w:rsid w:val="00BA4616"/>
    <w:rsid w:val="00BA778C"/>
    <w:rsid w:val="00BB0033"/>
    <w:rsid w:val="00BB11AB"/>
    <w:rsid w:val="00BB1E72"/>
    <w:rsid w:val="00BB7938"/>
    <w:rsid w:val="00BB7C88"/>
    <w:rsid w:val="00BC467A"/>
    <w:rsid w:val="00BC5A2D"/>
    <w:rsid w:val="00BC60E6"/>
    <w:rsid w:val="00BE1B34"/>
    <w:rsid w:val="00BE44E4"/>
    <w:rsid w:val="00BE58C3"/>
    <w:rsid w:val="00BE75AF"/>
    <w:rsid w:val="00BF0BDA"/>
    <w:rsid w:val="00BF52D1"/>
    <w:rsid w:val="00C01A1B"/>
    <w:rsid w:val="00C15866"/>
    <w:rsid w:val="00C2599D"/>
    <w:rsid w:val="00C26DB5"/>
    <w:rsid w:val="00C37918"/>
    <w:rsid w:val="00C37AAE"/>
    <w:rsid w:val="00C40BD9"/>
    <w:rsid w:val="00C40C37"/>
    <w:rsid w:val="00C42C22"/>
    <w:rsid w:val="00C46F96"/>
    <w:rsid w:val="00C4719E"/>
    <w:rsid w:val="00C47FCB"/>
    <w:rsid w:val="00C504C6"/>
    <w:rsid w:val="00C518C0"/>
    <w:rsid w:val="00C52806"/>
    <w:rsid w:val="00C6416A"/>
    <w:rsid w:val="00C750D0"/>
    <w:rsid w:val="00C75A82"/>
    <w:rsid w:val="00C7625E"/>
    <w:rsid w:val="00C77940"/>
    <w:rsid w:val="00C80643"/>
    <w:rsid w:val="00C9220B"/>
    <w:rsid w:val="00C92CC3"/>
    <w:rsid w:val="00C9563E"/>
    <w:rsid w:val="00C96575"/>
    <w:rsid w:val="00CA2EAF"/>
    <w:rsid w:val="00CB1190"/>
    <w:rsid w:val="00CB2220"/>
    <w:rsid w:val="00CC1F53"/>
    <w:rsid w:val="00CC3F32"/>
    <w:rsid w:val="00CD09F4"/>
    <w:rsid w:val="00CD25C3"/>
    <w:rsid w:val="00CD3EC8"/>
    <w:rsid w:val="00CE073D"/>
    <w:rsid w:val="00CE1460"/>
    <w:rsid w:val="00CE1AD0"/>
    <w:rsid w:val="00CE2B72"/>
    <w:rsid w:val="00CE3C21"/>
    <w:rsid w:val="00CE62FE"/>
    <w:rsid w:val="00CE6D34"/>
    <w:rsid w:val="00CF388D"/>
    <w:rsid w:val="00CF5F2F"/>
    <w:rsid w:val="00CF684C"/>
    <w:rsid w:val="00D02BC1"/>
    <w:rsid w:val="00D05E17"/>
    <w:rsid w:val="00D05EB9"/>
    <w:rsid w:val="00D0639B"/>
    <w:rsid w:val="00D10316"/>
    <w:rsid w:val="00D14973"/>
    <w:rsid w:val="00D17D1A"/>
    <w:rsid w:val="00D20E53"/>
    <w:rsid w:val="00D2135F"/>
    <w:rsid w:val="00D22BB8"/>
    <w:rsid w:val="00D251CB"/>
    <w:rsid w:val="00D260B8"/>
    <w:rsid w:val="00D26577"/>
    <w:rsid w:val="00D34A53"/>
    <w:rsid w:val="00D42DFB"/>
    <w:rsid w:val="00D469BD"/>
    <w:rsid w:val="00D55D70"/>
    <w:rsid w:val="00D60D6A"/>
    <w:rsid w:val="00D62091"/>
    <w:rsid w:val="00D62119"/>
    <w:rsid w:val="00D6450D"/>
    <w:rsid w:val="00D64C84"/>
    <w:rsid w:val="00D677DF"/>
    <w:rsid w:val="00D701DB"/>
    <w:rsid w:val="00D70688"/>
    <w:rsid w:val="00D73F0A"/>
    <w:rsid w:val="00D7414C"/>
    <w:rsid w:val="00D8080A"/>
    <w:rsid w:val="00D82B46"/>
    <w:rsid w:val="00D95436"/>
    <w:rsid w:val="00DA02B9"/>
    <w:rsid w:val="00DA2BAC"/>
    <w:rsid w:val="00DA5F5D"/>
    <w:rsid w:val="00DA7630"/>
    <w:rsid w:val="00DB4021"/>
    <w:rsid w:val="00DB4956"/>
    <w:rsid w:val="00DB6A27"/>
    <w:rsid w:val="00DC01F6"/>
    <w:rsid w:val="00DC0F27"/>
    <w:rsid w:val="00DC24A9"/>
    <w:rsid w:val="00DC25CA"/>
    <w:rsid w:val="00DC4740"/>
    <w:rsid w:val="00DC5359"/>
    <w:rsid w:val="00DC5395"/>
    <w:rsid w:val="00DC60F6"/>
    <w:rsid w:val="00DD1519"/>
    <w:rsid w:val="00DD34CF"/>
    <w:rsid w:val="00DD4E7E"/>
    <w:rsid w:val="00DE19EF"/>
    <w:rsid w:val="00DE5D8B"/>
    <w:rsid w:val="00DF2D50"/>
    <w:rsid w:val="00DF4DE8"/>
    <w:rsid w:val="00DF4F7E"/>
    <w:rsid w:val="00DF6152"/>
    <w:rsid w:val="00DF7AB0"/>
    <w:rsid w:val="00E01F2B"/>
    <w:rsid w:val="00E03916"/>
    <w:rsid w:val="00E04B24"/>
    <w:rsid w:val="00E10F68"/>
    <w:rsid w:val="00E152B5"/>
    <w:rsid w:val="00E157CF"/>
    <w:rsid w:val="00E177BF"/>
    <w:rsid w:val="00E24530"/>
    <w:rsid w:val="00E2582B"/>
    <w:rsid w:val="00E3112D"/>
    <w:rsid w:val="00E312A8"/>
    <w:rsid w:val="00E3413E"/>
    <w:rsid w:val="00E367AF"/>
    <w:rsid w:val="00E36F55"/>
    <w:rsid w:val="00E41029"/>
    <w:rsid w:val="00E44189"/>
    <w:rsid w:val="00E50A6D"/>
    <w:rsid w:val="00E50BD6"/>
    <w:rsid w:val="00E52283"/>
    <w:rsid w:val="00E551AE"/>
    <w:rsid w:val="00E55D89"/>
    <w:rsid w:val="00E56576"/>
    <w:rsid w:val="00E64F4E"/>
    <w:rsid w:val="00E65BE8"/>
    <w:rsid w:val="00E70C26"/>
    <w:rsid w:val="00E7219E"/>
    <w:rsid w:val="00E75101"/>
    <w:rsid w:val="00E76D1A"/>
    <w:rsid w:val="00E77739"/>
    <w:rsid w:val="00E81AB8"/>
    <w:rsid w:val="00E8234E"/>
    <w:rsid w:val="00E82E64"/>
    <w:rsid w:val="00E9459B"/>
    <w:rsid w:val="00E95DBF"/>
    <w:rsid w:val="00EA06F3"/>
    <w:rsid w:val="00EA5D24"/>
    <w:rsid w:val="00EB0492"/>
    <w:rsid w:val="00EB41FC"/>
    <w:rsid w:val="00EB550C"/>
    <w:rsid w:val="00EB6F68"/>
    <w:rsid w:val="00EC3D80"/>
    <w:rsid w:val="00EC440D"/>
    <w:rsid w:val="00EC4CD2"/>
    <w:rsid w:val="00EC714E"/>
    <w:rsid w:val="00ED53DC"/>
    <w:rsid w:val="00EE05BC"/>
    <w:rsid w:val="00EE144F"/>
    <w:rsid w:val="00EE3E29"/>
    <w:rsid w:val="00EF28E6"/>
    <w:rsid w:val="00EF45A8"/>
    <w:rsid w:val="00EF4E14"/>
    <w:rsid w:val="00EF70FB"/>
    <w:rsid w:val="00EF71F0"/>
    <w:rsid w:val="00F0091B"/>
    <w:rsid w:val="00F013A0"/>
    <w:rsid w:val="00F02EF1"/>
    <w:rsid w:val="00F04552"/>
    <w:rsid w:val="00F05CAD"/>
    <w:rsid w:val="00F06971"/>
    <w:rsid w:val="00F07DB0"/>
    <w:rsid w:val="00F14E90"/>
    <w:rsid w:val="00F402C6"/>
    <w:rsid w:val="00F42734"/>
    <w:rsid w:val="00F45FC6"/>
    <w:rsid w:val="00F53D1E"/>
    <w:rsid w:val="00F562A5"/>
    <w:rsid w:val="00F619BC"/>
    <w:rsid w:val="00F62BB5"/>
    <w:rsid w:val="00F64E0C"/>
    <w:rsid w:val="00F66290"/>
    <w:rsid w:val="00F67AEA"/>
    <w:rsid w:val="00F7009E"/>
    <w:rsid w:val="00F70487"/>
    <w:rsid w:val="00F70C8B"/>
    <w:rsid w:val="00F74BF4"/>
    <w:rsid w:val="00F74EF0"/>
    <w:rsid w:val="00F7511F"/>
    <w:rsid w:val="00F76E02"/>
    <w:rsid w:val="00F80707"/>
    <w:rsid w:val="00F82E80"/>
    <w:rsid w:val="00FA2D3F"/>
    <w:rsid w:val="00FA2EA4"/>
    <w:rsid w:val="00FA6858"/>
    <w:rsid w:val="00FB191E"/>
    <w:rsid w:val="00FB2642"/>
    <w:rsid w:val="00FB6F14"/>
    <w:rsid w:val="00FC29B8"/>
    <w:rsid w:val="00FC421D"/>
    <w:rsid w:val="00FC6F2F"/>
    <w:rsid w:val="00FD05DD"/>
    <w:rsid w:val="00FD0ED0"/>
    <w:rsid w:val="00FD0F88"/>
    <w:rsid w:val="00FD1D9B"/>
    <w:rsid w:val="00FD703E"/>
    <w:rsid w:val="00FE359B"/>
    <w:rsid w:val="00FE400E"/>
    <w:rsid w:val="00FE56F6"/>
    <w:rsid w:val="00FE7539"/>
    <w:rsid w:val="00FF25EE"/>
    <w:rsid w:val="00FF3776"/>
    <w:rsid w:val="00FF4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1F577ED"/>
  <w15:docId w15:val="{095FF1D3-73FC-4754-98FA-A8951090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36"/>
    <w:pPr>
      <w:spacing w:after="120"/>
    </w:pPr>
    <w:rPr>
      <w:rFonts w:ascii="Verdana" w:eastAsiaTheme="minorEastAsia" w:hAnsi="Verdana" w:cstheme="majorBidi"/>
      <w:sz w:val="18"/>
      <w:szCs w:val="18"/>
      <w:lang w:eastAsia="en-US"/>
    </w:rPr>
  </w:style>
  <w:style w:type="paragraph" w:styleId="Heading1">
    <w:name w:val="heading 1"/>
    <w:basedOn w:val="Normal"/>
    <w:next w:val="Normal"/>
    <w:link w:val="Heading1Char"/>
    <w:uiPriority w:val="9"/>
    <w:qFormat/>
    <w:rsid w:val="00BA256A"/>
    <w:pPr>
      <w:spacing w:before="240"/>
      <w:outlineLvl w:val="0"/>
    </w:pPr>
    <w:rPr>
      <w:b/>
      <w:color w:val="002C6C"/>
      <w:sz w:val="22"/>
    </w:rPr>
  </w:style>
  <w:style w:type="paragraph" w:styleId="Heading2">
    <w:name w:val="heading 2"/>
    <w:basedOn w:val="Normal"/>
    <w:next w:val="Normal"/>
    <w:link w:val="Heading2Char"/>
    <w:uiPriority w:val="9"/>
    <w:unhideWhenUsed/>
    <w:qFormat/>
    <w:rsid w:val="00BA256A"/>
    <w:pPr>
      <w:spacing w:before="240"/>
      <w:outlineLvl w:val="1"/>
    </w:pPr>
    <w:rPr>
      <w:b/>
      <w:color w:val="1F497D" w:themeColor="text2"/>
    </w:rPr>
  </w:style>
  <w:style w:type="paragraph" w:styleId="Heading3">
    <w:name w:val="heading 3"/>
    <w:basedOn w:val="Normal"/>
    <w:next w:val="Normal"/>
    <w:link w:val="Heading3Char"/>
    <w:uiPriority w:val="9"/>
    <w:unhideWhenUsed/>
    <w:qFormat/>
    <w:rsid w:val="00440336"/>
    <w:pPr>
      <w:numPr>
        <w:ilvl w:val="2"/>
        <w:numId w:val="19"/>
      </w:numPr>
      <w:spacing w:before="240"/>
      <w:outlineLvl w:val="2"/>
    </w:pPr>
    <w:rPr>
      <w:b/>
      <w:color w:val="1F497D" w:themeColor="text2"/>
    </w:rPr>
  </w:style>
  <w:style w:type="paragraph" w:styleId="Heading4">
    <w:name w:val="heading 4"/>
    <w:basedOn w:val="Normal"/>
    <w:next w:val="Normal"/>
    <w:link w:val="Heading4Char"/>
    <w:uiPriority w:val="9"/>
    <w:unhideWhenUsed/>
    <w:qFormat/>
    <w:rsid w:val="00440336"/>
    <w:pPr>
      <w:keepNext/>
      <w:keepLines/>
      <w:numPr>
        <w:ilvl w:val="3"/>
        <w:numId w:val="19"/>
      </w:numPr>
      <w:spacing w:before="200" w:after="0"/>
      <w:outlineLvl w:val="3"/>
    </w:pPr>
    <w:rPr>
      <w:rFonts w:asciiTheme="majorHAnsi" w:eastAsiaTheme="majorEastAsia" w:hAnsiTheme="majorHAnsi"/>
      <w:b/>
      <w:bCs/>
      <w:i/>
      <w:iCs/>
      <w:color w:val="002C6C"/>
    </w:rPr>
  </w:style>
  <w:style w:type="paragraph" w:styleId="Heading5">
    <w:name w:val="heading 5"/>
    <w:basedOn w:val="Normal"/>
    <w:next w:val="Normal"/>
    <w:link w:val="Heading5Char"/>
    <w:uiPriority w:val="9"/>
    <w:unhideWhenUsed/>
    <w:qFormat/>
    <w:rsid w:val="00440336"/>
    <w:pPr>
      <w:keepNext/>
      <w:keepLines/>
      <w:numPr>
        <w:ilvl w:val="4"/>
        <w:numId w:val="19"/>
      </w:numPr>
      <w:spacing w:before="240"/>
      <w:outlineLvl w:val="4"/>
    </w:pPr>
    <w:rPr>
      <w:rFonts w:eastAsiaTheme="majorEastAsia"/>
      <w:b/>
      <w:color w:val="002C6C"/>
    </w:rPr>
  </w:style>
  <w:style w:type="paragraph" w:styleId="Heading6">
    <w:name w:val="heading 6"/>
    <w:basedOn w:val="Normal"/>
    <w:next w:val="Normal"/>
    <w:link w:val="Heading6Char"/>
    <w:uiPriority w:val="9"/>
    <w:unhideWhenUsed/>
    <w:qFormat/>
    <w:rsid w:val="00440336"/>
    <w:pPr>
      <w:keepNext/>
      <w:keepLines/>
      <w:numPr>
        <w:ilvl w:val="5"/>
        <w:numId w:val="19"/>
      </w:numPr>
      <w:spacing w:before="200" w:after="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440336"/>
    <w:pPr>
      <w:keepNext/>
      <w:keepLines/>
      <w:numPr>
        <w:ilvl w:val="6"/>
        <w:numId w:val="19"/>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semiHidden/>
    <w:unhideWhenUsed/>
    <w:qFormat/>
    <w:rsid w:val="00BA256A"/>
    <w:pPr>
      <w:keepNext/>
      <w:keepLines/>
      <w:numPr>
        <w:ilvl w:val="7"/>
        <w:numId w:val="19"/>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semiHidden/>
    <w:unhideWhenUsed/>
    <w:qFormat/>
    <w:rsid w:val="00BA256A"/>
    <w:pPr>
      <w:keepNext/>
      <w:keepLines/>
      <w:numPr>
        <w:ilvl w:val="8"/>
        <w:numId w:val="19"/>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440336"/>
    <w:pPr>
      <w:keepNext/>
      <w:keepLines/>
      <w:spacing w:before="480" w:after="0"/>
      <w:outlineLvl w:val="9"/>
    </w:pPr>
    <w:rPr>
      <w:rFonts w:asciiTheme="majorHAnsi" w:eastAsiaTheme="majorEastAsia" w:hAnsiTheme="majorHAnsi"/>
      <w:bCs/>
      <w:sz w:val="32"/>
      <w:szCs w:val="32"/>
    </w:rPr>
  </w:style>
  <w:style w:type="paragraph" w:customStyle="1" w:styleId="BasicParagraph">
    <w:name w:val="[Basic Paragraph]"/>
    <w:basedOn w:val="Normal"/>
    <w:uiPriority w:val="99"/>
    <w:rsid w:val="0044033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styleId="BodyText2">
    <w:name w:val="Body Text 2"/>
    <w:basedOn w:val="Normal"/>
    <w:link w:val="BodyText2Char"/>
    <w:uiPriority w:val="99"/>
    <w:unhideWhenUsed/>
    <w:rsid w:val="00440336"/>
  </w:style>
  <w:style w:type="character" w:customStyle="1" w:styleId="BodyText2Char">
    <w:name w:val="Body Text 2 Char"/>
    <w:basedOn w:val="DefaultParagraphFont"/>
    <w:link w:val="BodyText2"/>
    <w:uiPriority w:val="99"/>
    <w:rsid w:val="00440336"/>
    <w:rPr>
      <w:rFonts w:ascii="Verdana" w:eastAsiaTheme="minorEastAsia" w:hAnsi="Verdana" w:cstheme="majorBidi"/>
      <w:sz w:val="18"/>
      <w:szCs w:val="18"/>
      <w:lang w:eastAsia="en-US"/>
    </w:rPr>
  </w:style>
  <w:style w:type="paragraph" w:styleId="BodyText">
    <w:name w:val="Body Text"/>
    <w:basedOn w:val="BodyText2"/>
    <w:link w:val="BodyTextChar"/>
    <w:uiPriority w:val="99"/>
    <w:unhideWhenUsed/>
    <w:rsid w:val="00440336"/>
    <w:pPr>
      <w:spacing w:after="240"/>
    </w:pPr>
    <w:rPr>
      <w:sz w:val="22"/>
      <w:szCs w:val="22"/>
    </w:rPr>
  </w:style>
  <w:style w:type="character" w:customStyle="1" w:styleId="BodyTextChar">
    <w:name w:val="Body Text Char"/>
    <w:basedOn w:val="DefaultParagraphFont"/>
    <w:link w:val="BodyText"/>
    <w:uiPriority w:val="99"/>
    <w:rsid w:val="00440336"/>
    <w:rPr>
      <w:rFonts w:ascii="Verdana" w:eastAsiaTheme="minorEastAsia" w:hAnsi="Verdana" w:cstheme="majorBidi"/>
      <w:sz w:val="22"/>
      <w:szCs w:val="22"/>
      <w:lang w:eastAsia="en-US"/>
    </w:rPr>
  </w:style>
  <w:style w:type="paragraph" w:styleId="BodyTextFirstIndent">
    <w:name w:val="Body Text First Indent"/>
    <w:basedOn w:val="Normal"/>
    <w:link w:val="BodyTextFirstIndentChar"/>
    <w:uiPriority w:val="99"/>
    <w:unhideWhenUsed/>
    <w:rsid w:val="00440336"/>
    <w:pPr>
      <w:numPr>
        <w:ilvl w:val="1"/>
        <w:numId w:val="9"/>
      </w:numPr>
    </w:pPr>
    <w:rPr>
      <w:sz w:val="16"/>
      <w:szCs w:val="16"/>
    </w:rPr>
  </w:style>
  <w:style w:type="character" w:customStyle="1" w:styleId="BodyTextFirstIndentChar">
    <w:name w:val="Body Text First Indent Char"/>
    <w:basedOn w:val="BodyTextChar"/>
    <w:link w:val="BodyTextFirstIndent"/>
    <w:uiPriority w:val="99"/>
    <w:rsid w:val="00440336"/>
    <w:rPr>
      <w:rFonts w:ascii="Verdana" w:eastAsiaTheme="minorEastAsia" w:hAnsi="Verdana" w:cstheme="majorBidi"/>
      <w:sz w:val="16"/>
      <w:szCs w:val="16"/>
      <w:lang w:eastAsia="en-US"/>
    </w:rPr>
  </w:style>
  <w:style w:type="paragraph" w:customStyle="1" w:styleId="CompanyName">
    <w:name w:val="Company Name"/>
    <w:basedOn w:val="Normal"/>
    <w:uiPriority w:val="2"/>
    <w:qFormat/>
    <w:rsid w:val="00440336"/>
    <w:pPr>
      <w:spacing w:line="264" w:lineRule="auto"/>
    </w:pPr>
    <w:rPr>
      <w:rFonts w:asciiTheme="minorHAnsi" w:eastAsiaTheme="minorHAnsi" w:hAnsiTheme="minorHAnsi" w:cstheme="minorBidi"/>
      <w:b/>
      <w:color w:val="1F497D" w:themeColor="text2"/>
      <w:sz w:val="28"/>
      <w:szCs w:val="36"/>
      <w:lang w:eastAsia="ja-JP"/>
    </w:rPr>
  </w:style>
  <w:style w:type="paragraph" w:styleId="NoSpacing">
    <w:name w:val="No Spacing"/>
    <w:uiPriority w:val="1"/>
    <w:qFormat/>
    <w:rsid w:val="00440336"/>
    <w:rPr>
      <w:rFonts w:ascii="Verdana" w:eastAsiaTheme="minorEastAsia" w:hAnsi="Verdana" w:cstheme="majorBidi"/>
      <w:sz w:val="18"/>
      <w:szCs w:val="18"/>
      <w:lang w:val="en-US" w:eastAsia="en-US"/>
    </w:rPr>
  </w:style>
  <w:style w:type="paragraph" w:styleId="Quote">
    <w:name w:val="Quote"/>
    <w:basedOn w:val="Normal"/>
    <w:semiHidden/>
    <w:qFormat/>
    <w:rsid w:val="00440336"/>
    <w:pPr>
      <w:pBdr>
        <w:top w:val="single" w:sz="2" w:space="9" w:color="FF3D1F"/>
        <w:left w:val="single" w:sz="2" w:space="11" w:color="FF3D1F"/>
        <w:bottom w:val="single" w:sz="2" w:space="1" w:color="FF3D1F"/>
        <w:right w:val="single" w:sz="2" w:space="1" w:color="FF3D1F"/>
      </w:pBdr>
      <w:shd w:val="clear" w:color="auto" w:fill="FF3D1F"/>
      <w:ind w:left="227"/>
    </w:pPr>
    <w:rPr>
      <w:rFonts w:ascii="Myriad Pro" w:hAnsi="Myriad Pro"/>
      <w:b/>
      <w:i/>
      <w:color w:val="FFFFFF"/>
    </w:rPr>
  </w:style>
  <w:style w:type="paragraph" w:styleId="Date">
    <w:name w:val="Date"/>
    <w:basedOn w:val="NoSpacing"/>
    <w:next w:val="Normal"/>
    <w:link w:val="DateChar"/>
    <w:uiPriority w:val="99"/>
    <w:unhideWhenUsed/>
    <w:rsid w:val="00440336"/>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40336"/>
    <w:rPr>
      <w:rFonts w:asciiTheme="minorHAnsi" w:eastAsiaTheme="minorHAnsi" w:hAnsiTheme="minorHAnsi" w:cstheme="minorBidi"/>
      <w:b/>
      <w:color w:val="FFFFFF" w:themeColor="background1"/>
      <w:sz w:val="23"/>
      <w:lang w:val="en-US" w:eastAsia="ja-JP"/>
    </w:rPr>
  </w:style>
  <w:style w:type="table" w:styleId="TableGrid">
    <w:name w:val="Table Grid"/>
    <w:basedOn w:val="TableNormal"/>
    <w:uiPriority w:val="59"/>
    <w:rsid w:val="00440336"/>
    <w:rPr>
      <w:rFonts w:ascii="Verdana" w:eastAsiaTheme="minorEastAsia" w:hAnsi="Verdana" w:cstheme="majorBidi"/>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0D37"/>
    <w:rPr>
      <w:rFonts w:ascii="Verdana" w:eastAsiaTheme="minorEastAsia" w:hAnsi="Verdana" w:cstheme="majorBidi"/>
      <w:sz w:val="18"/>
      <w:szCs w:val="18"/>
      <w:lang w:eastAsia="en-US"/>
    </w:rPr>
  </w:style>
  <w:style w:type="paragraph" w:customStyle="1" w:styleId="GS1BBodyText1">
    <w:name w:val="GS1_B_Body Text 1"/>
    <w:basedOn w:val="BodyText"/>
    <w:qFormat/>
    <w:rsid w:val="00440336"/>
  </w:style>
  <w:style w:type="paragraph" w:styleId="TOC3">
    <w:name w:val="toc 3"/>
    <w:basedOn w:val="Normal"/>
    <w:next w:val="Normal"/>
    <w:autoRedefine/>
    <w:semiHidden/>
    <w:rsid w:val="00440336"/>
    <w:pPr>
      <w:ind w:left="360"/>
    </w:pPr>
  </w:style>
  <w:style w:type="paragraph" w:styleId="TOC1">
    <w:name w:val="toc 1"/>
    <w:basedOn w:val="Normal"/>
    <w:next w:val="Normal"/>
    <w:autoRedefine/>
    <w:semiHidden/>
    <w:rsid w:val="00440336"/>
    <w:pPr>
      <w:tabs>
        <w:tab w:val="left" w:pos="851"/>
        <w:tab w:val="right" w:pos="6804"/>
      </w:tabs>
    </w:pPr>
    <w:rPr>
      <w:rFonts w:ascii="Myriad Pro" w:hAnsi="Myriad Pro"/>
      <w:color w:val="FF3D1F"/>
      <w:sz w:val="24"/>
    </w:rPr>
  </w:style>
  <w:style w:type="paragraph" w:styleId="TOC2">
    <w:name w:val="toc 2"/>
    <w:basedOn w:val="Normal"/>
    <w:next w:val="Normal"/>
    <w:autoRedefine/>
    <w:semiHidden/>
    <w:rsid w:val="00440336"/>
    <w:pPr>
      <w:tabs>
        <w:tab w:val="left" w:pos="851"/>
        <w:tab w:val="right" w:pos="6804"/>
      </w:tabs>
      <w:spacing w:before="220" w:after="227"/>
      <w:contextualSpacing/>
    </w:pPr>
    <w:rPr>
      <w:rFonts w:ascii="Myriad Pro" w:hAnsi="Myriad Pro"/>
    </w:rPr>
  </w:style>
  <w:style w:type="character" w:styleId="Hyperlink">
    <w:name w:val="Hyperlink"/>
    <w:basedOn w:val="DefaultParagraphFont"/>
    <w:semiHidden/>
    <w:rsid w:val="00440336"/>
    <w:rPr>
      <w:color w:val="0000FF"/>
      <w:u w:val="single"/>
    </w:rPr>
  </w:style>
  <w:style w:type="paragraph" w:customStyle="1" w:styleId="GS1BBodyText2">
    <w:name w:val="GS1_B_Body Text 2"/>
    <w:basedOn w:val="Normal"/>
    <w:qFormat/>
    <w:rsid w:val="00440336"/>
  </w:style>
  <w:style w:type="paragraph" w:customStyle="1" w:styleId="GS1BBodyText4">
    <w:name w:val="GS1_B_Body Text 4"/>
    <w:basedOn w:val="Normal"/>
    <w:qFormat/>
    <w:rsid w:val="00440336"/>
    <w:pPr>
      <w:ind w:left="357"/>
    </w:pPr>
  </w:style>
  <w:style w:type="paragraph" w:customStyle="1" w:styleId="GS1BBodyText5">
    <w:name w:val="GS1_B_Body Text 5"/>
    <w:basedOn w:val="Normal"/>
    <w:qFormat/>
    <w:rsid w:val="00440336"/>
    <w:pPr>
      <w:ind w:left="720"/>
    </w:pPr>
  </w:style>
  <w:style w:type="paragraph" w:customStyle="1" w:styleId="GS1BBodyTextIntro">
    <w:name w:val="GS1_B_Body Text Intro"/>
    <w:basedOn w:val="Normal"/>
    <w:qFormat/>
    <w:rsid w:val="00440336"/>
    <w:pPr>
      <w:spacing w:after="240"/>
    </w:pPr>
    <w:rPr>
      <w:sz w:val="22"/>
      <w:szCs w:val="22"/>
    </w:rPr>
  </w:style>
  <w:style w:type="character" w:customStyle="1" w:styleId="Heading1Char">
    <w:name w:val="Heading 1 Char"/>
    <w:basedOn w:val="DefaultParagraphFont"/>
    <w:link w:val="Heading1"/>
    <w:uiPriority w:val="9"/>
    <w:rsid w:val="00BA256A"/>
    <w:rPr>
      <w:rFonts w:ascii="Verdana" w:eastAsiaTheme="minorEastAsia" w:hAnsi="Verdana" w:cstheme="majorBidi"/>
      <w:b/>
      <w:color w:val="002C6C"/>
      <w:sz w:val="22"/>
      <w:szCs w:val="18"/>
      <w:lang w:eastAsia="en-US"/>
    </w:rPr>
  </w:style>
  <w:style w:type="paragraph" w:styleId="Header">
    <w:name w:val="header"/>
    <w:basedOn w:val="Normal"/>
    <w:link w:val="HeaderChar"/>
    <w:uiPriority w:val="99"/>
    <w:unhideWhenUsed/>
    <w:rsid w:val="00440336"/>
    <w:pPr>
      <w:tabs>
        <w:tab w:val="center" w:pos="4320"/>
        <w:tab w:val="right" w:pos="8640"/>
      </w:tabs>
    </w:pPr>
  </w:style>
  <w:style w:type="paragraph" w:styleId="Footer">
    <w:name w:val="footer"/>
    <w:basedOn w:val="Normal"/>
    <w:link w:val="FooterChar"/>
    <w:uiPriority w:val="99"/>
    <w:unhideWhenUsed/>
    <w:rsid w:val="009D0D37"/>
    <w:pPr>
      <w:tabs>
        <w:tab w:val="right" w:pos="10206"/>
      </w:tabs>
    </w:pPr>
  </w:style>
  <w:style w:type="paragraph" w:customStyle="1" w:styleId="GS1BHeading1">
    <w:name w:val="GS1_B_Heading 1"/>
    <w:basedOn w:val="Heading1"/>
    <w:next w:val="GS1BBodyText2"/>
    <w:qFormat/>
    <w:rsid w:val="00440336"/>
    <w:pPr>
      <w:keepNext/>
    </w:pPr>
  </w:style>
  <w:style w:type="paragraph" w:customStyle="1" w:styleId="GS1BHeading2">
    <w:name w:val="GS1_B_Heading 2"/>
    <w:basedOn w:val="Normal"/>
    <w:next w:val="GS1BBodyText2"/>
    <w:qFormat/>
    <w:rsid w:val="00440336"/>
    <w:pPr>
      <w:keepNext/>
      <w:spacing w:before="240"/>
    </w:pPr>
    <w:rPr>
      <w:b/>
      <w:color w:val="002C6C"/>
    </w:rPr>
  </w:style>
  <w:style w:type="paragraph" w:customStyle="1" w:styleId="GS1BHeading3">
    <w:name w:val="GS1_B_Heading 3"/>
    <w:basedOn w:val="Normal"/>
    <w:next w:val="GS1BBodyText2"/>
    <w:qFormat/>
    <w:rsid w:val="00440336"/>
    <w:pPr>
      <w:keepNext/>
      <w:spacing w:before="240"/>
    </w:pPr>
    <w:rPr>
      <w:b/>
      <w:color w:val="002C6C"/>
    </w:rPr>
  </w:style>
  <w:style w:type="paragraph" w:customStyle="1" w:styleId="GS1BHeading4">
    <w:name w:val="GS1_B_Heading 4"/>
    <w:basedOn w:val="Normal"/>
    <w:next w:val="GS1BBodyText4"/>
    <w:qFormat/>
    <w:rsid w:val="00440336"/>
    <w:pPr>
      <w:keepNext/>
      <w:tabs>
        <w:tab w:val="left" w:pos="720"/>
      </w:tabs>
      <w:spacing w:before="240"/>
      <w:ind w:left="1080" w:hanging="720"/>
    </w:pPr>
    <w:rPr>
      <w:b/>
      <w:color w:val="002C6C"/>
    </w:rPr>
  </w:style>
  <w:style w:type="paragraph" w:customStyle="1" w:styleId="GS1BHeading5">
    <w:name w:val="GS1_B_Heading 5"/>
    <w:basedOn w:val="Normal"/>
    <w:next w:val="GS1BBodyText5"/>
    <w:qFormat/>
    <w:rsid w:val="00440336"/>
    <w:pPr>
      <w:keepNext/>
      <w:tabs>
        <w:tab w:val="left" w:pos="720"/>
      </w:tabs>
      <w:spacing w:before="240"/>
      <w:ind w:left="720"/>
    </w:pPr>
    <w:rPr>
      <w:b/>
      <w:color w:val="002C6C"/>
    </w:rPr>
  </w:style>
  <w:style w:type="paragraph" w:customStyle="1" w:styleId="GS1BListBullet">
    <w:name w:val="GS1_B_List Bullet"/>
    <w:basedOn w:val="Normal"/>
    <w:qFormat/>
    <w:rsid w:val="00440336"/>
    <w:pPr>
      <w:numPr>
        <w:numId w:val="10"/>
      </w:numPr>
      <w:tabs>
        <w:tab w:val="left" w:pos="170"/>
      </w:tabs>
    </w:pPr>
  </w:style>
  <w:style w:type="paragraph" w:customStyle="1" w:styleId="GS1BListBullet2">
    <w:name w:val="GS1_B_List Bullet 2"/>
    <w:basedOn w:val="Normal"/>
    <w:qFormat/>
    <w:rsid w:val="00440336"/>
    <w:pPr>
      <w:numPr>
        <w:numId w:val="11"/>
      </w:numPr>
      <w:tabs>
        <w:tab w:val="left" w:pos="170"/>
      </w:tabs>
    </w:pPr>
  </w:style>
  <w:style w:type="paragraph" w:customStyle="1" w:styleId="GS1BListBullet3">
    <w:name w:val="GS1_B_List Bullet 3"/>
    <w:basedOn w:val="Normal"/>
    <w:qFormat/>
    <w:rsid w:val="00440336"/>
    <w:pPr>
      <w:numPr>
        <w:numId w:val="12"/>
      </w:numPr>
      <w:tabs>
        <w:tab w:val="left" w:pos="170"/>
      </w:tabs>
    </w:pPr>
  </w:style>
  <w:style w:type="paragraph" w:customStyle="1" w:styleId="GS1BSubtitle">
    <w:name w:val="GS1_B_Subtitle"/>
    <w:basedOn w:val="Normal"/>
    <w:qFormat/>
    <w:rsid w:val="00440336"/>
    <w:pPr>
      <w:spacing w:after="240"/>
    </w:pPr>
    <w:rPr>
      <w:color w:val="002C6C"/>
      <w:sz w:val="28"/>
    </w:rPr>
  </w:style>
  <w:style w:type="paragraph" w:customStyle="1" w:styleId="GS1BTitle">
    <w:name w:val="GS1_B_Title"/>
    <w:basedOn w:val="Normal"/>
    <w:next w:val="GS1BBodyText2"/>
    <w:qFormat/>
    <w:rsid w:val="00C40BD9"/>
    <w:rPr>
      <w:b/>
      <w:color w:val="002C6C"/>
      <w:sz w:val="36"/>
    </w:rPr>
  </w:style>
  <w:style w:type="character" w:customStyle="1" w:styleId="HeaderChar">
    <w:name w:val="Header Char"/>
    <w:basedOn w:val="DefaultParagraphFont"/>
    <w:link w:val="Header"/>
    <w:uiPriority w:val="99"/>
    <w:rsid w:val="00440336"/>
    <w:rPr>
      <w:rFonts w:ascii="Verdana" w:eastAsiaTheme="minorEastAsia" w:hAnsi="Verdana" w:cstheme="majorBidi"/>
      <w:sz w:val="18"/>
      <w:szCs w:val="18"/>
      <w:lang w:eastAsia="en-US"/>
    </w:rPr>
  </w:style>
  <w:style w:type="character" w:customStyle="1" w:styleId="Heading2Char">
    <w:name w:val="Heading 2 Char"/>
    <w:basedOn w:val="DefaultParagraphFont"/>
    <w:link w:val="Heading2"/>
    <w:uiPriority w:val="9"/>
    <w:rsid w:val="00BA256A"/>
    <w:rPr>
      <w:rFonts w:ascii="Verdana" w:eastAsiaTheme="minorEastAsia" w:hAnsi="Verdana" w:cstheme="majorBidi"/>
      <w:b/>
      <w:color w:val="1F497D" w:themeColor="text2"/>
      <w:sz w:val="18"/>
      <w:szCs w:val="18"/>
      <w:lang w:eastAsia="en-US"/>
    </w:rPr>
  </w:style>
  <w:style w:type="paragraph" w:styleId="BalloonText">
    <w:name w:val="Balloon Text"/>
    <w:basedOn w:val="Normal"/>
    <w:link w:val="BalloonTextChar"/>
    <w:uiPriority w:val="99"/>
    <w:semiHidden/>
    <w:unhideWhenUsed/>
    <w:rsid w:val="00440336"/>
    <w:rPr>
      <w:rFonts w:ascii="Lucida Grande" w:hAnsi="Lucida Grande" w:cs="Lucida Grande"/>
    </w:rPr>
  </w:style>
  <w:style w:type="character" w:customStyle="1" w:styleId="BalloonTextChar">
    <w:name w:val="Balloon Text Char"/>
    <w:basedOn w:val="DefaultParagraphFont"/>
    <w:link w:val="BalloonText"/>
    <w:uiPriority w:val="99"/>
    <w:semiHidden/>
    <w:rsid w:val="00440336"/>
    <w:rPr>
      <w:rFonts w:ascii="Lucida Grande" w:eastAsiaTheme="minorEastAsia" w:hAnsi="Lucida Grande" w:cs="Lucida Grande"/>
      <w:sz w:val="18"/>
      <w:szCs w:val="18"/>
      <w:lang w:eastAsia="en-US"/>
    </w:rPr>
  </w:style>
  <w:style w:type="paragraph" w:styleId="ListParagraph">
    <w:name w:val="List Paragraph"/>
    <w:basedOn w:val="Normal"/>
    <w:uiPriority w:val="34"/>
    <w:qFormat/>
    <w:rsid w:val="00440336"/>
    <w:pPr>
      <w:ind w:left="720"/>
      <w:contextualSpacing/>
    </w:pPr>
  </w:style>
  <w:style w:type="character" w:customStyle="1" w:styleId="Heading3Char">
    <w:name w:val="Heading 3 Char"/>
    <w:basedOn w:val="DefaultParagraphFont"/>
    <w:link w:val="Heading3"/>
    <w:uiPriority w:val="9"/>
    <w:rsid w:val="00440336"/>
    <w:rPr>
      <w:rFonts w:ascii="Verdana" w:eastAsiaTheme="minorEastAsia" w:hAnsi="Verdana" w:cstheme="majorBidi"/>
      <w:b/>
      <w:color w:val="1F497D" w:themeColor="text2"/>
      <w:sz w:val="18"/>
      <w:szCs w:val="18"/>
      <w:lang w:eastAsia="en-US"/>
    </w:rPr>
  </w:style>
  <w:style w:type="character" w:styleId="PlaceholderText">
    <w:name w:val="Placeholder Text"/>
    <w:basedOn w:val="DefaultParagraphFont"/>
    <w:uiPriority w:val="99"/>
    <w:semiHidden/>
    <w:rsid w:val="00440336"/>
    <w:rPr>
      <w:color w:val="808080"/>
    </w:rPr>
  </w:style>
  <w:style w:type="paragraph" w:styleId="Caption">
    <w:name w:val="caption"/>
    <w:basedOn w:val="Normal"/>
    <w:next w:val="Normal"/>
    <w:uiPriority w:val="16"/>
    <w:semiHidden/>
    <w:qFormat/>
    <w:rsid w:val="00440336"/>
    <w:pPr>
      <w:spacing w:before="60" w:after="200"/>
    </w:pPr>
    <w:rPr>
      <w:b/>
      <w:bCs/>
      <w:color w:val="999999"/>
      <w:sz w:val="14"/>
    </w:rPr>
  </w:style>
  <w:style w:type="character" w:customStyle="1" w:styleId="Heading4Char">
    <w:name w:val="Heading 4 Char"/>
    <w:basedOn w:val="DefaultParagraphFont"/>
    <w:link w:val="Heading4"/>
    <w:uiPriority w:val="9"/>
    <w:rsid w:val="00440336"/>
    <w:rPr>
      <w:rFonts w:asciiTheme="majorHAnsi" w:eastAsiaTheme="majorEastAsia" w:hAnsiTheme="majorHAnsi" w:cstheme="majorBidi"/>
      <w:b/>
      <w:bCs/>
      <w:i/>
      <w:iCs/>
      <w:color w:val="002C6C"/>
      <w:sz w:val="18"/>
      <w:szCs w:val="18"/>
      <w:lang w:eastAsia="en-US"/>
    </w:rPr>
  </w:style>
  <w:style w:type="character" w:customStyle="1" w:styleId="Heading5Char">
    <w:name w:val="Heading 5 Char"/>
    <w:basedOn w:val="DefaultParagraphFont"/>
    <w:link w:val="Heading5"/>
    <w:uiPriority w:val="9"/>
    <w:rsid w:val="00440336"/>
    <w:rPr>
      <w:rFonts w:ascii="Verdana" w:eastAsiaTheme="majorEastAsia" w:hAnsi="Verdana" w:cstheme="majorBidi"/>
      <w:b/>
      <w:color w:val="002C6C"/>
      <w:sz w:val="18"/>
      <w:szCs w:val="18"/>
      <w:lang w:eastAsia="en-US"/>
    </w:rPr>
  </w:style>
  <w:style w:type="paragraph" w:styleId="DocumentMap">
    <w:name w:val="Document Map"/>
    <w:basedOn w:val="Normal"/>
    <w:link w:val="DocumentMapChar"/>
    <w:semiHidden/>
    <w:rsid w:val="00440336"/>
    <w:rPr>
      <w:rFonts w:ascii="Tahoma" w:hAnsi="Tahoma" w:cs="Tahoma"/>
      <w:sz w:val="16"/>
      <w:szCs w:val="16"/>
    </w:rPr>
  </w:style>
  <w:style w:type="character" w:customStyle="1" w:styleId="DocumentMapChar">
    <w:name w:val="Document Map Char"/>
    <w:basedOn w:val="DefaultParagraphFont"/>
    <w:link w:val="DocumentMap"/>
    <w:semiHidden/>
    <w:rsid w:val="00440336"/>
    <w:rPr>
      <w:rFonts w:ascii="Tahoma" w:eastAsiaTheme="minorEastAsia" w:hAnsi="Tahoma" w:cs="Tahoma"/>
      <w:sz w:val="16"/>
      <w:szCs w:val="16"/>
      <w:lang w:eastAsia="en-US"/>
    </w:rPr>
  </w:style>
  <w:style w:type="character" w:customStyle="1" w:styleId="Heading6Char">
    <w:name w:val="Heading 6 Char"/>
    <w:basedOn w:val="DefaultParagraphFont"/>
    <w:link w:val="Heading6"/>
    <w:uiPriority w:val="9"/>
    <w:rsid w:val="00440336"/>
    <w:rPr>
      <w:rFonts w:ascii="Verdana" w:eastAsiaTheme="majorEastAsia" w:hAnsi="Verdana" w:cstheme="majorBidi"/>
      <w:i/>
      <w:iCs/>
      <w:color w:val="243F60" w:themeColor="accent1" w:themeShade="7F"/>
      <w:sz w:val="18"/>
      <w:szCs w:val="18"/>
      <w:lang w:eastAsia="en-US"/>
    </w:rPr>
  </w:style>
  <w:style w:type="character" w:customStyle="1" w:styleId="Heading7Char">
    <w:name w:val="Heading 7 Char"/>
    <w:basedOn w:val="DefaultParagraphFont"/>
    <w:link w:val="Heading7"/>
    <w:uiPriority w:val="9"/>
    <w:rsid w:val="00440336"/>
    <w:rPr>
      <w:rFonts w:asciiTheme="majorHAnsi" w:eastAsiaTheme="majorEastAsia" w:hAnsiTheme="majorHAnsi" w:cstheme="majorBidi"/>
      <w:i/>
      <w:iCs/>
      <w:color w:val="404040" w:themeColor="text1" w:themeTint="BF"/>
      <w:sz w:val="18"/>
      <w:szCs w:val="18"/>
      <w:lang w:eastAsia="en-US"/>
    </w:rPr>
  </w:style>
  <w:style w:type="paragraph" w:styleId="Index1">
    <w:name w:val="index 1"/>
    <w:basedOn w:val="Normal"/>
    <w:next w:val="Normal"/>
    <w:autoRedefine/>
    <w:uiPriority w:val="99"/>
    <w:unhideWhenUsed/>
    <w:rsid w:val="00440336"/>
    <w:pPr>
      <w:spacing w:after="0"/>
      <w:ind w:left="180" w:hanging="180"/>
    </w:pPr>
  </w:style>
  <w:style w:type="paragraph" w:styleId="Title">
    <w:name w:val="Title"/>
    <w:next w:val="Normal"/>
    <w:link w:val="TitleChar"/>
    <w:uiPriority w:val="10"/>
    <w:qFormat/>
    <w:rsid w:val="00440336"/>
    <w:pPr>
      <w:spacing w:after="240"/>
    </w:pPr>
    <w:rPr>
      <w:rFonts w:ascii="Verdana" w:eastAsiaTheme="minorEastAsia" w:hAnsi="Verdana" w:cstheme="majorBidi"/>
      <w:color w:val="1F497D" w:themeColor="text2"/>
      <w:sz w:val="36"/>
      <w:szCs w:val="36"/>
      <w:lang w:val="en-US" w:eastAsia="en-US"/>
    </w:rPr>
  </w:style>
  <w:style w:type="character" w:customStyle="1" w:styleId="TitleChar">
    <w:name w:val="Title Char"/>
    <w:basedOn w:val="DefaultParagraphFont"/>
    <w:link w:val="Title"/>
    <w:uiPriority w:val="10"/>
    <w:rsid w:val="00440336"/>
    <w:rPr>
      <w:rFonts w:ascii="Verdana" w:eastAsiaTheme="minorEastAsia" w:hAnsi="Verdana" w:cstheme="majorBidi"/>
      <w:color w:val="1F497D" w:themeColor="text2"/>
      <w:sz w:val="36"/>
      <w:szCs w:val="36"/>
      <w:lang w:val="en-US" w:eastAsia="en-US"/>
    </w:rPr>
  </w:style>
  <w:style w:type="paragraph" w:styleId="Index2">
    <w:name w:val="index 2"/>
    <w:basedOn w:val="Normal"/>
    <w:next w:val="Normal"/>
    <w:autoRedefine/>
    <w:uiPriority w:val="99"/>
    <w:unhideWhenUsed/>
    <w:rsid w:val="00440336"/>
    <w:pPr>
      <w:spacing w:after="0"/>
      <w:ind w:left="360" w:hanging="180"/>
    </w:pPr>
  </w:style>
  <w:style w:type="paragraph" w:styleId="Index3">
    <w:name w:val="index 3"/>
    <w:basedOn w:val="Normal"/>
    <w:next w:val="Normal"/>
    <w:autoRedefine/>
    <w:uiPriority w:val="99"/>
    <w:unhideWhenUsed/>
    <w:rsid w:val="00440336"/>
    <w:pPr>
      <w:spacing w:after="0"/>
      <w:ind w:left="540" w:hanging="180"/>
    </w:pPr>
  </w:style>
  <w:style w:type="paragraph" w:styleId="Index4">
    <w:name w:val="index 4"/>
    <w:basedOn w:val="Normal"/>
    <w:next w:val="Normal"/>
    <w:autoRedefine/>
    <w:uiPriority w:val="99"/>
    <w:unhideWhenUsed/>
    <w:rsid w:val="00440336"/>
    <w:pPr>
      <w:spacing w:after="0"/>
      <w:ind w:left="720" w:hanging="180"/>
    </w:pPr>
  </w:style>
  <w:style w:type="paragraph" w:styleId="List">
    <w:name w:val="List"/>
    <w:basedOn w:val="Normal"/>
    <w:uiPriority w:val="99"/>
    <w:unhideWhenUsed/>
    <w:rsid w:val="00440336"/>
    <w:pPr>
      <w:ind w:left="360" w:hanging="360"/>
      <w:contextualSpacing/>
    </w:pPr>
  </w:style>
  <w:style w:type="paragraph" w:styleId="List2">
    <w:name w:val="List 2"/>
    <w:basedOn w:val="Normal"/>
    <w:uiPriority w:val="99"/>
    <w:semiHidden/>
    <w:unhideWhenUsed/>
    <w:rsid w:val="00440336"/>
    <w:pPr>
      <w:ind w:left="720" w:hanging="360"/>
      <w:contextualSpacing/>
    </w:pPr>
  </w:style>
  <w:style w:type="paragraph" w:styleId="List3">
    <w:name w:val="List 3"/>
    <w:basedOn w:val="Normal"/>
    <w:uiPriority w:val="99"/>
    <w:unhideWhenUsed/>
    <w:rsid w:val="00440336"/>
    <w:pPr>
      <w:ind w:left="1080" w:hanging="360"/>
      <w:contextualSpacing/>
    </w:pPr>
  </w:style>
  <w:style w:type="paragraph" w:styleId="ListBullet">
    <w:name w:val="List Bullet"/>
    <w:basedOn w:val="Normal"/>
    <w:uiPriority w:val="99"/>
    <w:unhideWhenUsed/>
    <w:rsid w:val="00440336"/>
    <w:pPr>
      <w:numPr>
        <w:numId w:val="13"/>
      </w:numPr>
    </w:pPr>
  </w:style>
  <w:style w:type="paragraph" w:styleId="ListBullet2">
    <w:name w:val="List Bullet 2"/>
    <w:basedOn w:val="Normal"/>
    <w:uiPriority w:val="99"/>
    <w:unhideWhenUsed/>
    <w:rsid w:val="00440336"/>
    <w:pPr>
      <w:numPr>
        <w:numId w:val="14"/>
      </w:numPr>
    </w:pPr>
  </w:style>
  <w:style w:type="paragraph" w:styleId="ListBullet3">
    <w:name w:val="List Bullet 3"/>
    <w:basedOn w:val="List2"/>
    <w:uiPriority w:val="99"/>
    <w:unhideWhenUsed/>
    <w:rsid w:val="00440336"/>
    <w:pPr>
      <w:numPr>
        <w:numId w:val="15"/>
      </w:numPr>
    </w:pPr>
  </w:style>
  <w:style w:type="paragraph" w:styleId="ListNumber">
    <w:name w:val="List Number"/>
    <w:basedOn w:val="Normal"/>
    <w:uiPriority w:val="99"/>
    <w:unhideWhenUsed/>
    <w:rsid w:val="00440336"/>
    <w:pPr>
      <w:numPr>
        <w:numId w:val="16"/>
      </w:numPr>
      <w:contextualSpacing/>
    </w:pPr>
  </w:style>
  <w:style w:type="character" w:styleId="PageNumber">
    <w:name w:val="page number"/>
    <w:basedOn w:val="DefaultParagraphFont"/>
    <w:uiPriority w:val="99"/>
    <w:semiHidden/>
    <w:unhideWhenUsed/>
    <w:rsid w:val="00440336"/>
  </w:style>
  <w:style w:type="paragraph" w:styleId="Subtitle">
    <w:name w:val="Subtitle"/>
    <w:basedOn w:val="Normal"/>
    <w:next w:val="Normal"/>
    <w:link w:val="SubtitleChar"/>
    <w:uiPriority w:val="11"/>
    <w:qFormat/>
    <w:rsid w:val="00440336"/>
    <w:pPr>
      <w:numPr>
        <w:ilvl w:val="1"/>
      </w:numPr>
      <w:spacing w:after="240"/>
    </w:pPr>
    <w:rPr>
      <w:rFonts w:eastAsiaTheme="majorEastAsia"/>
      <w:color w:val="002C6C"/>
      <w:sz w:val="28"/>
      <w:szCs w:val="28"/>
    </w:rPr>
  </w:style>
  <w:style w:type="character" w:customStyle="1" w:styleId="SubtitleChar">
    <w:name w:val="Subtitle Char"/>
    <w:basedOn w:val="DefaultParagraphFont"/>
    <w:link w:val="Subtitle"/>
    <w:uiPriority w:val="11"/>
    <w:rsid w:val="00440336"/>
    <w:rPr>
      <w:rFonts w:ascii="Verdana" w:eastAsiaTheme="majorEastAsia" w:hAnsi="Verdana" w:cstheme="majorBidi"/>
      <w:color w:val="002C6C"/>
      <w:sz w:val="28"/>
      <w:szCs w:val="28"/>
      <w:lang w:eastAsia="en-US"/>
    </w:rPr>
  </w:style>
  <w:style w:type="paragraph" w:customStyle="1" w:styleId="Agendaline">
    <w:name w:val="Agendaline"/>
    <w:basedOn w:val="Normal"/>
    <w:qFormat/>
    <w:rsid w:val="00440336"/>
    <w:pPr>
      <w:tabs>
        <w:tab w:val="left" w:pos="1701"/>
      </w:tabs>
    </w:pPr>
    <w:rPr>
      <w:b/>
    </w:rPr>
  </w:style>
  <w:style w:type="table" w:customStyle="1" w:styleId="GS1Table">
    <w:name w:val="GS1_Table"/>
    <w:basedOn w:val="TableNormal"/>
    <w:uiPriority w:val="99"/>
    <w:rsid w:val="00440336"/>
    <w:pPr>
      <w:spacing w:before="60" w:after="60"/>
    </w:pPr>
    <w:rPr>
      <w:rFonts w:ascii="Verdana" w:hAnsi="Verdana"/>
      <w:sz w:val="1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Autospacing="0" w:afterLines="0" w:afterAutospacing="0"/>
      </w:pPr>
      <w:rPr>
        <w:rFonts w:ascii="Verdana" w:hAnsi="Verdana"/>
        <w:b w:val="0"/>
        <w:color w:val="FFFFFF"/>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numbering" w:styleId="111111">
    <w:name w:val="Outline List 2"/>
    <w:basedOn w:val="NoList"/>
    <w:semiHidden/>
    <w:unhideWhenUsed/>
    <w:rsid w:val="00BA256A"/>
    <w:pPr>
      <w:numPr>
        <w:numId w:val="17"/>
      </w:numPr>
    </w:pPr>
  </w:style>
  <w:style w:type="numbering" w:styleId="1ai">
    <w:name w:val="Outline List 1"/>
    <w:basedOn w:val="NoList"/>
    <w:semiHidden/>
    <w:unhideWhenUsed/>
    <w:rsid w:val="00BA256A"/>
    <w:pPr>
      <w:numPr>
        <w:numId w:val="18"/>
      </w:numPr>
    </w:pPr>
  </w:style>
  <w:style w:type="character" w:customStyle="1" w:styleId="Heading8Char">
    <w:name w:val="Heading 8 Char"/>
    <w:basedOn w:val="DefaultParagraphFont"/>
    <w:link w:val="Heading8"/>
    <w:semiHidden/>
    <w:rsid w:val="00BA256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A256A"/>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unhideWhenUsed/>
    <w:rsid w:val="00BA256A"/>
    <w:pPr>
      <w:numPr>
        <w:numId w:val="19"/>
      </w:numPr>
    </w:pPr>
  </w:style>
  <w:style w:type="paragraph" w:styleId="Bibliography">
    <w:name w:val="Bibliography"/>
    <w:basedOn w:val="Normal"/>
    <w:next w:val="Normal"/>
    <w:uiPriority w:val="37"/>
    <w:semiHidden/>
    <w:unhideWhenUsed/>
    <w:rsid w:val="00BA256A"/>
  </w:style>
  <w:style w:type="paragraph" w:styleId="BlockText">
    <w:name w:val="Block Text"/>
    <w:basedOn w:val="Normal"/>
    <w:semiHidden/>
    <w:unhideWhenUsed/>
    <w:rsid w:val="00BA25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002C6C"/>
    </w:rPr>
  </w:style>
  <w:style w:type="paragraph" w:styleId="BodyText3">
    <w:name w:val="Body Text 3"/>
    <w:basedOn w:val="Normal"/>
    <w:link w:val="BodyText3Char"/>
    <w:semiHidden/>
    <w:unhideWhenUsed/>
    <w:rsid w:val="00BA256A"/>
    <w:rPr>
      <w:sz w:val="16"/>
      <w:szCs w:val="16"/>
    </w:rPr>
  </w:style>
  <w:style w:type="character" w:customStyle="1" w:styleId="BodyText3Char">
    <w:name w:val="Body Text 3 Char"/>
    <w:basedOn w:val="DefaultParagraphFont"/>
    <w:link w:val="BodyText3"/>
    <w:semiHidden/>
    <w:rsid w:val="00BA256A"/>
    <w:rPr>
      <w:rFonts w:ascii="Verdana" w:eastAsiaTheme="minorEastAsia" w:hAnsi="Verdana" w:cstheme="majorBidi"/>
      <w:sz w:val="16"/>
      <w:szCs w:val="16"/>
      <w:lang w:eastAsia="en-US"/>
    </w:rPr>
  </w:style>
  <w:style w:type="paragraph" w:styleId="BodyTextIndent">
    <w:name w:val="Body Text Indent"/>
    <w:basedOn w:val="Normal"/>
    <w:link w:val="BodyTextIndentChar"/>
    <w:semiHidden/>
    <w:unhideWhenUsed/>
    <w:rsid w:val="00BA256A"/>
    <w:pPr>
      <w:ind w:left="283"/>
    </w:pPr>
  </w:style>
  <w:style w:type="character" w:customStyle="1" w:styleId="BodyTextIndentChar">
    <w:name w:val="Body Text Indent Char"/>
    <w:basedOn w:val="DefaultParagraphFont"/>
    <w:link w:val="BodyTextIndent"/>
    <w:semiHidden/>
    <w:rsid w:val="00BA256A"/>
    <w:rPr>
      <w:rFonts w:ascii="Verdana" w:eastAsiaTheme="minorEastAsia" w:hAnsi="Verdana" w:cstheme="majorBidi"/>
      <w:sz w:val="18"/>
      <w:szCs w:val="18"/>
      <w:lang w:eastAsia="en-US"/>
    </w:rPr>
  </w:style>
  <w:style w:type="paragraph" w:styleId="BodyTextFirstIndent2">
    <w:name w:val="Body Text First Indent 2"/>
    <w:basedOn w:val="BodyTextIndent"/>
    <w:link w:val="BodyTextFirstIndent2Char"/>
    <w:semiHidden/>
    <w:unhideWhenUsed/>
    <w:rsid w:val="00BA256A"/>
    <w:pPr>
      <w:ind w:left="360" w:firstLine="360"/>
    </w:pPr>
  </w:style>
  <w:style w:type="character" w:customStyle="1" w:styleId="BodyTextFirstIndent2Char">
    <w:name w:val="Body Text First Indent 2 Char"/>
    <w:basedOn w:val="BodyTextIndentChar"/>
    <w:link w:val="BodyTextFirstIndent2"/>
    <w:semiHidden/>
    <w:rsid w:val="00BA256A"/>
    <w:rPr>
      <w:rFonts w:ascii="Verdana" w:eastAsiaTheme="minorEastAsia" w:hAnsi="Verdana" w:cstheme="majorBidi"/>
      <w:sz w:val="18"/>
      <w:szCs w:val="18"/>
      <w:lang w:eastAsia="en-US"/>
    </w:rPr>
  </w:style>
  <w:style w:type="paragraph" w:styleId="BodyTextIndent2">
    <w:name w:val="Body Text Indent 2"/>
    <w:basedOn w:val="Normal"/>
    <w:link w:val="BodyTextIndent2Char"/>
    <w:semiHidden/>
    <w:unhideWhenUsed/>
    <w:rsid w:val="00BA256A"/>
    <w:pPr>
      <w:spacing w:line="480" w:lineRule="auto"/>
      <w:ind w:left="283"/>
    </w:pPr>
  </w:style>
  <w:style w:type="character" w:customStyle="1" w:styleId="BodyTextIndent2Char">
    <w:name w:val="Body Text Indent 2 Char"/>
    <w:basedOn w:val="DefaultParagraphFont"/>
    <w:link w:val="BodyTextIndent2"/>
    <w:semiHidden/>
    <w:rsid w:val="00BA256A"/>
    <w:rPr>
      <w:rFonts w:ascii="Verdana" w:eastAsiaTheme="minorEastAsia" w:hAnsi="Verdana" w:cstheme="majorBidi"/>
      <w:sz w:val="18"/>
      <w:szCs w:val="18"/>
      <w:lang w:eastAsia="en-US"/>
    </w:rPr>
  </w:style>
  <w:style w:type="paragraph" w:styleId="BodyTextIndent3">
    <w:name w:val="Body Text Indent 3"/>
    <w:basedOn w:val="Normal"/>
    <w:link w:val="BodyTextIndent3Char"/>
    <w:semiHidden/>
    <w:unhideWhenUsed/>
    <w:rsid w:val="00BA256A"/>
    <w:pPr>
      <w:ind w:left="283"/>
    </w:pPr>
    <w:rPr>
      <w:sz w:val="16"/>
      <w:szCs w:val="16"/>
    </w:rPr>
  </w:style>
  <w:style w:type="character" w:customStyle="1" w:styleId="BodyTextIndent3Char">
    <w:name w:val="Body Text Indent 3 Char"/>
    <w:basedOn w:val="DefaultParagraphFont"/>
    <w:link w:val="BodyTextIndent3"/>
    <w:semiHidden/>
    <w:rsid w:val="00BA256A"/>
    <w:rPr>
      <w:rFonts w:ascii="Verdana" w:eastAsiaTheme="minorEastAsia" w:hAnsi="Verdana" w:cstheme="majorBidi"/>
      <w:sz w:val="16"/>
      <w:szCs w:val="16"/>
      <w:lang w:eastAsia="en-US"/>
    </w:rPr>
  </w:style>
  <w:style w:type="character" w:styleId="BookTitle">
    <w:name w:val="Book Title"/>
    <w:basedOn w:val="DefaultParagraphFont"/>
    <w:uiPriority w:val="33"/>
    <w:semiHidden/>
    <w:qFormat/>
    <w:rsid w:val="00BA256A"/>
    <w:rPr>
      <w:b/>
      <w:bCs/>
      <w:i/>
      <w:iCs/>
      <w:spacing w:val="5"/>
    </w:rPr>
  </w:style>
  <w:style w:type="paragraph" w:styleId="Closing">
    <w:name w:val="Closing"/>
    <w:basedOn w:val="Normal"/>
    <w:link w:val="ClosingChar"/>
    <w:semiHidden/>
    <w:unhideWhenUsed/>
    <w:rsid w:val="00BA256A"/>
    <w:pPr>
      <w:spacing w:after="0"/>
      <w:ind w:left="4252"/>
    </w:pPr>
  </w:style>
  <w:style w:type="character" w:customStyle="1" w:styleId="ClosingChar">
    <w:name w:val="Closing Char"/>
    <w:basedOn w:val="DefaultParagraphFont"/>
    <w:link w:val="Closing"/>
    <w:semiHidden/>
    <w:rsid w:val="00BA256A"/>
    <w:rPr>
      <w:rFonts w:ascii="Verdana" w:eastAsiaTheme="minorEastAsia" w:hAnsi="Verdana" w:cstheme="majorBidi"/>
      <w:sz w:val="18"/>
      <w:szCs w:val="18"/>
      <w:lang w:eastAsia="en-US"/>
    </w:rPr>
  </w:style>
  <w:style w:type="table" w:styleId="ColorfulGrid">
    <w:name w:val="Colorful Grid"/>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A256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A25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256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A256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A256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A256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A256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A256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A256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256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256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256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A256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256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256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A256A"/>
    <w:rPr>
      <w:sz w:val="16"/>
      <w:szCs w:val="16"/>
    </w:rPr>
  </w:style>
  <w:style w:type="paragraph" w:styleId="CommentText">
    <w:name w:val="annotation text"/>
    <w:basedOn w:val="Normal"/>
    <w:link w:val="CommentTextChar"/>
    <w:semiHidden/>
    <w:unhideWhenUsed/>
    <w:rsid w:val="00BA256A"/>
    <w:rPr>
      <w:sz w:val="20"/>
      <w:szCs w:val="20"/>
    </w:rPr>
  </w:style>
  <w:style w:type="character" w:customStyle="1" w:styleId="CommentTextChar">
    <w:name w:val="Comment Text Char"/>
    <w:basedOn w:val="DefaultParagraphFont"/>
    <w:link w:val="CommentText"/>
    <w:semiHidden/>
    <w:rsid w:val="00BA256A"/>
    <w:rPr>
      <w:rFonts w:ascii="Verdana" w:eastAsiaTheme="minorEastAsia" w:hAnsi="Verdana" w:cstheme="majorBidi"/>
      <w:lang w:eastAsia="en-US"/>
    </w:rPr>
  </w:style>
  <w:style w:type="paragraph" w:styleId="CommentSubject">
    <w:name w:val="annotation subject"/>
    <w:basedOn w:val="CommentText"/>
    <w:next w:val="CommentText"/>
    <w:link w:val="CommentSubjectChar"/>
    <w:semiHidden/>
    <w:unhideWhenUsed/>
    <w:rsid w:val="00BA256A"/>
    <w:rPr>
      <w:b/>
      <w:bCs/>
    </w:rPr>
  </w:style>
  <w:style w:type="character" w:customStyle="1" w:styleId="CommentSubjectChar">
    <w:name w:val="Comment Subject Char"/>
    <w:basedOn w:val="CommentTextChar"/>
    <w:link w:val="CommentSubject"/>
    <w:semiHidden/>
    <w:rsid w:val="00BA256A"/>
    <w:rPr>
      <w:rFonts w:ascii="Verdana" w:eastAsiaTheme="minorEastAsia" w:hAnsi="Verdana" w:cstheme="majorBidi"/>
      <w:b/>
      <w:bCs/>
      <w:lang w:eastAsia="en-US"/>
    </w:rPr>
  </w:style>
  <w:style w:type="table" w:styleId="DarkList">
    <w:name w:val="Dark List"/>
    <w:basedOn w:val="TableNormal"/>
    <w:uiPriority w:val="70"/>
    <w:semiHidden/>
    <w:unhideWhenUsed/>
    <w:rsid w:val="00BA25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256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A256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A256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A256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A256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A256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BA256A"/>
    <w:pPr>
      <w:spacing w:after="0"/>
    </w:pPr>
  </w:style>
  <w:style w:type="character" w:customStyle="1" w:styleId="E-mailSignatureChar">
    <w:name w:val="E-mail Signature Char"/>
    <w:basedOn w:val="DefaultParagraphFont"/>
    <w:link w:val="E-mailSignature"/>
    <w:semiHidden/>
    <w:rsid w:val="00BA256A"/>
    <w:rPr>
      <w:rFonts w:ascii="Verdana" w:eastAsiaTheme="minorEastAsia" w:hAnsi="Verdana" w:cstheme="majorBidi"/>
      <w:sz w:val="18"/>
      <w:szCs w:val="18"/>
      <w:lang w:eastAsia="en-US"/>
    </w:rPr>
  </w:style>
  <w:style w:type="character" w:styleId="Emphasis">
    <w:name w:val="Emphasis"/>
    <w:basedOn w:val="DefaultParagraphFont"/>
    <w:semiHidden/>
    <w:qFormat/>
    <w:rsid w:val="00BA256A"/>
    <w:rPr>
      <w:i/>
      <w:iCs/>
    </w:rPr>
  </w:style>
  <w:style w:type="character" w:styleId="EndnoteReference">
    <w:name w:val="endnote reference"/>
    <w:basedOn w:val="DefaultParagraphFont"/>
    <w:semiHidden/>
    <w:unhideWhenUsed/>
    <w:rsid w:val="00BA256A"/>
    <w:rPr>
      <w:vertAlign w:val="superscript"/>
    </w:rPr>
  </w:style>
  <w:style w:type="paragraph" w:styleId="EndnoteText">
    <w:name w:val="endnote text"/>
    <w:basedOn w:val="Normal"/>
    <w:link w:val="EndnoteTextChar"/>
    <w:semiHidden/>
    <w:unhideWhenUsed/>
    <w:rsid w:val="00BA256A"/>
    <w:pPr>
      <w:spacing w:after="0"/>
    </w:pPr>
    <w:rPr>
      <w:sz w:val="20"/>
      <w:szCs w:val="20"/>
    </w:rPr>
  </w:style>
  <w:style w:type="character" w:customStyle="1" w:styleId="EndnoteTextChar">
    <w:name w:val="Endnote Text Char"/>
    <w:basedOn w:val="DefaultParagraphFont"/>
    <w:link w:val="EndnoteText"/>
    <w:semiHidden/>
    <w:rsid w:val="00BA256A"/>
    <w:rPr>
      <w:rFonts w:ascii="Verdana" w:eastAsiaTheme="minorEastAsia" w:hAnsi="Verdana" w:cstheme="majorBidi"/>
      <w:lang w:eastAsia="en-US"/>
    </w:rPr>
  </w:style>
  <w:style w:type="paragraph" w:styleId="EnvelopeAddress">
    <w:name w:val="envelope address"/>
    <w:basedOn w:val="Normal"/>
    <w:semiHidden/>
    <w:unhideWhenUsed/>
    <w:rsid w:val="00BA256A"/>
    <w:pPr>
      <w:framePr w:w="7920" w:h="1980" w:hRule="exact" w:hSpace="141" w:wrap="auto" w:hAnchor="page" w:xAlign="center" w:yAlign="bottom"/>
      <w:spacing w:after="0"/>
      <w:ind w:left="2880"/>
    </w:pPr>
    <w:rPr>
      <w:rFonts w:asciiTheme="majorHAnsi" w:eastAsiaTheme="majorEastAsia" w:hAnsiTheme="majorHAnsi"/>
      <w:sz w:val="24"/>
      <w:szCs w:val="24"/>
    </w:rPr>
  </w:style>
  <w:style w:type="paragraph" w:styleId="EnvelopeReturn">
    <w:name w:val="envelope return"/>
    <w:basedOn w:val="Normal"/>
    <w:semiHidden/>
    <w:unhideWhenUsed/>
    <w:rsid w:val="00BA256A"/>
    <w:pPr>
      <w:spacing w:after="0"/>
    </w:pPr>
    <w:rPr>
      <w:rFonts w:asciiTheme="majorHAnsi" w:eastAsiaTheme="majorEastAsia" w:hAnsiTheme="majorHAnsi"/>
      <w:sz w:val="20"/>
      <w:szCs w:val="20"/>
    </w:rPr>
  </w:style>
  <w:style w:type="character" w:styleId="FollowedHyperlink">
    <w:name w:val="FollowedHyperlink"/>
    <w:basedOn w:val="DefaultParagraphFont"/>
    <w:semiHidden/>
    <w:unhideWhenUsed/>
    <w:rsid w:val="00BA256A"/>
    <w:rPr>
      <w:color w:val="800080" w:themeColor="followedHyperlink"/>
      <w:u w:val="single"/>
    </w:rPr>
  </w:style>
  <w:style w:type="character" w:styleId="FootnoteReference">
    <w:name w:val="footnote reference"/>
    <w:basedOn w:val="DefaultParagraphFont"/>
    <w:semiHidden/>
    <w:unhideWhenUsed/>
    <w:rsid w:val="00BA256A"/>
    <w:rPr>
      <w:vertAlign w:val="superscript"/>
    </w:rPr>
  </w:style>
  <w:style w:type="paragraph" w:styleId="FootnoteText">
    <w:name w:val="footnote text"/>
    <w:basedOn w:val="Normal"/>
    <w:link w:val="FootnoteTextChar"/>
    <w:semiHidden/>
    <w:unhideWhenUsed/>
    <w:rsid w:val="00BA256A"/>
    <w:pPr>
      <w:spacing w:after="0"/>
    </w:pPr>
    <w:rPr>
      <w:sz w:val="20"/>
      <w:szCs w:val="20"/>
    </w:rPr>
  </w:style>
  <w:style w:type="character" w:customStyle="1" w:styleId="FootnoteTextChar">
    <w:name w:val="Footnote Text Char"/>
    <w:basedOn w:val="DefaultParagraphFont"/>
    <w:link w:val="FootnoteText"/>
    <w:semiHidden/>
    <w:rsid w:val="00BA256A"/>
    <w:rPr>
      <w:rFonts w:ascii="Verdana" w:eastAsiaTheme="minorEastAsia" w:hAnsi="Verdana" w:cstheme="majorBidi"/>
      <w:lang w:eastAsia="en-US"/>
    </w:rPr>
  </w:style>
  <w:style w:type="table" w:styleId="GridTable1Light">
    <w:name w:val="Grid Table 1 Light"/>
    <w:basedOn w:val="TableNormal"/>
    <w:uiPriority w:val="46"/>
    <w:rsid w:val="00BA25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256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256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256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256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256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256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25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256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A256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A256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256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256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A256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A25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25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A25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A25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A25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A25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A25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A25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25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25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25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25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25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25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A25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A25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25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25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25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25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25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25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A25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25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A25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A25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A25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A25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A25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BA256A"/>
  </w:style>
  <w:style w:type="paragraph" w:styleId="HTMLAddress">
    <w:name w:val="HTML Address"/>
    <w:basedOn w:val="Normal"/>
    <w:link w:val="HTMLAddressChar"/>
    <w:semiHidden/>
    <w:unhideWhenUsed/>
    <w:rsid w:val="00BA256A"/>
    <w:pPr>
      <w:spacing w:after="0"/>
    </w:pPr>
    <w:rPr>
      <w:i/>
      <w:iCs/>
    </w:rPr>
  </w:style>
  <w:style w:type="character" w:customStyle="1" w:styleId="HTMLAddressChar">
    <w:name w:val="HTML Address Char"/>
    <w:basedOn w:val="DefaultParagraphFont"/>
    <w:link w:val="HTMLAddress"/>
    <w:semiHidden/>
    <w:rsid w:val="00BA256A"/>
    <w:rPr>
      <w:rFonts w:ascii="Verdana" w:eastAsiaTheme="minorEastAsia" w:hAnsi="Verdana" w:cstheme="majorBidi"/>
      <w:i/>
      <w:iCs/>
      <w:sz w:val="18"/>
      <w:szCs w:val="18"/>
      <w:lang w:eastAsia="en-US"/>
    </w:rPr>
  </w:style>
  <w:style w:type="character" w:styleId="HTMLCite">
    <w:name w:val="HTML Cite"/>
    <w:basedOn w:val="DefaultParagraphFont"/>
    <w:semiHidden/>
    <w:unhideWhenUsed/>
    <w:rsid w:val="00BA256A"/>
    <w:rPr>
      <w:i/>
      <w:iCs/>
    </w:rPr>
  </w:style>
  <w:style w:type="character" w:styleId="HTMLCode">
    <w:name w:val="HTML Code"/>
    <w:basedOn w:val="DefaultParagraphFont"/>
    <w:semiHidden/>
    <w:unhideWhenUsed/>
    <w:rsid w:val="00BA256A"/>
    <w:rPr>
      <w:rFonts w:ascii="Consolas" w:hAnsi="Consolas" w:cs="Consolas"/>
      <w:sz w:val="20"/>
      <w:szCs w:val="20"/>
    </w:rPr>
  </w:style>
  <w:style w:type="character" w:styleId="HTMLDefinition">
    <w:name w:val="HTML Definition"/>
    <w:basedOn w:val="DefaultParagraphFont"/>
    <w:semiHidden/>
    <w:unhideWhenUsed/>
    <w:rsid w:val="00BA256A"/>
    <w:rPr>
      <w:i/>
      <w:iCs/>
    </w:rPr>
  </w:style>
  <w:style w:type="character" w:styleId="HTMLKeyboard">
    <w:name w:val="HTML Keyboard"/>
    <w:basedOn w:val="DefaultParagraphFont"/>
    <w:semiHidden/>
    <w:unhideWhenUsed/>
    <w:rsid w:val="00BA256A"/>
    <w:rPr>
      <w:rFonts w:ascii="Consolas" w:hAnsi="Consolas" w:cs="Consolas"/>
      <w:sz w:val="20"/>
      <w:szCs w:val="20"/>
    </w:rPr>
  </w:style>
  <w:style w:type="paragraph" w:styleId="HTMLPreformatted">
    <w:name w:val="HTML Preformatted"/>
    <w:basedOn w:val="Normal"/>
    <w:link w:val="HTMLPreformattedChar"/>
    <w:semiHidden/>
    <w:unhideWhenUsed/>
    <w:rsid w:val="00BA256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BA256A"/>
    <w:rPr>
      <w:rFonts w:ascii="Consolas" w:eastAsiaTheme="minorEastAsia" w:hAnsi="Consolas" w:cs="Consolas"/>
      <w:lang w:eastAsia="en-US"/>
    </w:rPr>
  </w:style>
  <w:style w:type="character" w:styleId="HTMLSample">
    <w:name w:val="HTML Sample"/>
    <w:basedOn w:val="DefaultParagraphFont"/>
    <w:semiHidden/>
    <w:unhideWhenUsed/>
    <w:rsid w:val="00BA256A"/>
    <w:rPr>
      <w:rFonts w:ascii="Consolas" w:hAnsi="Consolas" w:cs="Consolas"/>
      <w:sz w:val="24"/>
      <w:szCs w:val="24"/>
    </w:rPr>
  </w:style>
  <w:style w:type="character" w:styleId="HTMLTypewriter">
    <w:name w:val="HTML Typewriter"/>
    <w:basedOn w:val="DefaultParagraphFont"/>
    <w:semiHidden/>
    <w:unhideWhenUsed/>
    <w:rsid w:val="00BA256A"/>
    <w:rPr>
      <w:rFonts w:ascii="Consolas" w:hAnsi="Consolas" w:cs="Consolas"/>
      <w:sz w:val="20"/>
      <w:szCs w:val="20"/>
    </w:rPr>
  </w:style>
  <w:style w:type="character" w:styleId="HTMLVariable">
    <w:name w:val="HTML Variable"/>
    <w:basedOn w:val="DefaultParagraphFont"/>
    <w:semiHidden/>
    <w:unhideWhenUsed/>
    <w:rsid w:val="00BA256A"/>
    <w:rPr>
      <w:i/>
      <w:iCs/>
    </w:rPr>
  </w:style>
  <w:style w:type="paragraph" w:styleId="Index5">
    <w:name w:val="index 5"/>
    <w:basedOn w:val="Normal"/>
    <w:next w:val="Normal"/>
    <w:autoRedefine/>
    <w:semiHidden/>
    <w:unhideWhenUsed/>
    <w:rsid w:val="00BA256A"/>
    <w:pPr>
      <w:spacing w:after="0"/>
      <w:ind w:left="900" w:hanging="180"/>
    </w:pPr>
  </w:style>
  <w:style w:type="paragraph" w:styleId="Index6">
    <w:name w:val="index 6"/>
    <w:basedOn w:val="Normal"/>
    <w:next w:val="Normal"/>
    <w:autoRedefine/>
    <w:semiHidden/>
    <w:unhideWhenUsed/>
    <w:rsid w:val="00BA256A"/>
    <w:pPr>
      <w:spacing w:after="0"/>
      <w:ind w:left="1080" w:hanging="180"/>
    </w:pPr>
  </w:style>
  <w:style w:type="paragraph" w:styleId="Index7">
    <w:name w:val="index 7"/>
    <w:basedOn w:val="Normal"/>
    <w:next w:val="Normal"/>
    <w:autoRedefine/>
    <w:semiHidden/>
    <w:unhideWhenUsed/>
    <w:rsid w:val="00BA256A"/>
    <w:pPr>
      <w:spacing w:after="0"/>
      <w:ind w:left="1260" w:hanging="180"/>
    </w:pPr>
  </w:style>
  <w:style w:type="paragraph" w:styleId="Index8">
    <w:name w:val="index 8"/>
    <w:basedOn w:val="Normal"/>
    <w:next w:val="Normal"/>
    <w:autoRedefine/>
    <w:semiHidden/>
    <w:unhideWhenUsed/>
    <w:rsid w:val="00BA256A"/>
    <w:pPr>
      <w:spacing w:after="0"/>
      <w:ind w:left="1440" w:hanging="180"/>
    </w:pPr>
  </w:style>
  <w:style w:type="paragraph" w:styleId="Index9">
    <w:name w:val="index 9"/>
    <w:basedOn w:val="Normal"/>
    <w:next w:val="Normal"/>
    <w:autoRedefine/>
    <w:semiHidden/>
    <w:unhideWhenUsed/>
    <w:rsid w:val="00BA256A"/>
    <w:pPr>
      <w:spacing w:after="0"/>
      <w:ind w:left="1620" w:hanging="180"/>
    </w:pPr>
  </w:style>
  <w:style w:type="paragraph" w:styleId="IndexHeading">
    <w:name w:val="index heading"/>
    <w:basedOn w:val="Normal"/>
    <w:next w:val="Index1"/>
    <w:semiHidden/>
    <w:unhideWhenUsed/>
    <w:rsid w:val="00BA256A"/>
    <w:rPr>
      <w:rFonts w:asciiTheme="majorHAnsi" w:eastAsiaTheme="majorEastAsia" w:hAnsiTheme="majorHAnsi"/>
      <w:b/>
      <w:bCs/>
    </w:rPr>
  </w:style>
  <w:style w:type="character" w:styleId="IntenseEmphasis">
    <w:name w:val="Intense Emphasis"/>
    <w:basedOn w:val="DefaultParagraphFont"/>
    <w:uiPriority w:val="21"/>
    <w:semiHidden/>
    <w:qFormat/>
    <w:rsid w:val="00BA256A"/>
    <w:rPr>
      <w:i/>
      <w:iCs/>
      <w:color w:val="002C6C"/>
    </w:rPr>
  </w:style>
  <w:style w:type="paragraph" w:styleId="IntenseQuote">
    <w:name w:val="Intense Quote"/>
    <w:basedOn w:val="Normal"/>
    <w:next w:val="Normal"/>
    <w:link w:val="IntenseQuoteChar"/>
    <w:uiPriority w:val="30"/>
    <w:semiHidden/>
    <w:qFormat/>
    <w:rsid w:val="00BA256A"/>
    <w:pPr>
      <w:pBdr>
        <w:top w:val="single" w:sz="4" w:space="10" w:color="4F81BD" w:themeColor="accent1"/>
        <w:bottom w:val="single" w:sz="4" w:space="10" w:color="4F81BD" w:themeColor="accent1"/>
      </w:pBdr>
      <w:spacing w:before="360" w:after="360"/>
      <w:ind w:left="864" w:right="864"/>
      <w:jc w:val="center"/>
    </w:pPr>
    <w:rPr>
      <w:i/>
      <w:iCs/>
      <w:color w:val="002C6C"/>
    </w:rPr>
  </w:style>
  <w:style w:type="character" w:customStyle="1" w:styleId="IntenseQuoteChar">
    <w:name w:val="Intense Quote Char"/>
    <w:basedOn w:val="DefaultParagraphFont"/>
    <w:link w:val="IntenseQuote"/>
    <w:uiPriority w:val="30"/>
    <w:semiHidden/>
    <w:rsid w:val="00BA256A"/>
    <w:rPr>
      <w:rFonts w:ascii="Verdana" w:eastAsiaTheme="minorEastAsia" w:hAnsi="Verdana" w:cstheme="majorBidi"/>
      <w:i/>
      <w:iCs/>
      <w:color w:val="002C6C"/>
      <w:sz w:val="18"/>
      <w:szCs w:val="18"/>
      <w:lang w:eastAsia="en-US"/>
    </w:rPr>
  </w:style>
  <w:style w:type="character" w:styleId="IntenseReference">
    <w:name w:val="Intense Reference"/>
    <w:basedOn w:val="DefaultParagraphFont"/>
    <w:uiPriority w:val="32"/>
    <w:semiHidden/>
    <w:qFormat/>
    <w:rsid w:val="00BA256A"/>
    <w:rPr>
      <w:b/>
      <w:bCs/>
      <w:smallCaps/>
      <w:color w:val="002C6C"/>
      <w:spacing w:val="5"/>
    </w:rPr>
  </w:style>
  <w:style w:type="table" w:styleId="LightGrid">
    <w:name w:val="Light Grid"/>
    <w:basedOn w:val="TableNormal"/>
    <w:uiPriority w:val="62"/>
    <w:semiHidden/>
    <w:unhideWhenUsed/>
    <w:rsid w:val="00BA25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A25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A25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A25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A256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A25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A256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A25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A25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A25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A25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A256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A25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A256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A25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256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A256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A256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A256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A25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A256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A256A"/>
  </w:style>
  <w:style w:type="paragraph" w:styleId="List4">
    <w:name w:val="List 4"/>
    <w:basedOn w:val="Normal"/>
    <w:semiHidden/>
    <w:rsid w:val="00BA256A"/>
    <w:pPr>
      <w:ind w:left="1132" w:hanging="283"/>
      <w:contextualSpacing/>
    </w:pPr>
  </w:style>
  <w:style w:type="paragraph" w:styleId="List5">
    <w:name w:val="List 5"/>
    <w:basedOn w:val="Normal"/>
    <w:semiHidden/>
    <w:rsid w:val="00BA256A"/>
    <w:pPr>
      <w:ind w:left="1415" w:hanging="283"/>
      <w:contextualSpacing/>
    </w:pPr>
  </w:style>
  <w:style w:type="paragraph" w:styleId="ListBullet4">
    <w:name w:val="List Bullet 4"/>
    <w:basedOn w:val="Normal"/>
    <w:semiHidden/>
    <w:unhideWhenUsed/>
    <w:rsid w:val="00BA256A"/>
    <w:pPr>
      <w:numPr>
        <w:numId w:val="20"/>
      </w:numPr>
      <w:contextualSpacing/>
    </w:pPr>
  </w:style>
  <w:style w:type="paragraph" w:styleId="ListBullet5">
    <w:name w:val="List Bullet 5"/>
    <w:basedOn w:val="Normal"/>
    <w:semiHidden/>
    <w:unhideWhenUsed/>
    <w:rsid w:val="00BA256A"/>
    <w:pPr>
      <w:numPr>
        <w:numId w:val="21"/>
      </w:numPr>
      <w:contextualSpacing/>
    </w:pPr>
  </w:style>
  <w:style w:type="paragraph" w:styleId="ListContinue">
    <w:name w:val="List Continue"/>
    <w:basedOn w:val="Normal"/>
    <w:semiHidden/>
    <w:unhideWhenUsed/>
    <w:rsid w:val="00BA256A"/>
    <w:pPr>
      <w:ind w:left="283"/>
      <w:contextualSpacing/>
    </w:pPr>
  </w:style>
  <w:style w:type="paragraph" w:styleId="ListContinue2">
    <w:name w:val="List Continue 2"/>
    <w:basedOn w:val="Normal"/>
    <w:semiHidden/>
    <w:unhideWhenUsed/>
    <w:rsid w:val="00BA256A"/>
    <w:pPr>
      <w:ind w:left="566"/>
      <w:contextualSpacing/>
    </w:pPr>
  </w:style>
  <w:style w:type="paragraph" w:styleId="ListContinue3">
    <w:name w:val="List Continue 3"/>
    <w:basedOn w:val="Normal"/>
    <w:semiHidden/>
    <w:unhideWhenUsed/>
    <w:rsid w:val="00BA256A"/>
    <w:pPr>
      <w:ind w:left="849"/>
      <w:contextualSpacing/>
    </w:pPr>
  </w:style>
  <w:style w:type="paragraph" w:styleId="ListContinue4">
    <w:name w:val="List Continue 4"/>
    <w:basedOn w:val="Normal"/>
    <w:semiHidden/>
    <w:unhideWhenUsed/>
    <w:rsid w:val="00BA256A"/>
    <w:pPr>
      <w:ind w:left="1132"/>
      <w:contextualSpacing/>
    </w:pPr>
  </w:style>
  <w:style w:type="paragraph" w:styleId="ListContinue5">
    <w:name w:val="List Continue 5"/>
    <w:basedOn w:val="Normal"/>
    <w:semiHidden/>
    <w:unhideWhenUsed/>
    <w:rsid w:val="00BA256A"/>
    <w:pPr>
      <w:ind w:left="1415"/>
      <w:contextualSpacing/>
    </w:pPr>
  </w:style>
  <w:style w:type="paragraph" w:styleId="ListNumber2">
    <w:name w:val="List Number 2"/>
    <w:basedOn w:val="Normal"/>
    <w:semiHidden/>
    <w:unhideWhenUsed/>
    <w:rsid w:val="00BA256A"/>
    <w:pPr>
      <w:numPr>
        <w:numId w:val="22"/>
      </w:numPr>
      <w:contextualSpacing/>
    </w:pPr>
  </w:style>
  <w:style w:type="paragraph" w:styleId="ListNumber3">
    <w:name w:val="List Number 3"/>
    <w:basedOn w:val="Normal"/>
    <w:semiHidden/>
    <w:unhideWhenUsed/>
    <w:rsid w:val="00BA256A"/>
    <w:pPr>
      <w:numPr>
        <w:numId w:val="23"/>
      </w:numPr>
      <w:contextualSpacing/>
    </w:pPr>
  </w:style>
  <w:style w:type="paragraph" w:styleId="ListNumber4">
    <w:name w:val="List Number 4"/>
    <w:basedOn w:val="Normal"/>
    <w:semiHidden/>
    <w:unhideWhenUsed/>
    <w:rsid w:val="00BA256A"/>
    <w:pPr>
      <w:numPr>
        <w:numId w:val="24"/>
      </w:numPr>
      <w:contextualSpacing/>
    </w:pPr>
  </w:style>
  <w:style w:type="paragraph" w:styleId="ListNumber5">
    <w:name w:val="List Number 5"/>
    <w:basedOn w:val="Normal"/>
    <w:semiHidden/>
    <w:unhideWhenUsed/>
    <w:rsid w:val="00BA256A"/>
    <w:pPr>
      <w:numPr>
        <w:numId w:val="25"/>
      </w:numPr>
      <w:contextualSpacing/>
    </w:pPr>
  </w:style>
  <w:style w:type="table" w:styleId="ListTable1Light">
    <w:name w:val="List Table 1 Light"/>
    <w:basedOn w:val="TableNormal"/>
    <w:uiPriority w:val="46"/>
    <w:rsid w:val="00BA256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256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A256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A256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A256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A256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A256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A25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256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A256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A256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A256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A256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A256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A256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256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A256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A256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A256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A256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A256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A25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25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A25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A25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A25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A25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A25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A256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256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256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256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256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256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256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25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256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A256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A256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A256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A256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A256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A256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256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256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256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256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256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256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A256A"/>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onsolas"/>
      <w:lang w:eastAsia="en-US"/>
    </w:rPr>
  </w:style>
  <w:style w:type="character" w:customStyle="1" w:styleId="MacroTextChar">
    <w:name w:val="Macro Text Char"/>
    <w:basedOn w:val="DefaultParagraphFont"/>
    <w:link w:val="MacroText"/>
    <w:semiHidden/>
    <w:rsid w:val="00BA256A"/>
    <w:rPr>
      <w:rFonts w:ascii="Consolas" w:eastAsiaTheme="minorEastAsia" w:hAnsi="Consolas" w:cs="Consolas"/>
      <w:lang w:eastAsia="en-US"/>
    </w:rPr>
  </w:style>
  <w:style w:type="table" w:styleId="MediumGrid1">
    <w:name w:val="Medium Grid 1"/>
    <w:basedOn w:val="TableNormal"/>
    <w:uiPriority w:val="67"/>
    <w:semiHidden/>
    <w:unhideWhenUsed/>
    <w:rsid w:val="00BA25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25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A256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A25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A256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A256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A256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A25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A25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256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A256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A256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A256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A256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A256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256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25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25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256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25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256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256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256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A25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A25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sz w:val="24"/>
      <w:szCs w:val="24"/>
    </w:rPr>
  </w:style>
  <w:style w:type="character" w:customStyle="1" w:styleId="MessageHeaderChar">
    <w:name w:val="Message Header Char"/>
    <w:basedOn w:val="DefaultParagraphFont"/>
    <w:link w:val="MessageHeader"/>
    <w:semiHidden/>
    <w:rsid w:val="00BA256A"/>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BA256A"/>
    <w:rPr>
      <w:rFonts w:ascii="Times New Roman" w:hAnsi="Times New Roman" w:cs="Times New Roman"/>
      <w:sz w:val="24"/>
      <w:szCs w:val="24"/>
    </w:rPr>
  </w:style>
  <w:style w:type="paragraph" w:styleId="NormalIndent">
    <w:name w:val="Normal Indent"/>
    <w:basedOn w:val="Normal"/>
    <w:semiHidden/>
    <w:unhideWhenUsed/>
    <w:rsid w:val="00BA256A"/>
    <w:pPr>
      <w:ind w:left="708"/>
    </w:pPr>
  </w:style>
  <w:style w:type="paragraph" w:styleId="NoteHeading">
    <w:name w:val="Note Heading"/>
    <w:basedOn w:val="Normal"/>
    <w:next w:val="Normal"/>
    <w:link w:val="NoteHeadingChar"/>
    <w:semiHidden/>
    <w:unhideWhenUsed/>
    <w:rsid w:val="00BA256A"/>
    <w:pPr>
      <w:spacing w:after="0"/>
    </w:pPr>
  </w:style>
  <w:style w:type="character" w:customStyle="1" w:styleId="NoteHeadingChar">
    <w:name w:val="Note Heading Char"/>
    <w:basedOn w:val="DefaultParagraphFont"/>
    <w:link w:val="NoteHeading"/>
    <w:semiHidden/>
    <w:rsid w:val="00BA256A"/>
    <w:rPr>
      <w:rFonts w:ascii="Verdana" w:eastAsiaTheme="minorEastAsia" w:hAnsi="Verdana" w:cstheme="majorBidi"/>
      <w:sz w:val="18"/>
      <w:szCs w:val="18"/>
      <w:lang w:eastAsia="en-US"/>
    </w:rPr>
  </w:style>
  <w:style w:type="table" w:styleId="PlainTable1">
    <w:name w:val="Plain Table 1"/>
    <w:basedOn w:val="TableNormal"/>
    <w:uiPriority w:val="41"/>
    <w:rsid w:val="00BA2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25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25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25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25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A256A"/>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A256A"/>
    <w:rPr>
      <w:rFonts w:ascii="Consolas" w:eastAsiaTheme="minorEastAsia" w:hAnsi="Consolas" w:cs="Consolas"/>
      <w:sz w:val="21"/>
      <w:szCs w:val="21"/>
      <w:lang w:eastAsia="en-US"/>
    </w:rPr>
  </w:style>
  <w:style w:type="paragraph" w:styleId="Salutation">
    <w:name w:val="Salutation"/>
    <w:basedOn w:val="Normal"/>
    <w:next w:val="Normal"/>
    <w:link w:val="SalutationChar"/>
    <w:semiHidden/>
    <w:rsid w:val="00BA256A"/>
  </w:style>
  <w:style w:type="character" w:customStyle="1" w:styleId="SalutationChar">
    <w:name w:val="Salutation Char"/>
    <w:basedOn w:val="DefaultParagraphFont"/>
    <w:link w:val="Salutation"/>
    <w:semiHidden/>
    <w:rsid w:val="00BA256A"/>
    <w:rPr>
      <w:rFonts w:ascii="Verdana" w:eastAsiaTheme="minorEastAsia" w:hAnsi="Verdana" w:cstheme="majorBidi"/>
      <w:sz w:val="18"/>
      <w:szCs w:val="18"/>
      <w:lang w:eastAsia="en-US"/>
    </w:rPr>
  </w:style>
  <w:style w:type="paragraph" w:styleId="Signature">
    <w:name w:val="Signature"/>
    <w:basedOn w:val="Normal"/>
    <w:link w:val="SignatureChar"/>
    <w:semiHidden/>
    <w:unhideWhenUsed/>
    <w:rsid w:val="00BA256A"/>
    <w:pPr>
      <w:spacing w:after="0"/>
      <w:ind w:left="4252"/>
    </w:pPr>
  </w:style>
  <w:style w:type="character" w:customStyle="1" w:styleId="SignatureChar">
    <w:name w:val="Signature Char"/>
    <w:basedOn w:val="DefaultParagraphFont"/>
    <w:link w:val="Signature"/>
    <w:semiHidden/>
    <w:rsid w:val="00BA256A"/>
    <w:rPr>
      <w:rFonts w:ascii="Verdana" w:eastAsiaTheme="minorEastAsia" w:hAnsi="Verdana" w:cstheme="majorBidi"/>
      <w:sz w:val="18"/>
      <w:szCs w:val="18"/>
      <w:lang w:eastAsia="en-US"/>
    </w:rPr>
  </w:style>
  <w:style w:type="character" w:styleId="Strong">
    <w:name w:val="Strong"/>
    <w:basedOn w:val="DefaultParagraphFont"/>
    <w:semiHidden/>
    <w:qFormat/>
    <w:rsid w:val="00BA256A"/>
    <w:rPr>
      <w:b/>
      <w:bCs/>
    </w:rPr>
  </w:style>
  <w:style w:type="character" w:styleId="SubtleEmphasis">
    <w:name w:val="Subtle Emphasis"/>
    <w:basedOn w:val="DefaultParagraphFont"/>
    <w:uiPriority w:val="19"/>
    <w:semiHidden/>
    <w:qFormat/>
    <w:rsid w:val="00BA256A"/>
    <w:rPr>
      <w:i/>
      <w:iCs/>
      <w:color w:val="404040" w:themeColor="text1" w:themeTint="BF"/>
    </w:rPr>
  </w:style>
  <w:style w:type="character" w:styleId="SubtleReference">
    <w:name w:val="Subtle Reference"/>
    <w:basedOn w:val="DefaultParagraphFont"/>
    <w:uiPriority w:val="31"/>
    <w:semiHidden/>
    <w:qFormat/>
    <w:rsid w:val="00BA256A"/>
    <w:rPr>
      <w:smallCaps/>
      <w:color w:val="5A5A5A" w:themeColor="text1" w:themeTint="A5"/>
    </w:rPr>
  </w:style>
  <w:style w:type="table" w:styleId="Table3Deffects1">
    <w:name w:val="Table 3D effects 1"/>
    <w:basedOn w:val="TableNormal"/>
    <w:semiHidden/>
    <w:unhideWhenUsed/>
    <w:rsid w:val="00BA25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A25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A256A"/>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A256A"/>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A256A"/>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A256A"/>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A256A"/>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A256A"/>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A256A"/>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A256A"/>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A256A"/>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A256A"/>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A256A"/>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A256A"/>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A256A"/>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A256A"/>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A256A"/>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A25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A256A"/>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A256A"/>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A256A"/>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A256A"/>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A256A"/>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A256A"/>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A256A"/>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A25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A256A"/>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A256A"/>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A256A"/>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A256A"/>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A256A"/>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A256A"/>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A256A"/>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A256A"/>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A256A"/>
    <w:pPr>
      <w:spacing w:after="0"/>
      <w:ind w:left="180" w:hanging="180"/>
    </w:pPr>
  </w:style>
  <w:style w:type="paragraph" w:styleId="TableofFigures">
    <w:name w:val="table of figures"/>
    <w:basedOn w:val="Normal"/>
    <w:next w:val="Normal"/>
    <w:semiHidden/>
    <w:unhideWhenUsed/>
    <w:rsid w:val="00BA256A"/>
    <w:pPr>
      <w:spacing w:after="0"/>
    </w:pPr>
  </w:style>
  <w:style w:type="table" w:styleId="TableProfessional">
    <w:name w:val="Table Professional"/>
    <w:basedOn w:val="TableNormal"/>
    <w:semiHidden/>
    <w:unhideWhenUsed/>
    <w:rsid w:val="00BA25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A256A"/>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A256A"/>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A256A"/>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A256A"/>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A256A"/>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A256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A256A"/>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A256A"/>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A256A"/>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A256A"/>
    <w:pPr>
      <w:spacing w:before="120"/>
    </w:pPr>
    <w:rPr>
      <w:rFonts w:asciiTheme="majorHAnsi" w:eastAsiaTheme="majorEastAsia" w:hAnsiTheme="majorHAnsi"/>
      <w:b/>
      <w:bCs/>
      <w:sz w:val="24"/>
      <w:szCs w:val="24"/>
    </w:rPr>
  </w:style>
  <w:style w:type="paragraph" w:styleId="TOC4">
    <w:name w:val="toc 4"/>
    <w:basedOn w:val="Normal"/>
    <w:next w:val="Normal"/>
    <w:autoRedefine/>
    <w:semiHidden/>
    <w:unhideWhenUsed/>
    <w:rsid w:val="00BA256A"/>
    <w:pPr>
      <w:spacing w:after="100"/>
      <w:ind w:left="540"/>
    </w:pPr>
  </w:style>
  <w:style w:type="paragraph" w:styleId="TOC5">
    <w:name w:val="toc 5"/>
    <w:basedOn w:val="Normal"/>
    <w:next w:val="Normal"/>
    <w:autoRedefine/>
    <w:semiHidden/>
    <w:unhideWhenUsed/>
    <w:rsid w:val="00BA256A"/>
    <w:pPr>
      <w:spacing w:after="100"/>
      <w:ind w:left="720"/>
    </w:pPr>
  </w:style>
  <w:style w:type="paragraph" w:styleId="TOC6">
    <w:name w:val="toc 6"/>
    <w:basedOn w:val="Normal"/>
    <w:next w:val="Normal"/>
    <w:autoRedefine/>
    <w:semiHidden/>
    <w:unhideWhenUsed/>
    <w:rsid w:val="00BA256A"/>
    <w:pPr>
      <w:spacing w:after="100"/>
      <w:ind w:left="900"/>
    </w:pPr>
  </w:style>
  <w:style w:type="paragraph" w:styleId="TOC7">
    <w:name w:val="toc 7"/>
    <w:basedOn w:val="Normal"/>
    <w:next w:val="Normal"/>
    <w:autoRedefine/>
    <w:semiHidden/>
    <w:unhideWhenUsed/>
    <w:rsid w:val="00BA256A"/>
    <w:pPr>
      <w:spacing w:after="100"/>
      <w:ind w:left="1080"/>
    </w:pPr>
  </w:style>
  <w:style w:type="paragraph" w:styleId="TOC8">
    <w:name w:val="toc 8"/>
    <w:basedOn w:val="Normal"/>
    <w:next w:val="Normal"/>
    <w:autoRedefine/>
    <w:semiHidden/>
    <w:unhideWhenUsed/>
    <w:rsid w:val="00BA256A"/>
    <w:pPr>
      <w:spacing w:after="100"/>
      <w:ind w:left="1260"/>
    </w:pPr>
  </w:style>
  <w:style w:type="paragraph" w:styleId="TOC9">
    <w:name w:val="toc 9"/>
    <w:basedOn w:val="Normal"/>
    <w:next w:val="Normal"/>
    <w:autoRedefine/>
    <w:semiHidden/>
    <w:unhideWhenUsed/>
    <w:rsid w:val="00BA256A"/>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6848">
      <w:bodyDiv w:val="1"/>
      <w:marLeft w:val="0"/>
      <w:marRight w:val="0"/>
      <w:marTop w:val="0"/>
      <w:marBottom w:val="0"/>
      <w:divBdr>
        <w:top w:val="none" w:sz="0" w:space="0" w:color="auto"/>
        <w:left w:val="none" w:sz="0" w:space="0" w:color="auto"/>
        <w:bottom w:val="none" w:sz="0" w:space="0" w:color="auto"/>
        <w:right w:val="none" w:sz="0" w:space="0" w:color="auto"/>
      </w:divBdr>
    </w:div>
    <w:div w:id="748620330">
      <w:bodyDiv w:val="1"/>
      <w:marLeft w:val="0"/>
      <w:marRight w:val="0"/>
      <w:marTop w:val="0"/>
      <w:marBottom w:val="0"/>
      <w:divBdr>
        <w:top w:val="none" w:sz="0" w:space="0" w:color="auto"/>
        <w:left w:val="none" w:sz="0" w:space="0" w:color="auto"/>
        <w:bottom w:val="none" w:sz="0" w:space="0" w:color="auto"/>
        <w:right w:val="none" w:sz="0" w:space="0" w:color="auto"/>
      </w:divBdr>
    </w:div>
    <w:div w:id="842285423">
      <w:bodyDiv w:val="1"/>
      <w:marLeft w:val="0"/>
      <w:marRight w:val="0"/>
      <w:marTop w:val="0"/>
      <w:marBottom w:val="0"/>
      <w:divBdr>
        <w:top w:val="none" w:sz="0" w:space="0" w:color="auto"/>
        <w:left w:val="none" w:sz="0" w:space="0" w:color="auto"/>
        <w:bottom w:val="none" w:sz="0" w:space="0" w:color="auto"/>
        <w:right w:val="none" w:sz="0" w:space="0" w:color="auto"/>
      </w:divBdr>
    </w:div>
    <w:div w:id="879828205">
      <w:bodyDiv w:val="1"/>
      <w:marLeft w:val="0"/>
      <w:marRight w:val="0"/>
      <w:marTop w:val="0"/>
      <w:marBottom w:val="0"/>
      <w:divBdr>
        <w:top w:val="none" w:sz="0" w:space="0" w:color="auto"/>
        <w:left w:val="none" w:sz="0" w:space="0" w:color="auto"/>
        <w:bottom w:val="none" w:sz="0" w:space="0" w:color="auto"/>
        <w:right w:val="none" w:sz="0" w:space="0" w:color="auto"/>
      </w:divBdr>
    </w:div>
    <w:div w:id="1011687386">
      <w:bodyDiv w:val="1"/>
      <w:marLeft w:val="0"/>
      <w:marRight w:val="0"/>
      <w:marTop w:val="0"/>
      <w:marBottom w:val="0"/>
      <w:divBdr>
        <w:top w:val="none" w:sz="0" w:space="0" w:color="auto"/>
        <w:left w:val="none" w:sz="0" w:space="0" w:color="auto"/>
        <w:bottom w:val="none" w:sz="0" w:space="0" w:color="auto"/>
        <w:right w:val="none" w:sz="0" w:space="0" w:color="auto"/>
      </w:divBdr>
    </w:div>
    <w:div w:id="1108694420">
      <w:bodyDiv w:val="1"/>
      <w:marLeft w:val="0"/>
      <w:marRight w:val="0"/>
      <w:marTop w:val="0"/>
      <w:marBottom w:val="0"/>
      <w:divBdr>
        <w:top w:val="none" w:sz="0" w:space="0" w:color="auto"/>
        <w:left w:val="none" w:sz="0" w:space="0" w:color="auto"/>
        <w:bottom w:val="none" w:sz="0" w:space="0" w:color="auto"/>
        <w:right w:val="none" w:sz="0" w:space="0" w:color="auto"/>
      </w:divBdr>
    </w:div>
    <w:div w:id="1119880161">
      <w:bodyDiv w:val="1"/>
      <w:marLeft w:val="0"/>
      <w:marRight w:val="0"/>
      <w:marTop w:val="0"/>
      <w:marBottom w:val="0"/>
      <w:divBdr>
        <w:top w:val="none" w:sz="0" w:space="0" w:color="auto"/>
        <w:left w:val="none" w:sz="0" w:space="0" w:color="auto"/>
        <w:bottom w:val="none" w:sz="0" w:space="0" w:color="auto"/>
        <w:right w:val="none" w:sz="0" w:space="0" w:color="auto"/>
      </w:divBdr>
    </w:div>
    <w:div w:id="1242056439">
      <w:bodyDiv w:val="1"/>
      <w:marLeft w:val="0"/>
      <w:marRight w:val="0"/>
      <w:marTop w:val="0"/>
      <w:marBottom w:val="0"/>
      <w:divBdr>
        <w:top w:val="none" w:sz="0" w:space="0" w:color="auto"/>
        <w:left w:val="none" w:sz="0" w:space="0" w:color="auto"/>
        <w:bottom w:val="none" w:sz="0" w:space="0" w:color="auto"/>
        <w:right w:val="none" w:sz="0" w:space="0" w:color="auto"/>
      </w:divBdr>
    </w:div>
    <w:div w:id="1263100678">
      <w:bodyDiv w:val="1"/>
      <w:marLeft w:val="0"/>
      <w:marRight w:val="0"/>
      <w:marTop w:val="0"/>
      <w:marBottom w:val="0"/>
      <w:divBdr>
        <w:top w:val="none" w:sz="0" w:space="0" w:color="auto"/>
        <w:left w:val="none" w:sz="0" w:space="0" w:color="auto"/>
        <w:bottom w:val="none" w:sz="0" w:space="0" w:color="auto"/>
        <w:right w:val="none" w:sz="0" w:space="0" w:color="auto"/>
      </w:divBdr>
    </w:div>
    <w:div w:id="1296106035">
      <w:bodyDiv w:val="1"/>
      <w:marLeft w:val="0"/>
      <w:marRight w:val="0"/>
      <w:marTop w:val="0"/>
      <w:marBottom w:val="0"/>
      <w:divBdr>
        <w:top w:val="none" w:sz="0" w:space="0" w:color="auto"/>
        <w:left w:val="none" w:sz="0" w:space="0" w:color="auto"/>
        <w:bottom w:val="none" w:sz="0" w:space="0" w:color="auto"/>
        <w:right w:val="none" w:sz="0" w:space="0" w:color="auto"/>
      </w:divBdr>
    </w:div>
    <w:div w:id="1355183032">
      <w:bodyDiv w:val="1"/>
      <w:marLeft w:val="0"/>
      <w:marRight w:val="0"/>
      <w:marTop w:val="0"/>
      <w:marBottom w:val="0"/>
      <w:divBdr>
        <w:top w:val="none" w:sz="0" w:space="0" w:color="auto"/>
        <w:left w:val="none" w:sz="0" w:space="0" w:color="auto"/>
        <w:bottom w:val="none" w:sz="0" w:space="0" w:color="auto"/>
        <w:right w:val="none" w:sz="0" w:space="0" w:color="auto"/>
      </w:divBdr>
    </w:div>
    <w:div w:id="1382560685">
      <w:bodyDiv w:val="1"/>
      <w:marLeft w:val="0"/>
      <w:marRight w:val="0"/>
      <w:marTop w:val="0"/>
      <w:marBottom w:val="0"/>
      <w:divBdr>
        <w:top w:val="none" w:sz="0" w:space="0" w:color="auto"/>
        <w:left w:val="none" w:sz="0" w:space="0" w:color="auto"/>
        <w:bottom w:val="none" w:sz="0" w:space="0" w:color="auto"/>
        <w:right w:val="none" w:sz="0" w:space="0" w:color="auto"/>
      </w:divBdr>
    </w:div>
    <w:div w:id="1430275587">
      <w:bodyDiv w:val="1"/>
      <w:marLeft w:val="0"/>
      <w:marRight w:val="0"/>
      <w:marTop w:val="0"/>
      <w:marBottom w:val="0"/>
      <w:divBdr>
        <w:top w:val="none" w:sz="0" w:space="0" w:color="auto"/>
        <w:left w:val="none" w:sz="0" w:space="0" w:color="auto"/>
        <w:bottom w:val="none" w:sz="0" w:space="0" w:color="auto"/>
        <w:right w:val="none" w:sz="0" w:space="0" w:color="auto"/>
      </w:divBdr>
    </w:div>
    <w:div w:id="1458374444">
      <w:bodyDiv w:val="1"/>
      <w:marLeft w:val="0"/>
      <w:marRight w:val="0"/>
      <w:marTop w:val="0"/>
      <w:marBottom w:val="0"/>
      <w:divBdr>
        <w:top w:val="none" w:sz="0" w:space="0" w:color="auto"/>
        <w:left w:val="none" w:sz="0" w:space="0" w:color="auto"/>
        <w:bottom w:val="none" w:sz="0" w:space="0" w:color="auto"/>
        <w:right w:val="none" w:sz="0" w:space="0" w:color="auto"/>
      </w:divBdr>
    </w:div>
    <w:div w:id="1506896048">
      <w:bodyDiv w:val="1"/>
      <w:marLeft w:val="0"/>
      <w:marRight w:val="0"/>
      <w:marTop w:val="0"/>
      <w:marBottom w:val="0"/>
      <w:divBdr>
        <w:top w:val="none" w:sz="0" w:space="0" w:color="auto"/>
        <w:left w:val="none" w:sz="0" w:space="0" w:color="auto"/>
        <w:bottom w:val="none" w:sz="0" w:space="0" w:color="auto"/>
        <w:right w:val="none" w:sz="0" w:space="0" w:color="auto"/>
      </w:divBdr>
    </w:div>
    <w:div w:id="1519080028">
      <w:bodyDiv w:val="1"/>
      <w:marLeft w:val="0"/>
      <w:marRight w:val="0"/>
      <w:marTop w:val="0"/>
      <w:marBottom w:val="0"/>
      <w:divBdr>
        <w:top w:val="none" w:sz="0" w:space="0" w:color="auto"/>
        <w:left w:val="none" w:sz="0" w:space="0" w:color="auto"/>
        <w:bottom w:val="none" w:sz="0" w:space="0" w:color="auto"/>
        <w:right w:val="none" w:sz="0" w:space="0" w:color="auto"/>
      </w:divBdr>
    </w:div>
    <w:div w:id="1555386646">
      <w:bodyDiv w:val="1"/>
      <w:marLeft w:val="0"/>
      <w:marRight w:val="0"/>
      <w:marTop w:val="0"/>
      <w:marBottom w:val="0"/>
      <w:divBdr>
        <w:top w:val="none" w:sz="0" w:space="0" w:color="auto"/>
        <w:left w:val="none" w:sz="0" w:space="0" w:color="auto"/>
        <w:bottom w:val="none" w:sz="0" w:space="0" w:color="auto"/>
        <w:right w:val="none" w:sz="0" w:space="0" w:color="auto"/>
      </w:divBdr>
    </w:div>
    <w:div w:id="1564876988">
      <w:bodyDiv w:val="1"/>
      <w:marLeft w:val="0"/>
      <w:marRight w:val="0"/>
      <w:marTop w:val="0"/>
      <w:marBottom w:val="0"/>
      <w:divBdr>
        <w:top w:val="none" w:sz="0" w:space="0" w:color="auto"/>
        <w:left w:val="none" w:sz="0" w:space="0" w:color="auto"/>
        <w:bottom w:val="none" w:sz="0" w:space="0" w:color="auto"/>
        <w:right w:val="none" w:sz="0" w:space="0" w:color="auto"/>
      </w:divBdr>
    </w:div>
    <w:div w:id="1615821751">
      <w:bodyDiv w:val="1"/>
      <w:marLeft w:val="0"/>
      <w:marRight w:val="0"/>
      <w:marTop w:val="0"/>
      <w:marBottom w:val="0"/>
      <w:divBdr>
        <w:top w:val="none" w:sz="0" w:space="0" w:color="auto"/>
        <w:left w:val="none" w:sz="0" w:space="0" w:color="auto"/>
        <w:bottom w:val="none" w:sz="0" w:space="0" w:color="auto"/>
        <w:right w:val="none" w:sz="0" w:space="0" w:color="auto"/>
      </w:divBdr>
    </w:div>
    <w:div w:id="1686861084">
      <w:bodyDiv w:val="1"/>
      <w:marLeft w:val="0"/>
      <w:marRight w:val="0"/>
      <w:marTop w:val="0"/>
      <w:marBottom w:val="0"/>
      <w:divBdr>
        <w:top w:val="none" w:sz="0" w:space="0" w:color="auto"/>
        <w:left w:val="none" w:sz="0" w:space="0" w:color="auto"/>
        <w:bottom w:val="none" w:sz="0" w:space="0" w:color="auto"/>
        <w:right w:val="none" w:sz="0" w:space="0" w:color="auto"/>
      </w:divBdr>
    </w:div>
    <w:div w:id="1688866950">
      <w:bodyDiv w:val="1"/>
      <w:marLeft w:val="0"/>
      <w:marRight w:val="0"/>
      <w:marTop w:val="0"/>
      <w:marBottom w:val="0"/>
      <w:divBdr>
        <w:top w:val="none" w:sz="0" w:space="0" w:color="auto"/>
        <w:left w:val="none" w:sz="0" w:space="0" w:color="auto"/>
        <w:bottom w:val="none" w:sz="0" w:space="0" w:color="auto"/>
        <w:right w:val="none" w:sz="0" w:space="0" w:color="auto"/>
      </w:divBdr>
    </w:div>
    <w:div w:id="1965768193">
      <w:bodyDiv w:val="1"/>
      <w:marLeft w:val="0"/>
      <w:marRight w:val="0"/>
      <w:marTop w:val="0"/>
      <w:marBottom w:val="0"/>
      <w:divBdr>
        <w:top w:val="none" w:sz="0" w:space="0" w:color="auto"/>
        <w:left w:val="none" w:sz="0" w:space="0" w:color="auto"/>
        <w:bottom w:val="none" w:sz="0" w:space="0" w:color="auto"/>
        <w:right w:val="none" w:sz="0" w:space="0" w:color="auto"/>
      </w:divBdr>
    </w:div>
    <w:div w:id="20852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8298329E44F8BA3807AF64CCF3F5B"/>
        <w:category>
          <w:name w:val="Algemeen"/>
          <w:gallery w:val="placeholder"/>
        </w:category>
        <w:types>
          <w:type w:val="bbPlcHdr"/>
        </w:types>
        <w:behaviors>
          <w:behavior w:val="content"/>
        </w:behaviors>
        <w:guid w:val="{B825BD9D-BB41-4C56-9701-72AB328B8918}"/>
      </w:docPartPr>
      <w:docPartBody>
        <w:p w:rsidR="00D33570" w:rsidRDefault="00D33570">
          <w:pPr>
            <w:pStyle w:val="8B28298329E44F8BA3807AF64CCF3F5B"/>
          </w:pPr>
          <w:r w:rsidRPr="00370241">
            <w:rPr>
              <w:rStyle w:val="PlaceholderText"/>
            </w:rPr>
            <w:t>Klik hier als u tekst wilt invoeren.</w:t>
          </w:r>
        </w:p>
      </w:docPartBody>
    </w:docPart>
    <w:docPart>
      <w:docPartPr>
        <w:name w:val="AB060162C87249DBA2F48D1D3F06B69F"/>
        <w:category>
          <w:name w:val="Algemeen"/>
          <w:gallery w:val="placeholder"/>
        </w:category>
        <w:types>
          <w:type w:val="bbPlcHdr"/>
        </w:types>
        <w:behaviors>
          <w:behavior w:val="content"/>
        </w:behaviors>
        <w:guid w:val="{6E522645-79D0-420F-848D-EDE324DDF0A5}"/>
      </w:docPartPr>
      <w:docPartBody>
        <w:p w:rsidR="00D33570" w:rsidRDefault="00D33570">
          <w:pPr>
            <w:pStyle w:val="AB060162C87249DBA2F48D1D3F06B69F"/>
          </w:pPr>
          <w:r w:rsidRPr="00370241">
            <w:rPr>
              <w:rStyle w:val="PlaceholderText"/>
            </w:rPr>
            <w:t>Klik hier als u tekst wilt invoeren.</w:t>
          </w:r>
        </w:p>
      </w:docPartBody>
    </w:docPart>
    <w:docPart>
      <w:docPartPr>
        <w:name w:val="E44B12081A00441480333FDF4121AEB2"/>
        <w:category>
          <w:name w:val="Algemeen"/>
          <w:gallery w:val="placeholder"/>
        </w:category>
        <w:types>
          <w:type w:val="bbPlcHdr"/>
        </w:types>
        <w:behaviors>
          <w:behavior w:val="content"/>
        </w:behaviors>
        <w:guid w:val="{878F30C0-0000-465B-8C13-276E67DE5C61}"/>
      </w:docPartPr>
      <w:docPartBody>
        <w:p w:rsidR="00D33570" w:rsidRDefault="00D33570">
          <w:pPr>
            <w:pStyle w:val="E44B12081A00441480333FDF4121AEB2"/>
          </w:pPr>
          <w:r w:rsidRPr="00370241">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charset w:val="00"/>
    <w:family w:val="swiss"/>
    <w:pitch w:val="variable"/>
    <w:sig w:usb0="A00002AF" w:usb1="5000204B"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0"/>
    <w:rsid w:val="00046EFA"/>
    <w:rsid w:val="001B63B7"/>
    <w:rsid w:val="003A1396"/>
    <w:rsid w:val="00474113"/>
    <w:rsid w:val="0051212B"/>
    <w:rsid w:val="00730F04"/>
    <w:rsid w:val="007E4B2F"/>
    <w:rsid w:val="008108B8"/>
    <w:rsid w:val="008955C3"/>
    <w:rsid w:val="00AB0968"/>
    <w:rsid w:val="00B25B9B"/>
    <w:rsid w:val="00C564C5"/>
    <w:rsid w:val="00D33570"/>
    <w:rsid w:val="00EE4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28298329E44F8BA3807AF64CCF3F5B">
    <w:name w:val="8B28298329E44F8BA3807AF64CCF3F5B"/>
  </w:style>
  <w:style w:type="paragraph" w:customStyle="1" w:styleId="AB060162C87249DBA2F48D1D3F06B69F">
    <w:name w:val="AB060162C87249DBA2F48D1D3F06B69F"/>
  </w:style>
  <w:style w:type="paragraph" w:customStyle="1" w:styleId="974EB3EB3C5A4C7490627FD3BF7D3A90">
    <w:name w:val="974EB3EB3C5A4C7490627FD3BF7D3A90"/>
  </w:style>
  <w:style w:type="paragraph" w:customStyle="1" w:styleId="E44B12081A00441480333FDF4121AEB2">
    <w:name w:val="E44B12081A00441480333FDF4121A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F3B2-E208-407A-9362-6BFA3151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2866</Words>
  <Characters>19082</Characters>
  <Application>Microsoft Office Word</Application>
  <DocSecurity>0</DocSecurity>
  <Lines>159</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GS1</Company>
  <LinksUpToDate>false</LinksUpToDate>
  <CharactersWithSpaces>21905</CharactersWithSpaces>
  <SharedDoc>false</SharedDoc>
  <HLinks>
    <vt:vector size="30" baseType="variant">
      <vt:variant>
        <vt:i4>1310776</vt:i4>
      </vt:variant>
      <vt:variant>
        <vt:i4>34</vt:i4>
      </vt:variant>
      <vt:variant>
        <vt:i4>0</vt:i4>
      </vt:variant>
      <vt:variant>
        <vt:i4>5</vt:i4>
      </vt:variant>
      <vt:variant>
        <vt:lpwstr/>
      </vt:variant>
      <vt:variant>
        <vt:lpwstr>_Toc248816390</vt:lpwstr>
      </vt:variant>
      <vt:variant>
        <vt:i4>1376312</vt:i4>
      </vt:variant>
      <vt:variant>
        <vt:i4>28</vt:i4>
      </vt:variant>
      <vt:variant>
        <vt:i4>0</vt:i4>
      </vt:variant>
      <vt:variant>
        <vt:i4>5</vt:i4>
      </vt:variant>
      <vt:variant>
        <vt:lpwstr/>
      </vt:variant>
      <vt:variant>
        <vt:lpwstr>_Toc248816389</vt:lpwstr>
      </vt:variant>
      <vt:variant>
        <vt:i4>1376312</vt:i4>
      </vt:variant>
      <vt:variant>
        <vt:i4>22</vt:i4>
      </vt:variant>
      <vt:variant>
        <vt:i4>0</vt:i4>
      </vt:variant>
      <vt:variant>
        <vt:i4>5</vt:i4>
      </vt:variant>
      <vt:variant>
        <vt:lpwstr/>
      </vt:variant>
      <vt:variant>
        <vt:lpwstr>_Toc248816388</vt:lpwstr>
      </vt:variant>
      <vt:variant>
        <vt:i4>1376312</vt:i4>
      </vt:variant>
      <vt:variant>
        <vt:i4>16</vt:i4>
      </vt:variant>
      <vt:variant>
        <vt:i4>0</vt:i4>
      </vt:variant>
      <vt:variant>
        <vt:i4>5</vt:i4>
      </vt:variant>
      <vt:variant>
        <vt:lpwstr/>
      </vt:variant>
      <vt:variant>
        <vt:lpwstr>_Toc248816387</vt:lpwstr>
      </vt:variant>
      <vt:variant>
        <vt:i4>1376312</vt:i4>
      </vt:variant>
      <vt:variant>
        <vt:i4>10</vt:i4>
      </vt:variant>
      <vt:variant>
        <vt:i4>0</vt:i4>
      </vt:variant>
      <vt:variant>
        <vt:i4>5</vt:i4>
      </vt:variant>
      <vt:variant>
        <vt:lpwstr/>
      </vt:variant>
      <vt:variant>
        <vt:lpwstr>_Toc248816386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 van Zundert</dc:creator>
  <cp:lastModifiedBy>Aurora Van Hamme</cp:lastModifiedBy>
  <cp:revision>108</cp:revision>
  <cp:lastPrinted>2018-04-24T13:28:00Z</cp:lastPrinted>
  <dcterms:created xsi:type="dcterms:W3CDTF">2018-07-16T07:39:00Z</dcterms:created>
  <dcterms:modified xsi:type="dcterms:W3CDTF">2018-07-17T14:09:00Z</dcterms:modified>
</cp:coreProperties>
</file>